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057D2" w14:textId="696D8C9F" w:rsidR="00205F7F" w:rsidRPr="00B32C1D" w:rsidRDefault="00B034D9" w:rsidP="00952177">
      <w:pPr>
        <w:tabs>
          <w:tab w:val="center" w:pos="4320"/>
          <w:tab w:val="right" w:pos="8640"/>
        </w:tabs>
        <w:spacing w:after="0" w:line="276" w:lineRule="auto"/>
        <w:ind w:left="-990"/>
        <w:jc w:val="right"/>
        <w:rPr>
          <w:rFonts w:ascii="Arial" w:eastAsia="Arial" w:hAnsi="Arial" w:cs="Arial"/>
          <w:b/>
          <w:sz w:val="26"/>
          <w:szCs w:val="26"/>
        </w:rPr>
      </w:pPr>
      <w:bookmarkStart w:id="0" w:name="_GoBack"/>
      <w:bookmarkEnd w:id="0"/>
      <w:r w:rsidRPr="00B32C1D">
        <w:rPr>
          <w:rFonts w:ascii="Arial" w:eastAsia="Arial" w:hAnsi="Arial" w:cs="Arial"/>
          <w:b/>
          <w:sz w:val="26"/>
          <w:szCs w:val="26"/>
        </w:rPr>
        <w:t>A</w:t>
      </w:r>
      <w:r w:rsidR="00C72967">
        <w:rPr>
          <w:rFonts w:ascii="Arial" w:eastAsia="Arial" w:hAnsi="Arial" w:cs="Arial"/>
          <w:b/>
          <w:sz w:val="26"/>
          <w:szCs w:val="26"/>
        </w:rPr>
        <w:t>pplication</w:t>
      </w:r>
      <w:r w:rsidRPr="00B32C1D">
        <w:rPr>
          <w:rFonts w:ascii="Arial" w:eastAsia="Arial" w:hAnsi="Arial" w:cs="Arial"/>
          <w:b/>
          <w:sz w:val="26"/>
          <w:szCs w:val="26"/>
        </w:rPr>
        <w:t xml:space="preserve"> A</w:t>
      </w:r>
    </w:p>
    <w:p w14:paraId="5B4FE64A" w14:textId="475DA9F1" w:rsidR="00B034D9" w:rsidRPr="00B32C1D" w:rsidRDefault="00B034D9" w:rsidP="00952177">
      <w:pPr>
        <w:tabs>
          <w:tab w:val="center" w:pos="4320"/>
          <w:tab w:val="right" w:pos="8640"/>
        </w:tabs>
        <w:spacing w:after="0" w:line="276" w:lineRule="auto"/>
        <w:ind w:left="-990"/>
        <w:jc w:val="right"/>
        <w:rPr>
          <w:rFonts w:ascii="Arial" w:eastAsia="Arial" w:hAnsi="Arial" w:cs="Arial"/>
          <w:b/>
          <w:sz w:val="26"/>
          <w:szCs w:val="26"/>
        </w:rPr>
      </w:pPr>
      <w:r w:rsidRPr="00B32C1D">
        <w:rPr>
          <w:rFonts w:ascii="Arial" w:eastAsia="Arial" w:hAnsi="Arial" w:cs="Arial"/>
          <w:b/>
          <w:sz w:val="26"/>
          <w:szCs w:val="26"/>
        </w:rPr>
        <w:t xml:space="preserve">Application for TASC Test </w:t>
      </w:r>
    </w:p>
    <w:p w14:paraId="06F22D97" w14:textId="77777777" w:rsidR="00B034D9" w:rsidRDefault="00B034D9" w:rsidP="00952177">
      <w:pPr>
        <w:tabs>
          <w:tab w:val="center" w:pos="4320"/>
          <w:tab w:val="right" w:pos="8640"/>
        </w:tabs>
        <w:spacing w:after="0" w:line="276" w:lineRule="auto"/>
        <w:ind w:left="-990"/>
        <w:jc w:val="center"/>
        <w:rPr>
          <w:rFonts w:ascii="Arial" w:eastAsia="Arial" w:hAnsi="Arial" w:cs="Arial"/>
          <w:b/>
          <w:i/>
          <w:sz w:val="20"/>
        </w:rPr>
      </w:pPr>
    </w:p>
    <w:p w14:paraId="08E56156" w14:textId="77777777" w:rsidR="00E06456" w:rsidRDefault="00E06456" w:rsidP="00E06456">
      <w:pPr>
        <w:tabs>
          <w:tab w:val="center" w:pos="4320"/>
          <w:tab w:val="right" w:pos="8640"/>
        </w:tabs>
        <w:spacing w:after="0" w:line="276" w:lineRule="auto"/>
        <w:ind w:left="-990"/>
        <w:jc w:val="center"/>
        <w:rPr>
          <w:rFonts w:ascii="Arial" w:eastAsia="Arial" w:hAnsi="Arial" w:cs="Arial"/>
          <w:b/>
          <w:i/>
          <w:sz w:val="20"/>
        </w:rPr>
      </w:pPr>
    </w:p>
    <w:p w14:paraId="74C9DBDD" w14:textId="77777777" w:rsidR="00E06456" w:rsidRPr="00B32C1D" w:rsidRDefault="00E06456" w:rsidP="00E06456">
      <w:pPr>
        <w:tabs>
          <w:tab w:val="center" w:pos="4320"/>
          <w:tab w:val="right" w:pos="8640"/>
        </w:tabs>
        <w:spacing w:after="0" w:line="276" w:lineRule="auto"/>
        <w:ind w:left="-990"/>
        <w:jc w:val="center"/>
        <w:rPr>
          <w:rFonts w:ascii="Arial" w:eastAsia="Arial" w:hAnsi="Arial" w:cs="Arial"/>
          <w:b/>
          <w:i/>
          <w:sz w:val="23"/>
          <w:szCs w:val="23"/>
        </w:rPr>
      </w:pPr>
      <w:r w:rsidRPr="00B32C1D">
        <w:rPr>
          <w:rFonts w:ascii="Arial" w:eastAsia="Arial" w:hAnsi="Arial" w:cs="Arial"/>
          <w:b/>
          <w:i/>
          <w:sz w:val="23"/>
          <w:szCs w:val="23"/>
        </w:rPr>
        <w:t>The University of the State of New York</w:t>
      </w:r>
    </w:p>
    <w:p w14:paraId="7F04AD1C" w14:textId="77777777" w:rsidR="00E06456" w:rsidRPr="00B32C1D" w:rsidRDefault="00E06456" w:rsidP="00E06456">
      <w:pPr>
        <w:tabs>
          <w:tab w:val="center" w:pos="4320"/>
          <w:tab w:val="right" w:pos="8640"/>
        </w:tabs>
        <w:spacing w:after="0" w:line="276" w:lineRule="auto"/>
        <w:ind w:left="-990"/>
        <w:jc w:val="center"/>
        <w:rPr>
          <w:rFonts w:ascii="Arial" w:eastAsia="Arial" w:hAnsi="Arial" w:cs="Arial"/>
          <w:b/>
          <w:sz w:val="23"/>
          <w:szCs w:val="23"/>
        </w:rPr>
      </w:pPr>
      <w:r w:rsidRPr="00B32C1D">
        <w:rPr>
          <w:rFonts w:ascii="Arial" w:eastAsia="Arial" w:hAnsi="Arial" w:cs="Arial"/>
          <w:b/>
          <w:sz w:val="23"/>
          <w:szCs w:val="23"/>
        </w:rPr>
        <w:t>THE STATE EDUCATION DEPARTMENT</w:t>
      </w:r>
    </w:p>
    <w:p w14:paraId="717206E0" w14:textId="77777777" w:rsidR="00E06456" w:rsidRPr="00B32C1D" w:rsidRDefault="00E06456" w:rsidP="00E06456">
      <w:pPr>
        <w:tabs>
          <w:tab w:val="center" w:pos="4320"/>
          <w:tab w:val="right" w:pos="8640"/>
        </w:tabs>
        <w:spacing w:after="0" w:line="276" w:lineRule="auto"/>
        <w:ind w:left="-990"/>
        <w:jc w:val="center"/>
        <w:rPr>
          <w:rFonts w:ascii="Arial" w:eastAsia="Arial" w:hAnsi="Arial" w:cs="Arial"/>
          <w:b/>
          <w:i/>
          <w:sz w:val="23"/>
          <w:szCs w:val="23"/>
        </w:rPr>
      </w:pPr>
      <w:r w:rsidRPr="00B32C1D">
        <w:rPr>
          <w:rFonts w:ascii="Arial" w:eastAsia="Arial" w:hAnsi="Arial" w:cs="Arial"/>
          <w:b/>
          <w:sz w:val="23"/>
          <w:szCs w:val="23"/>
        </w:rPr>
        <w:t>High School Equivalency (HSE) Office</w:t>
      </w:r>
    </w:p>
    <w:p w14:paraId="3E7EBB62" w14:textId="77777777" w:rsidR="00E06456" w:rsidRPr="00B32C1D" w:rsidRDefault="00E06456" w:rsidP="00E06456">
      <w:pPr>
        <w:tabs>
          <w:tab w:val="center" w:pos="4320"/>
          <w:tab w:val="right" w:pos="8640"/>
        </w:tabs>
        <w:spacing w:after="0" w:line="276" w:lineRule="auto"/>
        <w:ind w:left="-990"/>
        <w:jc w:val="center"/>
        <w:rPr>
          <w:rFonts w:ascii="Arial" w:eastAsia="Arial" w:hAnsi="Arial" w:cs="Arial"/>
          <w:b/>
          <w:sz w:val="23"/>
          <w:szCs w:val="23"/>
        </w:rPr>
      </w:pPr>
      <w:r w:rsidRPr="00B32C1D">
        <w:rPr>
          <w:rFonts w:ascii="Arial" w:eastAsia="Arial" w:hAnsi="Arial" w:cs="Arial"/>
          <w:b/>
          <w:sz w:val="23"/>
          <w:szCs w:val="23"/>
        </w:rPr>
        <w:t>(518) 474-5906</w:t>
      </w:r>
    </w:p>
    <w:p w14:paraId="1EE769C2" w14:textId="77777777" w:rsidR="00E06456" w:rsidRPr="00B32C1D" w:rsidRDefault="00D72EB7" w:rsidP="00E06456">
      <w:pPr>
        <w:tabs>
          <w:tab w:val="center" w:pos="4320"/>
          <w:tab w:val="right" w:pos="8640"/>
        </w:tabs>
        <w:spacing w:after="0" w:line="276" w:lineRule="auto"/>
        <w:ind w:left="-990"/>
        <w:jc w:val="center"/>
        <w:rPr>
          <w:rFonts w:ascii="Arial" w:eastAsia="Arial" w:hAnsi="Arial" w:cs="Arial"/>
          <w:b/>
          <w:sz w:val="23"/>
          <w:szCs w:val="23"/>
        </w:rPr>
      </w:pPr>
      <w:hyperlink r:id="rId8" w:history="1">
        <w:r w:rsidR="00E06456" w:rsidRPr="00B32C1D">
          <w:rPr>
            <w:rStyle w:val="Hyperlink"/>
            <w:rFonts w:ascii="Arial" w:eastAsia="Arial" w:hAnsi="Arial" w:cs="Arial"/>
            <w:b/>
            <w:sz w:val="23"/>
            <w:szCs w:val="23"/>
          </w:rPr>
          <w:t>HSE@nysed.gov</w:t>
        </w:r>
      </w:hyperlink>
    </w:p>
    <w:p w14:paraId="2ED0F212" w14:textId="77777777" w:rsidR="00E06456" w:rsidRPr="006D71A3" w:rsidRDefault="00E06456" w:rsidP="00E06456">
      <w:pPr>
        <w:pStyle w:val="ListParagraph"/>
        <w:tabs>
          <w:tab w:val="center" w:pos="4320"/>
          <w:tab w:val="right" w:pos="8640"/>
        </w:tabs>
        <w:spacing w:after="0" w:line="276" w:lineRule="auto"/>
        <w:ind w:left="-270"/>
        <w:jc w:val="center"/>
        <w:rPr>
          <w:rFonts w:ascii="Calibri" w:eastAsia="Calibri" w:hAnsi="Calibri" w:cs="Calibri"/>
          <w:b/>
          <w:sz w:val="24"/>
          <w:u w:val="single"/>
        </w:rPr>
      </w:pPr>
    </w:p>
    <w:p w14:paraId="20E37807" w14:textId="77777777" w:rsidR="00E06456" w:rsidRDefault="00E06456" w:rsidP="00E06456">
      <w:pPr>
        <w:pStyle w:val="ListParagraph"/>
        <w:tabs>
          <w:tab w:val="center" w:pos="4320"/>
          <w:tab w:val="right" w:pos="8640"/>
        </w:tabs>
        <w:spacing w:after="0" w:line="276" w:lineRule="auto"/>
        <w:ind w:left="-270"/>
        <w:rPr>
          <w:rFonts w:ascii="Calibri" w:eastAsia="Calibri" w:hAnsi="Calibri" w:cs="Calibri"/>
          <w:b/>
          <w:sz w:val="24"/>
          <w:highlight w:val="lightGray"/>
        </w:rPr>
      </w:pPr>
    </w:p>
    <w:p w14:paraId="51807610" w14:textId="77777777" w:rsidR="00E06456" w:rsidRPr="002D2834" w:rsidRDefault="00E06456" w:rsidP="00E06456">
      <w:pPr>
        <w:pStyle w:val="ListParagraph"/>
        <w:tabs>
          <w:tab w:val="center" w:pos="4320"/>
          <w:tab w:val="right" w:pos="8640"/>
        </w:tabs>
        <w:spacing w:after="0" w:line="276" w:lineRule="auto"/>
        <w:ind w:left="-270"/>
        <w:rPr>
          <w:rFonts w:ascii="Calibri" w:eastAsia="Calibri" w:hAnsi="Calibri" w:cs="Calibri"/>
          <w:sz w:val="24"/>
        </w:rPr>
      </w:pPr>
      <w:r w:rsidRPr="00146147">
        <w:rPr>
          <w:rFonts w:ascii="Calibri" w:eastAsia="Calibri" w:hAnsi="Calibri" w:cs="Calibri"/>
          <w:b/>
          <w:sz w:val="24"/>
          <w:highlight w:val="lightGray"/>
        </w:rPr>
        <w:t>Directions and Application to take the TASC</w:t>
      </w:r>
      <w:r>
        <w:rPr>
          <w:rFonts w:ascii="Calibri" w:eastAsia="Calibri" w:hAnsi="Calibri" w:cs="Calibri"/>
          <w:b/>
          <w:sz w:val="24"/>
          <w:highlight w:val="lightGray"/>
        </w:rPr>
        <w:t>™</w:t>
      </w:r>
      <w:r w:rsidRPr="00146147">
        <w:rPr>
          <w:rFonts w:ascii="Calibri" w:eastAsia="Calibri" w:hAnsi="Calibri" w:cs="Calibri"/>
          <w:b/>
          <w:sz w:val="24"/>
          <w:highlight w:val="lightGray"/>
        </w:rPr>
        <w:t xml:space="preserve"> Test</w:t>
      </w:r>
      <w:r w:rsidRPr="00146147">
        <w:rPr>
          <w:rFonts w:ascii="Calibri" w:eastAsia="Calibri" w:hAnsi="Calibri" w:cs="Calibri"/>
          <w:sz w:val="24"/>
          <w:highlight w:val="lightGray"/>
        </w:rPr>
        <w:t>:</w:t>
      </w:r>
    </w:p>
    <w:p w14:paraId="483E35A1" w14:textId="77777777" w:rsidR="00E06456" w:rsidRPr="002D2834" w:rsidRDefault="00E06456" w:rsidP="00E06456">
      <w:pPr>
        <w:pStyle w:val="ListParagraph"/>
        <w:tabs>
          <w:tab w:val="center" w:pos="4320"/>
          <w:tab w:val="right" w:pos="8640"/>
        </w:tabs>
        <w:spacing w:after="0" w:line="276" w:lineRule="auto"/>
        <w:ind w:left="-270"/>
        <w:rPr>
          <w:rFonts w:ascii="Calibri" w:eastAsia="Calibri" w:hAnsi="Calibri" w:cs="Calibri"/>
          <w:sz w:val="24"/>
        </w:rPr>
      </w:pPr>
    </w:p>
    <w:p w14:paraId="159C37F5" w14:textId="77777777" w:rsidR="00E06456" w:rsidRDefault="00E06456" w:rsidP="00E06456">
      <w:pPr>
        <w:pStyle w:val="ListParagraph"/>
        <w:tabs>
          <w:tab w:val="center" w:pos="4320"/>
          <w:tab w:val="right" w:pos="8640"/>
        </w:tabs>
        <w:spacing w:after="0" w:line="276" w:lineRule="auto"/>
        <w:ind w:left="-270"/>
        <w:rPr>
          <w:rFonts w:ascii="Calibri" w:eastAsia="Calibri" w:hAnsi="Calibri" w:cs="Calibri"/>
          <w:sz w:val="24"/>
        </w:rPr>
      </w:pPr>
      <w:r>
        <w:rPr>
          <w:rFonts w:ascii="Calibri" w:eastAsia="Calibri" w:hAnsi="Calibri" w:cs="Calibri"/>
          <w:sz w:val="24"/>
        </w:rPr>
        <w:t xml:space="preserve">1. Set up your Online Account for the TASC™ Test at:  </w:t>
      </w:r>
      <w:hyperlink r:id="rId9" w:history="1">
        <w:r>
          <w:rPr>
            <w:rStyle w:val="Hyperlink"/>
            <w:rFonts w:ascii="Calibri" w:eastAsia="Calibri" w:hAnsi="Calibri" w:cs="Calibri"/>
            <w:sz w:val="24"/>
          </w:rPr>
          <w:t>Online Registration for TASC Test Account</w:t>
        </w:r>
      </w:hyperlink>
    </w:p>
    <w:p w14:paraId="251B7D02" w14:textId="77777777" w:rsidR="00E06456" w:rsidRDefault="00E06456" w:rsidP="00E06456">
      <w:pPr>
        <w:pStyle w:val="ListParagraph"/>
        <w:tabs>
          <w:tab w:val="center" w:pos="4320"/>
          <w:tab w:val="right" w:pos="8640"/>
        </w:tabs>
        <w:spacing w:after="0" w:line="276" w:lineRule="auto"/>
        <w:ind w:left="-270"/>
        <w:rPr>
          <w:rFonts w:ascii="Calibri" w:eastAsia="Calibri" w:hAnsi="Calibri" w:cs="Calibri"/>
          <w:b/>
          <w:sz w:val="24"/>
          <w:u w:val="single"/>
        </w:rPr>
      </w:pPr>
    </w:p>
    <w:p w14:paraId="2A9788C0" w14:textId="77777777" w:rsidR="00E06456" w:rsidRPr="004B6871" w:rsidRDefault="00E06456" w:rsidP="00E06456">
      <w:pPr>
        <w:pStyle w:val="ListParagraph"/>
        <w:tabs>
          <w:tab w:val="center" w:pos="4320"/>
          <w:tab w:val="right" w:pos="8640"/>
        </w:tabs>
        <w:spacing w:after="0" w:line="276" w:lineRule="auto"/>
        <w:ind w:left="-270"/>
        <w:rPr>
          <w:rFonts w:ascii="Calibri" w:eastAsia="Calibri" w:hAnsi="Calibri" w:cs="Calibri"/>
          <w:sz w:val="24"/>
        </w:rPr>
      </w:pPr>
      <w:r w:rsidRPr="00B73AD9">
        <w:rPr>
          <w:rFonts w:ascii="Calibri" w:eastAsia="Calibri" w:hAnsi="Calibri" w:cs="Calibri"/>
          <w:sz w:val="24"/>
        </w:rPr>
        <w:t xml:space="preserve">2. </w:t>
      </w:r>
      <w:r w:rsidRPr="004B6871">
        <w:rPr>
          <w:rFonts w:ascii="Calibri" w:eastAsia="Calibri" w:hAnsi="Calibri" w:cs="Calibri"/>
          <w:sz w:val="24"/>
        </w:rPr>
        <w:t xml:space="preserve">The TASC™ TEST Application starts on the next page. </w:t>
      </w:r>
      <w:r>
        <w:rPr>
          <w:rFonts w:ascii="Calibri" w:eastAsia="Calibri" w:hAnsi="Calibri" w:cs="Calibri"/>
          <w:sz w:val="24"/>
        </w:rPr>
        <w:t xml:space="preserve">It is a 6-page application. </w:t>
      </w:r>
    </w:p>
    <w:p w14:paraId="1265EB1F" w14:textId="77777777" w:rsidR="00E06456" w:rsidRPr="003F1843" w:rsidRDefault="00E06456" w:rsidP="00E06456">
      <w:pPr>
        <w:pStyle w:val="ListParagraph"/>
        <w:numPr>
          <w:ilvl w:val="0"/>
          <w:numId w:val="1"/>
        </w:numPr>
        <w:tabs>
          <w:tab w:val="center" w:pos="4320"/>
          <w:tab w:val="right" w:pos="8640"/>
        </w:tabs>
        <w:spacing w:after="0" w:line="276" w:lineRule="auto"/>
        <w:rPr>
          <w:rFonts w:ascii="Calibri" w:eastAsia="Calibri" w:hAnsi="Calibri" w:cs="Calibri"/>
          <w:sz w:val="24"/>
        </w:rPr>
      </w:pPr>
      <w:r>
        <w:rPr>
          <w:rFonts w:ascii="Calibri" w:eastAsia="Calibri" w:hAnsi="Calibri" w:cs="Calibri"/>
          <w:sz w:val="24"/>
        </w:rPr>
        <w:t>Applicants must complete each response and sign the application in blue ink</w:t>
      </w:r>
      <w:r>
        <w:rPr>
          <w:rFonts w:ascii="Calibri" w:eastAsia="Calibri" w:hAnsi="Calibri" w:cs="Calibri"/>
          <w:b/>
          <w:sz w:val="24"/>
        </w:rPr>
        <w:t xml:space="preserve">.  </w:t>
      </w:r>
    </w:p>
    <w:p w14:paraId="6AF9AEAB" w14:textId="77777777" w:rsidR="00E06456" w:rsidRPr="00125AD4" w:rsidRDefault="00E06456" w:rsidP="00E06456">
      <w:pPr>
        <w:pStyle w:val="ListParagraph"/>
        <w:numPr>
          <w:ilvl w:val="0"/>
          <w:numId w:val="1"/>
        </w:numPr>
        <w:tabs>
          <w:tab w:val="center" w:pos="4320"/>
          <w:tab w:val="right" w:pos="8640"/>
        </w:tabs>
        <w:spacing w:after="0" w:line="276" w:lineRule="auto"/>
        <w:rPr>
          <w:rFonts w:ascii="Calibri" w:eastAsia="Calibri" w:hAnsi="Calibri" w:cs="Calibri"/>
          <w:sz w:val="24"/>
        </w:rPr>
      </w:pPr>
      <w:r w:rsidRPr="00125AD4">
        <w:rPr>
          <w:rFonts w:ascii="Calibri" w:eastAsia="Calibri" w:hAnsi="Calibri" w:cs="Calibri"/>
          <w:b/>
          <w:sz w:val="24"/>
          <w:u w:val="single"/>
        </w:rPr>
        <w:t>This application must be printed and mailed to the TASC Test Center where you would like to take the test</w:t>
      </w:r>
      <w:r w:rsidRPr="00125AD4">
        <w:rPr>
          <w:rFonts w:ascii="Calibri" w:eastAsia="Calibri" w:hAnsi="Calibri" w:cs="Calibri"/>
          <w:b/>
          <w:sz w:val="24"/>
        </w:rPr>
        <w:t>.</w:t>
      </w:r>
      <w:r w:rsidRPr="00125AD4">
        <w:rPr>
          <w:rFonts w:ascii="Calibri" w:eastAsia="Calibri" w:hAnsi="Calibri" w:cs="Calibri"/>
          <w:sz w:val="24"/>
        </w:rPr>
        <w:t xml:space="preserve"> DO NOT MAIL TO THE STATE EDUCATION DEPARTMENT.</w:t>
      </w:r>
    </w:p>
    <w:p w14:paraId="07AECEFC" w14:textId="77777777" w:rsidR="00E06456" w:rsidRDefault="00E06456" w:rsidP="00E06456">
      <w:pPr>
        <w:pStyle w:val="ListParagraph"/>
        <w:numPr>
          <w:ilvl w:val="0"/>
          <w:numId w:val="1"/>
        </w:numPr>
        <w:tabs>
          <w:tab w:val="center" w:pos="4320"/>
          <w:tab w:val="right" w:pos="8640"/>
        </w:tabs>
        <w:spacing w:after="0" w:line="276" w:lineRule="auto"/>
        <w:rPr>
          <w:rFonts w:ascii="Calibri" w:eastAsia="Calibri" w:hAnsi="Calibri" w:cs="Calibri"/>
          <w:sz w:val="24"/>
        </w:rPr>
      </w:pPr>
      <w:r>
        <w:rPr>
          <w:rFonts w:ascii="Calibri" w:eastAsia="Calibri" w:hAnsi="Calibri" w:cs="Calibri"/>
          <w:sz w:val="24"/>
        </w:rPr>
        <w:t xml:space="preserve">A new application </w:t>
      </w:r>
      <w:r w:rsidRPr="002E1EA6">
        <w:rPr>
          <w:rFonts w:ascii="Calibri" w:eastAsia="Calibri" w:hAnsi="Calibri" w:cs="Calibri"/>
          <w:sz w:val="24"/>
        </w:rPr>
        <w:t xml:space="preserve">must be submitted </w:t>
      </w:r>
      <w:r>
        <w:rPr>
          <w:rFonts w:ascii="Calibri" w:eastAsia="Calibri" w:hAnsi="Calibri" w:cs="Calibri"/>
          <w:sz w:val="24"/>
        </w:rPr>
        <w:t xml:space="preserve">to the Test Center </w:t>
      </w:r>
      <w:r w:rsidRPr="002E1EA6">
        <w:rPr>
          <w:rFonts w:ascii="Calibri" w:eastAsia="Calibri" w:hAnsi="Calibri" w:cs="Calibri"/>
          <w:sz w:val="24"/>
        </w:rPr>
        <w:t xml:space="preserve">each time </w:t>
      </w:r>
      <w:r>
        <w:rPr>
          <w:rFonts w:ascii="Calibri" w:eastAsia="Calibri" w:hAnsi="Calibri" w:cs="Calibri"/>
          <w:sz w:val="24"/>
        </w:rPr>
        <w:t>one</w:t>
      </w:r>
      <w:r w:rsidRPr="002E1EA6">
        <w:rPr>
          <w:rFonts w:ascii="Calibri" w:eastAsia="Calibri" w:hAnsi="Calibri" w:cs="Calibri"/>
          <w:sz w:val="24"/>
        </w:rPr>
        <w:t xml:space="preserve"> appl</w:t>
      </w:r>
      <w:r>
        <w:rPr>
          <w:rFonts w:ascii="Calibri" w:eastAsia="Calibri" w:hAnsi="Calibri" w:cs="Calibri"/>
          <w:sz w:val="24"/>
        </w:rPr>
        <w:t>ies</w:t>
      </w:r>
      <w:r w:rsidRPr="002E1EA6">
        <w:rPr>
          <w:rFonts w:ascii="Calibri" w:eastAsia="Calibri" w:hAnsi="Calibri" w:cs="Calibri"/>
          <w:sz w:val="24"/>
        </w:rPr>
        <w:t xml:space="preserve"> to take a TASC</w:t>
      </w:r>
      <w:r>
        <w:rPr>
          <w:rFonts w:ascii="Calibri" w:eastAsia="Calibri" w:hAnsi="Calibri" w:cs="Calibri"/>
          <w:sz w:val="24"/>
        </w:rPr>
        <w:t>™</w:t>
      </w:r>
      <w:r w:rsidRPr="002E1EA6">
        <w:rPr>
          <w:rFonts w:ascii="Calibri" w:eastAsia="Calibri" w:hAnsi="Calibri" w:cs="Calibri"/>
          <w:sz w:val="24"/>
        </w:rPr>
        <w:t xml:space="preserve"> </w:t>
      </w:r>
      <w:r>
        <w:rPr>
          <w:rFonts w:ascii="Calibri" w:eastAsia="Calibri" w:hAnsi="Calibri" w:cs="Calibri"/>
          <w:sz w:val="24"/>
        </w:rPr>
        <w:t>t</w:t>
      </w:r>
      <w:r w:rsidRPr="002E1EA6">
        <w:rPr>
          <w:rFonts w:ascii="Calibri" w:eastAsia="Calibri" w:hAnsi="Calibri" w:cs="Calibri"/>
          <w:sz w:val="24"/>
        </w:rPr>
        <w:t>est.</w:t>
      </w:r>
      <w:r w:rsidRPr="001B6B5C">
        <w:rPr>
          <w:rFonts w:ascii="Calibri" w:eastAsia="Calibri" w:hAnsi="Calibri" w:cs="Calibri"/>
          <w:sz w:val="24"/>
        </w:rPr>
        <w:t xml:space="preserve"> </w:t>
      </w:r>
    </w:p>
    <w:p w14:paraId="58474C92" w14:textId="77777777" w:rsidR="00E06456" w:rsidRDefault="00E06456" w:rsidP="00E06456">
      <w:pPr>
        <w:pStyle w:val="ListParagraph"/>
        <w:tabs>
          <w:tab w:val="center" w:pos="4320"/>
          <w:tab w:val="right" w:pos="8640"/>
        </w:tabs>
        <w:spacing w:after="0" w:line="276" w:lineRule="auto"/>
        <w:ind w:left="-270"/>
        <w:rPr>
          <w:rFonts w:ascii="Calibri" w:eastAsia="Calibri" w:hAnsi="Calibri" w:cs="Calibri"/>
          <w:sz w:val="24"/>
        </w:rPr>
      </w:pPr>
    </w:p>
    <w:p w14:paraId="425171A1" w14:textId="77777777" w:rsidR="00E06456" w:rsidRDefault="00E06456" w:rsidP="00E06456">
      <w:pPr>
        <w:pStyle w:val="ListParagraph"/>
        <w:tabs>
          <w:tab w:val="center" w:pos="4320"/>
          <w:tab w:val="right" w:pos="8640"/>
        </w:tabs>
        <w:spacing w:after="0" w:line="276" w:lineRule="auto"/>
        <w:ind w:left="-270"/>
        <w:rPr>
          <w:rFonts w:ascii="Calibri" w:eastAsia="Calibri" w:hAnsi="Calibri" w:cs="Calibri"/>
          <w:color w:val="0000FF"/>
          <w:sz w:val="24"/>
          <w:u w:val="single"/>
        </w:rPr>
      </w:pPr>
      <w:r>
        <w:rPr>
          <w:rFonts w:ascii="Calibri" w:eastAsia="Calibri" w:hAnsi="Calibri" w:cs="Calibri"/>
          <w:sz w:val="24"/>
        </w:rPr>
        <w:t xml:space="preserve">3. </w:t>
      </w:r>
      <w:r w:rsidRPr="002E1EA6">
        <w:rPr>
          <w:rFonts w:ascii="Calibri" w:eastAsia="Calibri" w:hAnsi="Calibri" w:cs="Calibri"/>
          <w:sz w:val="24"/>
        </w:rPr>
        <w:t xml:space="preserve">Find a TASC™ </w:t>
      </w:r>
      <w:r>
        <w:rPr>
          <w:rFonts w:ascii="Calibri" w:eastAsia="Calibri" w:hAnsi="Calibri" w:cs="Calibri"/>
          <w:sz w:val="24"/>
        </w:rPr>
        <w:t>T</w:t>
      </w:r>
      <w:r w:rsidRPr="002E1EA6">
        <w:rPr>
          <w:rFonts w:ascii="Calibri" w:eastAsia="Calibri" w:hAnsi="Calibri" w:cs="Calibri"/>
          <w:sz w:val="24"/>
        </w:rPr>
        <w:t xml:space="preserve">est </w:t>
      </w:r>
      <w:r>
        <w:rPr>
          <w:rFonts w:ascii="Calibri" w:eastAsia="Calibri" w:hAnsi="Calibri" w:cs="Calibri"/>
          <w:sz w:val="24"/>
        </w:rPr>
        <w:t>C</w:t>
      </w:r>
      <w:r w:rsidRPr="002E1EA6">
        <w:rPr>
          <w:rFonts w:ascii="Calibri" w:eastAsia="Calibri" w:hAnsi="Calibri" w:cs="Calibri"/>
          <w:sz w:val="24"/>
        </w:rPr>
        <w:t xml:space="preserve">enter </w:t>
      </w:r>
      <w:r>
        <w:rPr>
          <w:rFonts w:ascii="Calibri" w:eastAsia="Calibri" w:hAnsi="Calibri" w:cs="Calibri"/>
          <w:sz w:val="24"/>
        </w:rPr>
        <w:t xml:space="preserve">where you would like to test: </w:t>
      </w:r>
      <w:hyperlink r:id="rId10" w:history="1">
        <w:r>
          <w:rPr>
            <w:rStyle w:val="Hyperlink"/>
            <w:rFonts w:ascii="Calibri" w:eastAsia="Calibri" w:hAnsi="Calibri" w:cs="Calibri"/>
            <w:sz w:val="24"/>
          </w:rPr>
          <w:t>Find a TASC Test Center</w:t>
        </w:r>
      </w:hyperlink>
    </w:p>
    <w:p w14:paraId="4980F93E" w14:textId="77777777" w:rsidR="00E06456" w:rsidRDefault="00E06456" w:rsidP="00E06456">
      <w:pPr>
        <w:pStyle w:val="ListParagraph"/>
        <w:tabs>
          <w:tab w:val="center" w:pos="4320"/>
          <w:tab w:val="right" w:pos="8640"/>
        </w:tabs>
        <w:spacing w:after="0" w:line="276" w:lineRule="auto"/>
        <w:ind w:left="-270"/>
        <w:rPr>
          <w:rFonts w:ascii="Calibri" w:eastAsia="Calibri" w:hAnsi="Calibri" w:cs="Calibri"/>
          <w:sz w:val="24"/>
        </w:rPr>
      </w:pPr>
    </w:p>
    <w:p w14:paraId="73E68B7F" w14:textId="77777777" w:rsidR="00E06456" w:rsidRDefault="00E06456" w:rsidP="00E06456">
      <w:pPr>
        <w:pStyle w:val="ListParagraph"/>
        <w:tabs>
          <w:tab w:val="center" w:pos="4320"/>
          <w:tab w:val="right" w:pos="8640"/>
        </w:tabs>
        <w:spacing w:after="0" w:line="276" w:lineRule="auto"/>
        <w:ind w:left="-270"/>
        <w:rPr>
          <w:rFonts w:ascii="Calibri" w:eastAsia="Calibri" w:hAnsi="Calibri" w:cs="Calibri"/>
          <w:sz w:val="24"/>
        </w:rPr>
      </w:pPr>
      <w:r>
        <w:rPr>
          <w:rFonts w:ascii="Calibri" w:eastAsia="Calibri" w:hAnsi="Calibri" w:cs="Calibri"/>
          <w:sz w:val="24"/>
        </w:rPr>
        <w:t xml:space="preserve">4. It is recommended that all applicants review TASC™ Test preparation materials: </w:t>
      </w:r>
      <w:hyperlink r:id="rId11" w:history="1">
        <w:r w:rsidRPr="00A73EBA">
          <w:rPr>
            <w:rStyle w:val="Hyperlink"/>
            <w:rFonts w:ascii="Calibri" w:eastAsia="Calibri" w:hAnsi="Calibri" w:cs="Calibri"/>
            <w:sz w:val="24"/>
          </w:rPr>
          <w:t>www.tasctest.com</w:t>
        </w:r>
      </w:hyperlink>
    </w:p>
    <w:p w14:paraId="6E828E61" w14:textId="77777777" w:rsidR="00E06456" w:rsidRDefault="00E06456" w:rsidP="00E06456">
      <w:pPr>
        <w:pStyle w:val="ListParagraph"/>
        <w:tabs>
          <w:tab w:val="center" w:pos="4320"/>
          <w:tab w:val="right" w:pos="8640"/>
        </w:tabs>
        <w:spacing w:after="0" w:line="276" w:lineRule="auto"/>
        <w:ind w:left="-270"/>
        <w:rPr>
          <w:rFonts w:ascii="Calibri" w:eastAsia="Calibri" w:hAnsi="Calibri" w:cs="Calibri"/>
          <w:sz w:val="24"/>
        </w:rPr>
      </w:pPr>
    </w:p>
    <w:p w14:paraId="219D1A33" w14:textId="77777777" w:rsidR="00E06456" w:rsidRDefault="00E06456" w:rsidP="00E06456">
      <w:pPr>
        <w:pStyle w:val="ListParagraph"/>
        <w:tabs>
          <w:tab w:val="center" w:pos="4320"/>
          <w:tab w:val="right" w:pos="8640"/>
        </w:tabs>
        <w:spacing w:after="0" w:line="276" w:lineRule="auto"/>
        <w:ind w:left="-270"/>
        <w:rPr>
          <w:rFonts w:ascii="Calibri" w:eastAsia="Calibri" w:hAnsi="Calibri" w:cs="Calibri"/>
          <w:color w:val="0000FF"/>
          <w:sz w:val="24"/>
          <w:u w:val="single"/>
        </w:rPr>
      </w:pPr>
      <w:r>
        <w:rPr>
          <w:rFonts w:ascii="Calibri" w:eastAsia="Calibri" w:hAnsi="Calibri" w:cs="Calibri"/>
          <w:sz w:val="24"/>
        </w:rPr>
        <w:t xml:space="preserve">5. Applicants are strongly encouraged to prepare for the TASC™ Test by contacting their local High School Equivalency (HSE) Preparation Program: </w:t>
      </w:r>
      <w:hyperlink r:id="rId12" w:history="1">
        <w:r>
          <w:rPr>
            <w:rStyle w:val="Hyperlink"/>
            <w:rFonts w:ascii="Calibri" w:eastAsia="Calibri" w:hAnsi="Calibri" w:cs="Calibri"/>
            <w:sz w:val="24"/>
          </w:rPr>
          <w:t>HSE Preparation Programs</w:t>
        </w:r>
      </w:hyperlink>
    </w:p>
    <w:p w14:paraId="2302CCDA" w14:textId="77777777" w:rsidR="00E06456" w:rsidRDefault="00E06456" w:rsidP="00E06456">
      <w:pPr>
        <w:pStyle w:val="ListParagraph"/>
        <w:tabs>
          <w:tab w:val="center" w:pos="4320"/>
          <w:tab w:val="right" w:pos="8640"/>
        </w:tabs>
        <w:spacing w:after="0" w:line="276" w:lineRule="auto"/>
        <w:ind w:left="-270"/>
        <w:rPr>
          <w:rFonts w:ascii="Calibri" w:eastAsia="Calibri" w:hAnsi="Calibri" w:cs="Calibri"/>
          <w:b/>
          <w:sz w:val="24"/>
        </w:rPr>
      </w:pPr>
    </w:p>
    <w:p w14:paraId="3D79951F" w14:textId="77777777" w:rsidR="00E06456" w:rsidRPr="00387911" w:rsidRDefault="00E06456" w:rsidP="00E06456">
      <w:pPr>
        <w:pStyle w:val="ListParagraph"/>
        <w:tabs>
          <w:tab w:val="center" w:pos="4320"/>
          <w:tab w:val="right" w:pos="8640"/>
        </w:tabs>
        <w:spacing w:after="0" w:line="276" w:lineRule="auto"/>
        <w:ind w:left="-270"/>
        <w:rPr>
          <w:rFonts w:ascii="Calibri" w:eastAsia="Calibri" w:hAnsi="Calibri" w:cs="Calibri"/>
          <w:sz w:val="24"/>
        </w:rPr>
      </w:pPr>
      <w:r w:rsidRPr="00387911">
        <w:rPr>
          <w:rFonts w:ascii="Calibri" w:eastAsia="Calibri" w:hAnsi="Calibri" w:cs="Calibri"/>
          <w:sz w:val="24"/>
        </w:rPr>
        <w:t>7. Additional important information and online resources can be found after the application</w:t>
      </w:r>
      <w:r>
        <w:rPr>
          <w:rFonts w:ascii="Calibri" w:eastAsia="Calibri" w:hAnsi="Calibri" w:cs="Calibri"/>
          <w:sz w:val="24"/>
        </w:rPr>
        <w:t xml:space="preserve">, on the last two pages of this document. </w:t>
      </w:r>
      <w:r w:rsidRPr="00387911">
        <w:rPr>
          <w:rFonts w:ascii="Calibri" w:eastAsia="Calibri" w:hAnsi="Calibri" w:cs="Calibri"/>
          <w:sz w:val="24"/>
        </w:rPr>
        <w:t xml:space="preserve"> </w:t>
      </w:r>
      <w:r w:rsidRPr="00387911">
        <w:rPr>
          <w:rFonts w:ascii="Calibri" w:eastAsia="Calibri" w:hAnsi="Calibri" w:cs="Calibri"/>
          <w:sz w:val="24"/>
        </w:rPr>
        <w:br w:type="page"/>
      </w:r>
    </w:p>
    <w:tbl>
      <w:tblPr>
        <w:tblStyle w:val="TableGrid"/>
        <w:tblW w:w="10890" w:type="dxa"/>
        <w:tblInd w:w="-725" w:type="dxa"/>
        <w:tblLook w:val="04A0" w:firstRow="1" w:lastRow="0" w:firstColumn="1" w:lastColumn="0" w:noHBand="0" w:noVBand="1"/>
      </w:tblPr>
      <w:tblGrid>
        <w:gridCol w:w="3690"/>
        <w:gridCol w:w="1350"/>
        <w:gridCol w:w="405"/>
        <w:gridCol w:w="5445"/>
      </w:tblGrid>
      <w:tr w:rsidR="00D66BED" w14:paraId="57FA7AE3" w14:textId="77777777" w:rsidTr="00E119CB">
        <w:tc>
          <w:tcPr>
            <w:tcW w:w="10890" w:type="dxa"/>
            <w:gridSpan w:val="4"/>
            <w:shd w:val="clear" w:color="auto" w:fill="F2F2F2" w:themeFill="background1" w:themeFillShade="F2"/>
          </w:tcPr>
          <w:p w14:paraId="219802E0" w14:textId="2DFE1A48" w:rsidR="00D66BED" w:rsidRDefault="00D66BED" w:rsidP="00D66BED">
            <w:pPr>
              <w:spacing w:after="0"/>
              <w:jc w:val="center"/>
              <w:rPr>
                <w:b/>
                <w:sz w:val="20"/>
                <w:szCs w:val="20"/>
              </w:rPr>
            </w:pPr>
            <w:r w:rsidRPr="00B05AB6">
              <w:rPr>
                <w:b/>
                <w:sz w:val="24"/>
                <w:szCs w:val="24"/>
              </w:rPr>
              <w:lastRenderedPageBreak/>
              <w:t>TASC™ Test Application</w:t>
            </w:r>
            <w:r w:rsidRPr="0069618C">
              <w:rPr>
                <w:b/>
              </w:rPr>
              <w:t xml:space="preserve"> - </w:t>
            </w:r>
            <w:r w:rsidRPr="00FC1052">
              <w:rPr>
                <w:b/>
                <w:sz w:val="20"/>
                <w:szCs w:val="20"/>
              </w:rPr>
              <w:t xml:space="preserve">Continued (Page </w:t>
            </w:r>
            <w:r>
              <w:rPr>
                <w:b/>
                <w:sz w:val="20"/>
                <w:szCs w:val="20"/>
              </w:rPr>
              <w:t xml:space="preserve">1 </w:t>
            </w:r>
            <w:r w:rsidRPr="00FC1052">
              <w:rPr>
                <w:b/>
                <w:sz w:val="20"/>
                <w:szCs w:val="20"/>
              </w:rPr>
              <w:t xml:space="preserve">of </w:t>
            </w:r>
            <w:r>
              <w:rPr>
                <w:b/>
                <w:sz w:val="20"/>
                <w:szCs w:val="20"/>
              </w:rPr>
              <w:t>6</w:t>
            </w:r>
            <w:r w:rsidRPr="00FC1052">
              <w:rPr>
                <w:b/>
                <w:sz w:val="20"/>
                <w:szCs w:val="20"/>
              </w:rPr>
              <w:t>)</w:t>
            </w:r>
          </w:p>
          <w:p w14:paraId="2A4FF1C2" w14:textId="5FB30C69" w:rsidR="00D66BED" w:rsidRPr="00C24FD8" w:rsidRDefault="00D66BED" w:rsidP="00D66BED">
            <w:pPr>
              <w:spacing w:after="0"/>
              <w:jc w:val="center"/>
              <w:rPr>
                <w:sz w:val="24"/>
                <w:szCs w:val="24"/>
              </w:rPr>
            </w:pPr>
            <w:r w:rsidRPr="00C73FF3">
              <w:rPr>
                <w:b/>
                <w:sz w:val="24"/>
                <w:szCs w:val="24"/>
                <w:u w:val="single"/>
              </w:rPr>
              <w:t>Print and mail this completed application to the Test Center where you would like to test.</w:t>
            </w:r>
          </w:p>
        </w:tc>
      </w:tr>
      <w:tr w:rsidR="00D66BED" w14:paraId="2A019FA4" w14:textId="77777777" w:rsidTr="005C29AC">
        <w:tc>
          <w:tcPr>
            <w:tcW w:w="3690" w:type="dxa"/>
          </w:tcPr>
          <w:p w14:paraId="3F494762" w14:textId="77777777" w:rsidR="00D66BED" w:rsidRPr="006F7580" w:rsidRDefault="00D66BED" w:rsidP="00D66BED">
            <w:pPr>
              <w:rPr>
                <w:rFonts w:ascii="Calibri" w:hAnsi="Calibri"/>
                <w:sz w:val="20"/>
                <w:szCs w:val="20"/>
              </w:rPr>
            </w:pPr>
            <w:r w:rsidRPr="006F7580">
              <w:rPr>
                <w:rFonts w:ascii="Calibri" w:hAnsi="Calibri"/>
                <w:sz w:val="20"/>
                <w:szCs w:val="20"/>
              </w:rPr>
              <w:t>First Name (</w:t>
            </w:r>
            <w:r>
              <w:rPr>
                <w:rFonts w:ascii="Calibri" w:hAnsi="Calibri"/>
                <w:sz w:val="20"/>
                <w:szCs w:val="20"/>
              </w:rPr>
              <w:t>Legal</w:t>
            </w:r>
            <w:r w:rsidRPr="006F7580">
              <w:rPr>
                <w:rFonts w:ascii="Calibri" w:hAnsi="Calibri"/>
                <w:sz w:val="20"/>
                <w:szCs w:val="20"/>
              </w:rPr>
              <w:t xml:space="preserve"> Name):</w:t>
            </w:r>
          </w:p>
          <w:p w14:paraId="79444A2C" w14:textId="77777777" w:rsidR="00D66BED" w:rsidRPr="006F7580" w:rsidRDefault="00D66BED" w:rsidP="00D66BED">
            <w:pPr>
              <w:rPr>
                <w:rFonts w:ascii="Calibri" w:hAnsi="Calibri"/>
                <w:sz w:val="20"/>
                <w:szCs w:val="20"/>
              </w:rPr>
            </w:pPr>
            <w:r w:rsidRPr="00F7500B">
              <w:rPr>
                <w:b/>
                <w:sz w:val="20"/>
                <w:szCs w:val="20"/>
              </w:rPr>
              <w:fldChar w:fldCharType="begin">
                <w:ffData>
                  <w:name w:val="Text4"/>
                  <w:enabled/>
                  <w:calcOnExit w:val="0"/>
                  <w:textInput/>
                </w:ffData>
              </w:fldChar>
            </w:r>
            <w:r w:rsidRPr="00F7500B">
              <w:rPr>
                <w:b/>
                <w:sz w:val="20"/>
                <w:szCs w:val="20"/>
              </w:rPr>
              <w:instrText xml:space="preserve"> FORMTEXT </w:instrText>
            </w:r>
            <w:r w:rsidRPr="00F7500B">
              <w:rPr>
                <w:b/>
                <w:sz w:val="20"/>
                <w:szCs w:val="20"/>
              </w:rPr>
            </w:r>
            <w:r w:rsidRPr="00F7500B">
              <w:rPr>
                <w:b/>
                <w:sz w:val="20"/>
                <w:szCs w:val="20"/>
              </w:rPr>
              <w:fldChar w:fldCharType="separate"/>
            </w:r>
            <w:r w:rsidRPr="00F7500B">
              <w:rPr>
                <w:b/>
                <w:sz w:val="20"/>
                <w:szCs w:val="20"/>
              </w:rPr>
              <w:t> </w:t>
            </w:r>
            <w:r w:rsidRPr="00F7500B">
              <w:rPr>
                <w:b/>
                <w:sz w:val="20"/>
                <w:szCs w:val="20"/>
              </w:rPr>
              <w:t> </w:t>
            </w:r>
            <w:r w:rsidRPr="00F7500B">
              <w:rPr>
                <w:b/>
                <w:sz w:val="20"/>
                <w:szCs w:val="20"/>
              </w:rPr>
              <w:t> </w:t>
            </w:r>
            <w:r w:rsidRPr="00F7500B">
              <w:rPr>
                <w:b/>
                <w:sz w:val="20"/>
                <w:szCs w:val="20"/>
              </w:rPr>
              <w:t> </w:t>
            </w:r>
            <w:r w:rsidRPr="00F7500B">
              <w:rPr>
                <w:b/>
                <w:sz w:val="20"/>
                <w:szCs w:val="20"/>
              </w:rPr>
              <w:t> </w:t>
            </w:r>
            <w:r w:rsidRPr="00F7500B">
              <w:rPr>
                <w:b/>
                <w:sz w:val="20"/>
                <w:szCs w:val="20"/>
              </w:rPr>
              <w:fldChar w:fldCharType="end"/>
            </w:r>
          </w:p>
        </w:tc>
        <w:tc>
          <w:tcPr>
            <w:tcW w:w="1350" w:type="dxa"/>
          </w:tcPr>
          <w:p w14:paraId="4BDE7671" w14:textId="77777777" w:rsidR="00D66BED" w:rsidRDefault="00D66BED" w:rsidP="00D66BED">
            <w:pPr>
              <w:rPr>
                <w:rFonts w:ascii="Calibri" w:hAnsi="Calibri"/>
                <w:sz w:val="20"/>
                <w:szCs w:val="20"/>
              </w:rPr>
            </w:pPr>
            <w:r w:rsidRPr="006F7580">
              <w:rPr>
                <w:rFonts w:ascii="Calibri" w:hAnsi="Calibri"/>
                <w:sz w:val="20"/>
                <w:szCs w:val="20"/>
              </w:rPr>
              <w:t>Middle Initial</w:t>
            </w:r>
          </w:p>
          <w:p w14:paraId="30729BA7" w14:textId="77777777" w:rsidR="00D66BED" w:rsidRPr="006F7580" w:rsidRDefault="00D66BED" w:rsidP="00D66BED">
            <w:pPr>
              <w:rPr>
                <w:rFonts w:ascii="Calibri" w:hAnsi="Calibri"/>
                <w:sz w:val="20"/>
                <w:szCs w:val="20"/>
              </w:rPr>
            </w:pPr>
            <w:r w:rsidRPr="00F7500B">
              <w:rPr>
                <w:b/>
                <w:sz w:val="20"/>
                <w:szCs w:val="20"/>
              </w:rPr>
              <w:fldChar w:fldCharType="begin">
                <w:ffData>
                  <w:name w:val="Text4"/>
                  <w:enabled/>
                  <w:calcOnExit w:val="0"/>
                  <w:textInput/>
                </w:ffData>
              </w:fldChar>
            </w:r>
            <w:r w:rsidRPr="00F7500B">
              <w:rPr>
                <w:b/>
                <w:sz w:val="20"/>
                <w:szCs w:val="20"/>
              </w:rPr>
              <w:instrText xml:space="preserve"> FORMTEXT </w:instrText>
            </w:r>
            <w:r w:rsidRPr="00F7500B">
              <w:rPr>
                <w:b/>
                <w:sz w:val="20"/>
                <w:szCs w:val="20"/>
              </w:rPr>
            </w:r>
            <w:r w:rsidRPr="00F7500B">
              <w:rPr>
                <w:b/>
                <w:sz w:val="20"/>
                <w:szCs w:val="20"/>
              </w:rPr>
              <w:fldChar w:fldCharType="separate"/>
            </w:r>
            <w:r w:rsidRPr="00F7500B">
              <w:rPr>
                <w:b/>
                <w:sz w:val="20"/>
                <w:szCs w:val="20"/>
              </w:rPr>
              <w:t> </w:t>
            </w:r>
            <w:r w:rsidRPr="00F7500B">
              <w:rPr>
                <w:b/>
                <w:sz w:val="20"/>
                <w:szCs w:val="20"/>
              </w:rPr>
              <w:t> </w:t>
            </w:r>
            <w:r w:rsidRPr="00F7500B">
              <w:rPr>
                <w:b/>
                <w:sz w:val="20"/>
                <w:szCs w:val="20"/>
              </w:rPr>
              <w:t> </w:t>
            </w:r>
            <w:r w:rsidRPr="00F7500B">
              <w:rPr>
                <w:b/>
                <w:sz w:val="20"/>
                <w:szCs w:val="20"/>
              </w:rPr>
              <w:t> </w:t>
            </w:r>
            <w:r w:rsidRPr="00F7500B">
              <w:rPr>
                <w:b/>
                <w:sz w:val="20"/>
                <w:szCs w:val="20"/>
              </w:rPr>
              <w:t> </w:t>
            </w:r>
            <w:r w:rsidRPr="00F7500B">
              <w:rPr>
                <w:b/>
                <w:sz w:val="20"/>
                <w:szCs w:val="20"/>
              </w:rPr>
              <w:fldChar w:fldCharType="end"/>
            </w:r>
          </w:p>
        </w:tc>
        <w:tc>
          <w:tcPr>
            <w:tcW w:w="5850" w:type="dxa"/>
            <w:gridSpan w:val="2"/>
          </w:tcPr>
          <w:p w14:paraId="37CA1DE6" w14:textId="77777777" w:rsidR="00D66BED" w:rsidRDefault="00D66BED" w:rsidP="00D66BED">
            <w:pPr>
              <w:rPr>
                <w:rFonts w:ascii="Calibri" w:hAnsi="Calibri"/>
                <w:sz w:val="20"/>
                <w:szCs w:val="20"/>
              </w:rPr>
            </w:pPr>
            <w:r w:rsidRPr="006F7580">
              <w:rPr>
                <w:rFonts w:ascii="Calibri" w:hAnsi="Calibri"/>
                <w:sz w:val="20"/>
                <w:szCs w:val="20"/>
              </w:rPr>
              <w:t>Last Name (</w:t>
            </w:r>
            <w:r>
              <w:rPr>
                <w:rFonts w:ascii="Calibri" w:hAnsi="Calibri"/>
                <w:sz w:val="20"/>
                <w:szCs w:val="20"/>
              </w:rPr>
              <w:t>Legal</w:t>
            </w:r>
            <w:r w:rsidRPr="006F7580">
              <w:rPr>
                <w:rFonts w:ascii="Calibri" w:hAnsi="Calibri"/>
                <w:sz w:val="20"/>
                <w:szCs w:val="20"/>
              </w:rPr>
              <w:t xml:space="preserve"> Name):</w:t>
            </w:r>
          </w:p>
          <w:p w14:paraId="5FE9DE4A" w14:textId="77777777" w:rsidR="00D66BED" w:rsidRPr="006F7580" w:rsidRDefault="00D66BED" w:rsidP="00D66BED">
            <w:pPr>
              <w:rPr>
                <w:rFonts w:ascii="Calibri" w:hAnsi="Calibri"/>
                <w:sz w:val="20"/>
                <w:szCs w:val="20"/>
              </w:rPr>
            </w:pPr>
            <w:r w:rsidRPr="006F7580">
              <w:rPr>
                <w:rFonts w:ascii="Calibri" w:hAnsi="Calibri"/>
                <w:sz w:val="20"/>
                <w:szCs w:val="20"/>
              </w:rPr>
              <w:t xml:space="preserve"> </w:t>
            </w:r>
            <w:r w:rsidRPr="00F7500B">
              <w:rPr>
                <w:b/>
                <w:sz w:val="20"/>
                <w:szCs w:val="20"/>
              </w:rPr>
              <w:fldChar w:fldCharType="begin">
                <w:ffData>
                  <w:name w:val="Text4"/>
                  <w:enabled/>
                  <w:calcOnExit w:val="0"/>
                  <w:textInput/>
                </w:ffData>
              </w:fldChar>
            </w:r>
            <w:r w:rsidRPr="00F7500B">
              <w:rPr>
                <w:b/>
                <w:sz w:val="20"/>
                <w:szCs w:val="20"/>
              </w:rPr>
              <w:instrText xml:space="preserve"> FORMTEXT </w:instrText>
            </w:r>
            <w:r w:rsidRPr="00F7500B">
              <w:rPr>
                <w:b/>
                <w:sz w:val="20"/>
                <w:szCs w:val="20"/>
              </w:rPr>
            </w:r>
            <w:r w:rsidRPr="00F7500B">
              <w:rPr>
                <w:b/>
                <w:sz w:val="20"/>
                <w:szCs w:val="20"/>
              </w:rPr>
              <w:fldChar w:fldCharType="separate"/>
            </w:r>
            <w:r w:rsidRPr="00F7500B">
              <w:rPr>
                <w:b/>
                <w:sz w:val="20"/>
                <w:szCs w:val="20"/>
              </w:rPr>
              <w:t> </w:t>
            </w:r>
            <w:r w:rsidRPr="00F7500B">
              <w:rPr>
                <w:b/>
                <w:sz w:val="20"/>
                <w:szCs w:val="20"/>
              </w:rPr>
              <w:t> </w:t>
            </w:r>
            <w:r w:rsidRPr="00F7500B">
              <w:rPr>
                <w:b/>
                <w:sz w:val="20"/>
                <w:szCs w:val="20"/>
              </w:rPr>
              <w:t> </w:t>
            </w:r>
            <w:r w:rsidRPr="00F7500B">
              <w:rPr>
                <w:b/>
                <w:sz w:val="20"/>
                <w:szCs w:val="20"/>
              </w:rPr>
              <w:t> </w:t>
            </w:r>
            <w:r w:rsidRPr="00F7500B">
              <w:rPr>
                <w:b/>
                <w:sz w:val="20"/>
                <w:szCs w:val="20"/>
              </w:rPr>
              <w:t> </w:t>
            </w:r>
            <w:r w:rsidRPr="00F7500B">
              <w:rPr>
                <w:b/>
                <w:sz w:val="20"/>
                <w:szCs w:val="20"/>
              </w:rPr>
              <w:fldChar w:fldCharType="end"/>
            </w:r>
          </w:p>
        </w:tc>
      </w:tr>
      <w:tr w:rsidR="00D66BED" w14:paraId="511CB21E" w14:textId="77777777" w:rsidTr="00E916EA">
        <w:trPr>
          <w:trHeight w:val="404"/>
        </w:trPr>
        <w:tc>
          <w:tcPr>
            <w:tcW w:w="10890" w:type="dxa"/>
            <w:gridSpan w:val="4"/>
            <w:shd w:val="clear" w:color="auto" w:fill="F2F2F2" w:themeFill="background1" w:themeFillShade="F2"/>
          </w:tcPr>
          <w:p w14:paraId="1B56197E" w14:textId="29C20B4E" w:rsidR="00D66BED" w:rsidRPr="00D6723D" w:rsidRDefault="00D66BED" w:rsidP="00D66BED">
            <w:pPr>
              <w:jc w:val="center"/>
              <w:rPr>
                <w:rFonts w:ascii="Calibri" w:hAnsi="Calibri"/>
                <w:b/>
              </w:rPr>
            </w:pPr>
            <w:r>
              <w:rPr>
                <w:rFonts w:ascii="Calibri" w:hAnsi="Calibri"/>
                <w:b/>
              </w:rPr>
              <w:t>TASC™ Test</w:t>
            </w:r>
            <w:r w:rsidR="00E66860">
              <w:rPr>
                <w:rFonts w:ascii="Calibri" w:hAnsi="Calibri"/>
                <w:b/>
              </w:rPr>
              <w:t xml:space="preserve"> - </w:t>
            </w:r>
            <w:r>
              <w:rPr>
                <w:rFonts w:ascii="Calibri" w:hAnsi="Calibri"/>
                <w:b/>
              </w:rPr>
              <w:t xml:space="preserve">Online Account and </w:t>
            </w:r>
            <w:r w:rsidRPr="00D6723D">
              <w:rPr>
                <w:rFonts w:ascii="Calibri" w:hAnsi="Calibri"/>
                <w:b/>
              </w:rPr>
              <w:t>Testing History</w:t>
            </w:r>
          </w:p>
        </w:tc>
      </w:tr>
      <w:tr w:rsidR="00D66BED" w14:paraId="18E1A9FE" w14:textId="77777777" w:rsidTr="00E119CB">
        <w:tc>
          <w:tcPr>
            <w:tcW w:w="10890" w:type="dxa"/>
            <w:gridSpan w:val="4"/>
          </w:tcPr>
          <w:p w14:paraId="1D8C6AA2" w14:textId="57DB83A0" w:rsidR="00D66BED" w:rsidRDefault="00D66BED" w:rsidP="00D66BED">
            <w:pPr>
              <w:spacing w:before="240"/>
              <w:rPr>
                <w:sz w:val="20"/>
                <w:szCs w:val="20"/>
              </w:rPr>
            </w:pPr>
            <w:r>
              <w:rPr>
                <w:sz w:val="20"/>
                <w:szCs w:val="20"/>
              </w:rPr>
              <w:t xml:space="preserve">1. </w:t>
            </w:r>
            <w:r w:rsidR="00DE2877" w:rsidRPr="00FA263D">
              <w:rPr>
                <w:sz w:val="20"/>
                <w:szCs w:val="20"/>
              </w:rPr>
              <w:t>Have you created an online account</w:t>
            </w:r>
            <w:r w:rsidR="00DE2877">
              <w:rPr>
                <w:sz w:val="20"/>
                <w:szCs w:val="20"/>
              </w:rPr>
              <w:t xml:space="preserve">, </w:t>
            </w:r>
            <w:r w:rsidR="00DE2877" w:rsidRPr="00414BD7">
              <w:rPr>
                <w:sz w:val="20"/>
                <w:szCs w:val="20"/>
              </w:rPr>
              <w:t>called, “Self</w:t>
            </w:r>
            <w:r w:rsidR="00DE2877">
              <w:rPr>
                <w:sz w:val="20"/>
                <w:szCs w:val="20"/>
              </w:rPr>
              <w:t>-</w:t>
            </w:r>
            <w:r w:rsidR="00DE2877" w:rsidRPr="00414BD7">
              <w:rPr>
                <w:sz w:val="20"/>
                <w:szCs w:val="20"/>
              </w:rPr>
              <w:t>Registration,”</w:t>
            </w:r>
            <w:r w:rsidR="00DE2877" w:rsidRPr="00FA263D">
              <w:rPr>
                <w:sz w:val="20"/>
                <w:szCs w:val="20"/>
              </w:rPr>
              <w:t xml:space="preserve"> to take the TASC</w:t>
            </w:r>
            <w:r w:rsidR="00DE2877" w:rsidRPr="00FA263D">
              <w:rPr>
                <w:rFonts w:ascii="Calibri" w:hAnsi="Calibri"/>
                <w:sz w:val="20"/>
                <w:szCs w:val="20"/>
              </w:rPr>
              <w:t xml:space="preserve">™ Test? </w:t>
            </w:r>
            <w:r>
              <w:rPr>
                <w:rFonts w:ascii="Calibri" w:hAnsi="Calibri"/>
                <w:sz w:val="20"/>
                <w:szCs w:val="20"/>
              </w:rPr>
              <w:t xml:space="preserve"> </w:t>
            </w:r>
            <w:r w:rsidRPr="00AE1592">
              <w:rPr>
                <w:sz w:val="20"/>
                <w:szCs w:val="20"/>
              </w:rPr>
              <w:fldChar w:fldCharType="begin">
                <w:ffData>
                  <w:name w:val="Check1"/>
                  <w:enabled/>
                  <w:calcOnExit w:val="0"/>
                  <w:checkBox>
                    <w:sizeAuto/>
                    <w:default w:val="0"/>
                    <w:checked w:val="0"/>
                  </w:checkBox>
                </w:ffData>
              </w:fldChar>
            </w:r>
            <w:r w:rsidRPr="00AE1592">
              <w:rPr>
                <w:sz w:val="20"/>
                <w:szCs w:val="20"/>
              </w:rPr>
              <w:instrText xml:space="preserve"> FORMCHECKBOX </w:instrText>
            </w:r>
            <w:r w:rsidR="00D72EB7">
              <w:rPr>
                <w:sz w:val="20"/>
                <w:szCs w:val="20"/>
              </w:rPr>
            </w:r>
            <w:r w:rsidR="00D72EB7">
              <w:rPr>
                <w:sz w:val="20"/>
                <w:szCs w:val="20"/>
              </w:rPr>
              <w:fldChar w:fldCharType="separate"/>
            </w:r>
            <w:r w:rsidRPr="00AE1592">
              <w:rPr>
                <w:sz w:val="20"/>
                <w:szCs w:val="20"/>
              </w:rPr>
              <w:fldChar w:fldCharType="end"/>
            </w:r>
            <w:r w:rsidRPr="00AE1592">
              <w:rPr>
                <w:sz w:val="20"/>
                <w:szCs w:val="20"/>
              </w:rPr>
              <w:t xml:space="preserve">  Yes   </w:t>
            </w:r>
            <w:r w:rsidRPr="00AE1592">
              <w:rPr>
                <w:sz w:val="20"/>
                <w:szCs w:val="20"/>
              </w:rPr>
              <w:fldChar w:fldCharType="begin">
                <w:ffData>
                  <w:name w:val="Check1"/>
                  <w:enabled/>
                  <w:calcOnExit w:val="0"/>
                  <w:checkBox>
                    <w:sizeAuto/>
                    <w:default w:val="0"/>
                    <w:checked w:val="0"/>
                  </w:checkBox>
                </w:ffData>
              </w:fldChar>
            </w:r>
            <w:r w:rsidRPr="00AE1592">
              <w:rPr>
                <w:sz w:val="20"/>
                <w:szCs w:val="20"/>
              </w:rPr>
              <w:instrText xml:space="preserve"> FORMCHECKBOX </w:instrText>
            </w:r>
            <w:r w:rsidR="00D72EB7">
              <w:rPr>
                <w:sz w:val="20"/>
                <w:szCs w:val="20"/>
              </w:rPr>
            </w:r>
            <w:r w:rsidR="00D72EB7">
              <w:rPr>
                <w:sz w:val="20"/>
                <w:szCs w:val="20"/>
              </w:rPr>
              <w:fldChar w:fldCharType="separate"/>
            </w:r>
            <w:r w:rsidRPr="00AE1592">
              <w:rPr>
                <w:sz w:val="20"/>
                <w:szCs w:val="20"/>
              </w:rPr>
              <w:fldChar w:fldCharType="end"/>
            </w:r>
            <w:r w:rsidRPr="00AE1592">
              <w:rPr>
                <w:sz w:val="20"/>
                <w:szCs w:val="20"/>
              </w:rPr>
              <w:t xml:space="preserve"> No</w:t>
            </w:r>
          </w:p>
          <w:p w14:paraId="2EE382C6" w14:textId="4614CB91" w:rsidR="00D66BED" w:rsidRPr="005C29AC" w:rsidRDefault="00D66BED" w:rsidP="00D66BED">
            <w:pPr>
              <w:spacing w:before="240"/>
              <w:rPr>
                <w:sz w:val="32"/>
                <w:szCs w:val="20"/>
              </w:rPr>
            </w:pPr>
            <w:r w:rsidRPr="00797EEF">
              <w:rPr>
                <w:sz w:val="20"/>
                <w:szCs w:val="20"/>
              </w:rPr>
              <w:t>If y</w:t>
            </w:r>
            <w:r>
              <w:rPr>
                <w:sz w:val="20"/>
                <w:szCs w:val="20"/>
              </w:rPr>
              <w:t>es, wh</w:t>
            </w:r>
            <w:r w:rsidRPr="00797EEF">
              <w:rPr>
                <w:sz w:val="20"/>
                <w:szCs w:val="20"/>
              </w:rPr>
              <w:t xml:space="preserve">at is your </w:t>
            </w:r>
            <w:r>
              <w:rPr>
                <w:sz w:val="20"/>
                <w:szCs w:val="20"/>
              </w:rPr>
              <w:t>TASC™ Universal Unique Identification</w:t>
            </w:r>
            <w:r w:rsidR="001E213B">
              <w:rPr>
                <w:sz w:val="20"/>
                <w:szCs w:val="20"/>
              </w:rPr>
              <w:t xml:space="preserve">, or </w:t>
            </w:r>
            <w:r w:rsidRPr="001E213B">
              <w:rPr>
                <w:b/>
                <w:sz w:val="20"/>
                <w:szCs w:val="20"/>
              </w:rPr>
              <w:t>UUID</w:t>
            </w:r>
            <w:r w:rsidR="001E213B">
              <w:rPr>
                <w:sz w:val="20"/>
                <w:szCs w:val="20"/>
              </w:rPr>
              <w:t>,</w:t>
            </w:r>
            <w:r w:rsidRPr="00797EEF">
              <w:rPr>
                <w:sz w:val="20"/>
                <w:szCs w:val="20"/>
              </w:rPr>
              <w:t xml:space="preserve"> Number?</w:t>
            </w:r>
            <w:r>
              <w:rPr>
                <w:sz w:val="20"/>
                <w:szCs w:val="20"/>
              </w:rPr>
              <w:t xml:space="preserve"> </w:t>
            </w:r>
            <w:r w:rsidRPr="00797EEF">
              <w:rPr>
                <w:sz w:val="20"/>
                <w:szCs w:val="20"/>
              </w:rPr>
              <w:t xml:space="preserve"> </w:t>
            </w:r>
            <w:r w:rsidRPr="005C29AC">
              <w:rPr>
                <w:sz w:val="32"/>
                <w:szCs w:val="20"/>
              </w:rPr>
              <w:t>__ __ __ - __ __ __ - __ __ __</w:t>
            </w:r>
          </w:p>
          <w:p w14:paraId="44A6229B" w14:textId="77777777" w:rsidR="00DE2877" w:rsidRDefault="00DE2877" w:rsidP="00D66BED">
            <w:pPr>
              <w:spacing w:before="240"/>
              <w:rPr>
                <w:sz w:val="20"/>
                <w:szCs w:val="20"/>
              </w:rPr>
            </w:pPr>
            <w:r>
              <w:rPr>
                <w:sz w:val="20"/>
                <w:szCs w:val="20"/>
              </w:rPr>
              <w:t xml:space="preserve">If no, you must create </w:t>
            </w:r>
            <w:r w:rsidRPr="00FA263D">
              <w:rPr>
                <w:sz w:val="20"/>
                <w:szCs w:val="20"/>
              </w:rPr>
              <w:t xml:space="preserve">an online account </w:t>
            </w:r>
            <w:r>
              <w:rPr>
                <w:sz w:val="20"/>
                <w:szCs w:val="20"/>
              </w:rPr>
              <w:t>in the Self Registration system</w:t>
            </w:r>
            <w:r w:rsidRPr="00FA263D">
              <w:rPr>
                <w:sz w:val="20"/>
                <w:szCs w:val="20"/>
              </w:rPr>
              <w:t xml:space="preserve"> to get a UUID</w:t>
            </w:r>
            <w:r>
              <w:rPr>
                <w:sz w:val="20"/>
                <w:szCs w:val="20"/>
              </w:rPr>
              <w:t xml:space="preserve">. </w:t>
            </w:r>
          </w:p>
          <w:p w14:paraId="5D72D1A6" w14:textId="0F141A6B" w:rsidR="00D66BED" w:rsidRPr="007107C7" w:rsidRDefault="00DE2877" w:rsidP="00D66BED">
            <w:pPr>
              <w:spacing w:before="240"/>
              <w:rPr>
                <w:sz w:val="20"/>
                <w:szCs w:val="20"/>
              </w:rPr>
            </w:pPr>
            <w:r w:rsidRPr="00FA263D">
              <w:rPr>
                <w:sz w:val="20"/>
                <w:szCs w:val="20"/>
              </w:rPr>
              <w:t xml:space="preserve">If you do not recall if you already have a UUID number, </w:t>
            </w:r>
            <w:r>
              <w:rPr>
                <w:sz w:val="20"/>
                <w:szCs w:val="20"/>
              </w:rPr>
              <w:t xml:space="preserve">or need to set up an online account, </w:t>
            </w:r>
            <w:r w:rsidRPr="00FA263D">
              <w:rPr>
                <w:sz w:val="20"/>
                <w:szCs w:val="20"/>
              </w:rPr>
              <w:t xml:space="preserve">please </w:t>
            </w:r>
            <w:r>
              <w:rPr>
                <w:sz w:val="20"/>
                <w:szCs w:val="20"/>
              </w:rPr>
              <w:t>go to</w:t>
            </w:r>
            <w:r w:rsidRPr="00FA263D">
              <w:rPr>
                <w:sz w:val="20"/>
                <w:szCs w:val="20"/>
              </w:rPr>
              <w:t xml:space="preserve">: </w:t>
            </w:r>
            <w:hyperlink r:id="rId13" w:history="1">
              <w:r w:rsidRPr="00FA263D">
                <w:rPr>
                  <w:color w:val="0000FF" w:themeColor="hyperlink"/>
                  <w:sz w:val="20"/>
                  <w:szCs w:val="20"/>
                  <w:u w:val="single"/>
                </w:rPr>
                <w:t>Create an Online Account</w:t>
              </w:r>
            </w:hyperlink>
            <w:r w:rsidRPr="00FA263D">
              <w:rPr>
                <w:sz w:val="20"/>
                <w:szCs w:val="20"/>
              </w:rPr>
              <w:t xml:space="preserve">. Once you create an online account you </w:t>
            </w:r>
            <w:r>
              <w:rPr>
                <w:sz w:val="20"/>
                <w:szCs w:val="20"/>
              </w:rPr>
              <w:t>will be able to</w:t>
            </w:r>
            <w:r w:rsidRPr="00FA263D">
              <w:rPr>
                <w:sz w:val="20"/>
                <w:szCs w:val="20"/>
              </w:rPr>
              <w:t xml:space="preserve"> check your unofficial TASC</w:t>
            </w:r>
            <w:r w:rsidRPr="00FA263D">
              <w:rPr>
                <w:rFonts w:ascii="Calibri" w:hAnsi="Calibri"/>
                <w:sz w:val="20"/>
                <w:szCs w:val="20"/>
              </w:rPr>
              <w:t>™</w:t>
            </w:r>
            <w:r w:rsidRPr="00FA263D">
              <w:rPr>
                <w:sz w:val="20"/>
                <w:szCs w:val="20"/>
              </w:rPr>
              <w:t xml:space="preserve"> Test scores. A UUID number will </w:t>
            </w:r>
            <w:r>
              <w:rPr>
                <w:sz w:val="20"/>
                <w:szCs w:val="20"/>
              </w:rPr>
              <w:t xml:space="preserve">also </w:t>
            </w:r>
            <w:r w:rsidRPr="00FA263D">
              <w:rPr>
                <w:sz w:val="20"/>
                <w:szCs w:val="20"/>
              </w:rPr>
              <w:t>help ensure that your HSE diploma or transcript</w:t>
            </w:r>
            <w:r>
              <w:rPr>
                <w:sz w:val="20"/>
                <w:szCs w:val="20"/>
              </w:rPr>
              <w:t xml:space="preserve"> is</w:t>
            </w:r>
            <w:r w:rsidRPr="00FA263D">
              <w:rPr>
                <w:sz w:val="20"/>
                <w:szCs w:val="20"/>
              </w:rPr>
              <w:t xml:space="preserve"> mailed </w:t>
            </w:r>
            <w:r>
              <w:rPr>
                <w:sz w:val="20"/>
                <w:szCs w:val="20"/>
              </w:rPr>
              <w:t xml:space="preserve">to you </w:t>
            </w:r>
            <w:r w:rsidRPr="00FA263D">
              <w:rPr>
                <w:sz w:val="20"/>
                <w:szCs w:val="20"/>
              </w:rPr>
              <w:t>without errors or delays</w:t>
            </w:r>
            <w:r>
              <w:rPr>
                <w:sz w:val="20"/>
                <w:szCs w:val="20"/>
              </w:rPr>
              <w:t>, if you pass all required subtests.</w:t>
            </w:r>
          </w:p>
        </w:tc>
      </w:tr>
      <w:tr w:rsidR="00D66BED" w14:paraId="7DCB7423" w14:textId="77777777" w:rsidTr="00E119CB">
        <w:tc>
          <w:tcPr>
            <w:tcW w:w="10890" w:type="dxa"/>
            <w:gridSpan w:val="4"/>
          </w:tcPr>
          <w:p w14:paraId="7892ABEB" w14:textId="7C6D1E18" w:rsidR="00D66BED" w:rsidRDefault="00D66BED" w:rsidP="00D66BED">
            <w:pPr>
              <w:spacing w:after="0"/>
              <w:rPr>
                <w:rFonts w:ascii="Calibri" w:hAnsi="Calibri"/>
                <w:sz w:val="20"/>
                <w:szCs w:val="20"/>
              </w:rPr>
            </w:pPr>
            <w:r>
              <w:rPr>
                <w:rFonts w:ascii="Calibri" w:hAnsi="Calibri"/>
                <w:sz w:val="20"/>
                <w:szCs w:val="20"/>
                <w:shd w:val="clear" w:color="auto" w:fill="F2F2F2" w:themeFill="background1" w:themeFillShade="F2"/>
              </w:rPr>
              <w:t>2</w:t>
            </w:r>
            <w:r w:rsidRPr="005C3DB9">
              <w:rPr>
                <w:rFonts w:ascii="Calibri" w:hAnsi="Calibri"/>
                <w:sz w:val="20"/>
                <w:szCs w:val="20"/>
              </w:rPr>
              <w:t xml:space="preserve">. Social Security Number (9 </w:t>
            </w:r>
            <w:proofErr w:type="gramStart"/>
            <w:r w:rsidRPr="005C3DB9">
              <w:rPr>
                <w:rFonts w:ascii="Calibri" w:hAnsi="Calibri"/>
                <w:sz w:val="20"/>
                <w:szCs w:val="20"/>
              </w:rPr>
              <w:t xml:space="preserve">digits)   </w:t>
            </w:r>
            <w:proofErr w:type="gramEnd"/>
            <w:r w:rsidRPr="005C3DB9">
              <w:rPr>
                <w:rFonts w:ascii="Calibri" w:hAnsi="Calibri"/>
                <w:sz w:val="20"/>
                <w:szCs w:val="20"/>
              </w:rPr>
              <w:t xml:space="preserve">                                           </w:t>
            </w:r>
            <w:r w:rsidRPr="005C3DB9">
              <w:rPr>
                <w:rFonts w:ascii="Calibri" w:hAnsi="Calibri"/>
                <w:b/>
                <w:sz w:val="20"/>
                <w:szCs w:val="20"/>
                <w:u w:val="single"/>
              </w:rPr>
              <w:t>or</w:t>
            </w:r>
            <w:r w:rsidRPr="005C3DB9">
              <w:rPr>
                <w:rFonts w:ascii="Calibri" w:hAnsi="Calibri"/>
                <w:b/>
                <w:sz w:val="20"/>
                <w:szCs w:val="20"/>
              </w:rPr>
              <w:t xml:space="preserve">                                                  </w:t>
            </w:r>
            <w:r w:rsidRPr="005C3DB9">
              <w:rPr>
                <w:rFonts w:ascii="Calibri" w:hAnsi="Calibri"/>
                <w:sz w:val="20"/>
                <w:szCs w:val="20"/>
              </w:rPr>
              <w:t>Other Government ID Number</w:t>
            </w:r>
          </w:p>
          <w:p w14:paraId="01288944" w14:textId="77777777" w:rsidR="002B213A" w:rsidRDefault="002B213A" w:rsidP="00D66BED">
            <w:pPr>
              <w:spacing w:after="0"/>
              <w:rPr>
                <w:rFonts w:ascii="Calibri" w:hAnsi="Calibri"/>
                <w:sz w:val="20"/>
                <w:szCs w:val="20"/>
                <w:shd w:val="clear" w:color="auto" w:fill="F2F2F2" w:themeFill="background1" w:themeFillShade="F2"/>
              </w:rPr>
            </w:pPr>
          </w:p>
          <w:p w14:paraId="2DDA52E7" w14:textId="65008E3D" w:rsidR="00D66BED" w:rsidRPr="005C29AC" w:rsidRDefault="00D66BED" w:rsidP="00D66BED">
            <w:pPr>
              <w:spacing w:after="0"/>
              <w:rPr>
                <w:sz w:val="28"/>
                <w:szCs w:val="20"/>
              </w:rPr>
            </w:pPr>
            <w:r w:rsidRPr="005C29AC">
              <w:rPr>
                <w:rFonts w:ascii="Calibri" w:hAnsi="Calibri"/>
                <w:sz w:val="28"/>
                <w:szCs w:val="20"/>
                <w:shd w:val="clear" w:color="auto" w:fill="F2F2F2" w:themeFill="background1" w:themeFillShade="F2"/>
              </w:rPr>
              <w:t>__</w:t>
            </w:r>
            <w:r w:rsidR="002B213A" w:rsidRPr="005C29AC">
              <w:rPr>
                <w:rFonts w:ascii="Calibri" w:hAnsi="Calibri"/>
                <w:sz w:val="28"/>
                <w:szCs w:val="20"/>
                <w:shd w:val="clear" w:color="auto" w:fill="F2F2F2" w:themeFill="background1" w:themeFillShade="F2"/>
              </w:rPr>
              <w:t>_</w:t>
            </w:r>
            <w:r w:rsidRPr="005C29AC">
              <w:rPr>
                <w:rFonts w:ascii="Calibri" w:hAnsi="Calibri"/>
                <w:sz w:val="28"/>
                <w:szCs w:val="20"/>
                <w:shd w:val="clear" w:color="auto" w:fill="F2F2F2" w:themeFill="background1" w:themeFillShade="F2"/>
              </w:rPr>
              <w:t xml:space="preserve"> _</w:t>
            </w:r>
            <w:r w:rsidR="002B213A" w:rsidRPr="005C29AC">
              <w:rPr>
                <w:rFonts w:ascii="Calibri" w:hAnsi="Calibri"/>
                <w:sz w:val="28"/>
                <w:szCs w:val="20"/>
                <w:shd w:val="clear" w:color="auto" w:fill="F2F2F2" w:themeFill="background1" w:themeFillShade="F2"/>
              </w:rPr>
              <w:t>_</w:t>
            </w:r>
            <w:r w:rsidRPr="005C29AC">
              <w:rPr>
                <w:rFonts w:ascii="Calibri" w:hAnsi="Calibri"/>
                <w:sz w:val="28"/>
                <w:szCs w:val="20"/>
                <w:shd w:val="clear" w:color="auto" w:fill="F2F2F2" w:themeFill="background1" w:themeFillShade="F2"/>
              </w:rPr>
              <w:t>_ _</w:t>
            </w:r>
            <w:r w:rsidR="002B213A" w:rsidRPr="005C29AC">
              <w:rPr>
                <w:rFonts w:ascii="Calibri" w:hAnsi="Calibri"/>
                <w:sz w:val="28"/>
                <w:szCs w:val="20"/>
                <w:shd w:val="clear" w:color="auto" w:fill="F2F2F2" w:themeFill="background1" w:themeFillShade="F2"/>
              </w:rPr>
              <w:t>_</w:t>
            </w:r>
            <w:r w:rsidRPr="005C29AC">
              <w:rPr>
                <w:rFonts w:ascii="Calibri" w:hAnsi="Calibri"/>
                <w:sz w:val="28"/>
                <w:szCs w:val="20"/>
                <w:shd w:val="clear" w:color="auto" w:fill="F2F2F2" w:themeFill="background1" w:themeFillShade="F2"/>
              </w:rPr>
              <w:t>_ - _</w:t>
            </w:r>
            <w:r w:rsidR="002B213A" w:rsidRPr="005C29AC">
              <w:rPr>
                <w:rFonts w:ascii="Calibri" w:hAnsi="Calibri"/>
                <w:sz w:val="28"/>
                <w:szCs w:val="20"/>
                <w:shd w:val="clear" w:color="auto" w:fill="F2F2F2" w:themeFill="background1" w:themeFillShade="F2"/>
              </w:rPr>
              <w:t>_</w:t>
            </w:r>
            <w:r w:rsidRPr="005C29AC">
              <w:rPr>
                <w:rFonts w:ascii="Calibri" w:hAnsi="Calibri"/>
                <w:sz w:val="28"/>
                <w:szCs w:val="20"/>
                <w:shd w:val="clear" w:color="auto" w:fill="F2F2F2" w:themeFill="background1" w:themeFillShade="F2"/>
              </w:rPr>
              <w:t>_ _</w:t>
            </w:r>
            <w:r w:rsidR="002B213A" w:rsidRPr="005C29AC">
              <w:rPr>
                <w:rFonts w:ascii="Calibri" w:hAnsi="Calibri"/>
                <w:sz w:val="28"/>
                <w:szCs w:val="20"/>
                <w:shd w:val="clear" w:color="auto" w:fill="F2F2F2" w:themeFill="background1" w:themeFillShade="F2"/>
              </w:rPr>
              <w:t>_</w:t>
            </w:r>
            <w:r w:rsidRPr="005C29AC">
              <w:rPr>
                <w:rFonts w:ascii="Calibri" w:hAnsi="Calibri"/>
                <w:sz w:val="28"/>
                <w:szCs w:val="20"/>
                <w:shd w:val="clear" w:color="auto" w:fill="F2F2F2" w:themeFill="background1" w:themeFillShade="F2"/>
              </w:rPr>
              <w:t>_ - _</w:t>
            </w:r>
            <w:r w:rsidR="002B213A" w:rsidRPr="005C29AC">
              <w:rPr>
                <w:rFonts w:ascii="Calibri" w:hAnsi="Calibri"/>
                <w:sz w:val="28"/>
                <w:szCs w:val="20"/>
                <w:shd w:val="clear" w:color="auto" w:fill="F2F2F2" w:themeFill="background1" w:themeFillShade="F2"/>
              </w:rPr>
              <w:t>_</w:t>
            </w:r>
            <w:r w:rsidRPr="005C29AC">
              <w:rPr>
                <w:rFonts w:ascii="Calibri" w:hAnsi="Calibri"/>
                <w:sz w:val="28"/>
                <w:szCs w:val="20"/>
                <w:shd w:val="clear" w:color="auto" w:fill="F2F2F2" w:themeFill="background1" w:themeFillShade="F2"/>
              </w:rPr>
              <w:t>_ _</w:t>
            </w:r>
            <w:r w:rsidR="002B213A" w:rsidRPr="005C29AC">
              <w:rPr>
                <w:rFonts w:ascii="Calibri" w:hAnsi="Calibri"/>
                <w:sz w:val="28"/>
                <w:szCs w:val="20"/>
                <w:shd w:val="clear" w:color="auto" w:fill="F2F2F2" w:themeFill="background1" w:themeFillShade="F2"/>
              </w:rPr>
              <w:t>_</w:t>
            </w:r>
            <w:r w:rsidRPr="005C29AC">
              <w:rPr>
                <w:rFonts w:ascii="Calibri" w:hAnsi="Calibri"/>
                <w:sz w:val="28"/>
                <w:szCs w:val="20"/>
                <w:shd w:val="clear" w:color="auto" w:fill="F2F2F2" w:themeFill="background1" w:themeFillShade="F2"/>
              </w:rPr>
              <w:t xml:space="preserve">_ </w:t>
            </w:r>
            <w:r w:rsidR="002B213A" w:rsidRPr="005C29AC">
              <w:rPr>
                <w:rFonts w:ascii="Calibri" w:hAnsi="Calibri"/>
                <w:sz w:val="28"/>
                <w:szCs w:val="20"/>
                <w:shd w:val="clear" w:color="auto" w:fill="F2F2F2" w:themeFill="background1" w:themeFillShade="F2"/>
              </w:rPr>
              <w:t>_</w:t>
            </w:r>
            <w:r w:rsidRPr="005C29AC">
              <w:rPr>
                <w:rFonts w:ascii="Calibri" w:hAnsi="Calibri"/>
                <w:sz w:val="28"/>
                <w:szCs w:val="20"/>
                <w:shd w:val="clear" w:color="auto" w:fill="F2F2F2" w:themeFill="background1" w:themeFillShade="F2"/>
              </w:rPr>
              <w:t xml:space="preserve">__ </w:t>
            </w:r>
            <w:r w:rsidR="002B213A" w:rsidRPr="005C29AC">
              <w:rPr>
                <w:rFonts w:ascii="Calibri" w:hAnsi="Calibri"/>
                <w:sz w:val="28"/>
                <w:szCs w:val="20"/>
                <w:shd w:val="clear" w:color="auto" w:fill="F2F2F2" w:themeFill="background1" w:themeFillShade="F2"/>
              </w:rPr>
              <w:t>_</w:t>
            </w:r>
            <w:r w:rsidRPr="005C29AC">
              <w:rPr>
                <w:rFonts w:ascii="Calibri" w:hAnsi="Calibri"/>
                <w:sz w:val="28"/>
                <w:szCs w:val="20"/>
                <w:shd w:val="clear" w:color="auto" w:fill="F2F2F2" w:themeFill="background1" w:themeFillShade="F2"/>
              </w:rPr>
              <w:t xml:space="preserve">__                          </w:t>
            </w:r>
            <w:r w:rsidR="002B213A">
              <w:rPr>
                <w:rFonts w:ascii="Calibri" w:hAnsi="Calibri"/>
                <w:sz w:val="28"/>
                <w:szCs w:val="20"/>
                <w:shd w:val="clear" w:color="auto" w:fill="F2F2F2" w:themeFill="background1" w:themeFillShade="F2"/>
              </w:rPr>
              <w:t xml:space="preserve">               </w:t>
            </w:r>
            <w:r w:rsidR="00F76240" w:rsidRPr="005C29AC">
              <w:rPr>
                <w:rFonts w:ascii="Calibri" w:hAnsi="Calibri"/>
                <w:sz w:val="32"/>
                <w:szCs w:val="20"/>
                <w:shd w:val="clear" w:color="auto" w:fill="F2F2F2" w:themeFill="background1" w:themeFillShade="F2"/>
              </w:rPr>
              <w:t>____________________</w:t>
            </w:r>
            <w:r w:rsidRPr="005C29AC">
              <w:rPr>
                <w:rFonts w:ascii="Calibri" w:hAnsi="Calibri"/>
                <w:sz w:val="32"/>
                <w:szCs w:val="20"/>
                <w:shd w:val="clear" w:color="auto" w:fill="F2F2F2" w:themeFill="background1" w:themeFillShade="F2"/>
              </w:rPr>
              <w:t xml:space="preserve">                                                           </w:t>
            </w:r>
          </w:p>
          <w:p w14:paraId="2FA8E7A5" w14:textId="0B508750" w:rsidR="00D66BED" w:rsidRPr="00BA50B9" w:rsidRDefault="00D66BED" w:rsidP="00D66BED">
            <w:pPr>
              <w:spacing w:before="240"/>
              <w:rPr>
                <w:sz w:val="20"/>
                <w:szCs w:val="20"/>
              </w:rPr>
            </w:pPr>
            <w:r w:rsidRPr="00EF6975">
              <w:rPr>
                <w:rFonts w:ascii="Calibri" w:hAnsi="Calibri"/>
                <w:sz w:val="20"/>
                <w:szCs w:val="20"/>
                <w:shd w:val="clear" w:color="auto" w:fill="F2F2F2" w:themeFill="background1" w:themeFillShade="F2"/>
              </w:rPr>
              <w:t xml:space="preserve">It is important to report the same SSN or Other Government ID each time </w:t>
            </w:r>
            <w:r>
              <w:rPr>
                <w:rFonts w:ascii="Calibri" w:hAnsi="Calibri"/>
                <w:sz w:val="20"/>
                <w:szCs w:val="20"/>
                <w:shd w:val="clear" w:color="auto" w:fill="F2F2F2" w:themeFill="background1" w:themeFillShade="F2"/>
              </w:rPr>
              <w:t>you apply</w:t>
            </w:r>
            <w:r w:rsidR="009A6E35">
              <w:rPr>
                <w:rFonts w:ascii="Calibri" w:hAnsi="Calibri"/>
                <w:sz w:val="20"/>
                <w:szCs w:val="20"/>
                <w:shd w:val="clear" w:color="auto" w:fill="F2F2F2" w:themeFill="background1" w:themeFillShade="F2"/>
              </w:rPr>
              <w:t xml:space="preserve"> to test</w:t>
            </w:r>
            <w:r w:rsidRPr="00EF6975">
              <w:rPr>
                <w:rFonts w:ascii="Calibri" w:hAnsi="Calibri"/>
                <w:sz w:val="20"/>
                <w:szCs w:val="20"/>
                <w:shd w:val="clear" w:color="auto" w:fill="F2F2F2" w:themeFill="background1" w:themeFillShade="F2"/>
              </w:rPr>
              <w:t xml:space="preserve">. </w:t>
            </w:r>
            <w:r>
              <w:rPr>
                <w:rFonts w:ascii="Calibri" w:hAnsi="Calibri"/>
                <w:sz w:val="20"/>
                <w:szCs w:val="20"/>
                <w:shd w:val="clear" w:color="auto" w:fill="F2F2F2" w:themeFill="background1" w:themeFillShade="F2"/>
              </w:rPr>
              <w:t>Once you create on online account and have a UUID number, that number should always be used.</w:t>
            </w:r>
            <w:r w:rsidR="00E006B5">
              <w:rPr>
                <w:sz w:val="20"/>
                <w:szCs w:val="20"/>
              </w:rPr>
              <w:t xml:space="preserve"> Please note that a UUID Number is </w:t>
            </w:r>
            <w:r w:rsidR="00E006B5" w:rsidRPr="003109E0">
              <w:rPr>
                <w:sz w:val="20"/>
                <w:szCs w:val="20"/>
                <w:u w:val="single"/>
              </w:rPr>
              <w:t>not</w:t>
            </w:r>
            <w:r w:rsidR="00E006B5">
              <w:rPr>
                <w:sz w:val="20"/>
                <w:szCs w:val="20"/>
              </w:rPr>
              <w:t xml:space="preserve"> a social security number.</w:t>
            </w:r>
          </w:p>
        </w:tc>
      </w:tr>
      <w:tr w:rsidR="00D66BED" w14:paraId="2B23B44F" w14:textId="77777777" w:rsidTr="005C29AC">
        <w:trPr>
          <w:trHeight w:val="1070"/>
        </w:trPr>
        <w:tc>
          <w:tcPr>
            <w:tcW w:w="5445" w:type="dxa"/>
            <w:gridSpan w:val="3"/>
          </w:tcPr>
          <w:p w14:paraId="69C69D8B" w14:textId="77777777" w:rsidR="00EE24CE" w:rsidRDefault="00D66BED" w:rsidP="00D66BED">
            <w:pPr>
              <w:rPr>
                <w:rFonts w:ascii="Calibri" w:hAnsi="Calibri"/>
                <w:sz w:val="20"/>
                <w:szCs w:val="20"/>
                <w:shd w:val="clear" w:color="auto" w:fill="F2F2F2" w:themeFill="background1" w:themeFillShade="F2"/>
              </w:rPr>
            </w:pPr>
            <w:r>
              <w:rPr>
                <w:rFonts w:ascii="Calibri" w:hAnsi="Calibri"/>
                <w:sz w:val="20"/>
                <w:szCs w:val="20"/>
                <w:shd w:val="clear" w:color="auto" w:fill="F2F2F2" w:themeFill="background1" w:themeFillShade="F2"/>
              </w:rPr>
              <w:t>3. Date of birth:</w:t>
            </w:r>
          </w:p>
          <w:p w14:paraId="75105865" w14:textId="61D209D4" w:rsidR="002B213A" w:rsidRDefault="00EB4A8A" w:rsidP="00D66BED">
            <w:pPr>
              <w:rPr>
                <w:rFonts w:ascii="Calibri" w:hAnsi="Calibri"/>
                <w:sz w:val="20"/>
                <w:szCs w:val="20"/>
                <w:shd w:val="clear" w:color="auto" w:fill="F2F2F2" w:themeFill="background1" w:themeFillShade="F2"/>
              </w:rPr>
            </w:pPr>
            <w:r>
              <w:rPr>
                <w:rFonts w:ascii="Calibri" w:hAnsi="Calibri"/>
                <w:sz w:val="20"/>
                <w:szCs w:val="20"/>
                <w:shd w:val="clear" w:color="auto" w:fill="F2F2F2" w:themeFill="background1" w:themeFillShade="F2"/>
              </w:rPr>
              <w:t>_____ / _____ / __________</w:t>
            </w:r>
          </w:p>
          <w:p w14:paraId="7BE6C793" w14:textId="51CFF9CF" w:rsidR="00D66BED" w:rsidRPr="005C29AC" w:rsidRDefault="002B213A" w:rsidP="005C29AC">
            <w:pPr>
              <w:rPr>
                <w:rFonts w:ascii="Calibri" w:hAnsi="Calibri"/>
                <w:sz w:val="20"/>
                <w:szCs w:val="20"/>
                <w:shd w:val="clear" w:color="auto" w:fill="F2F2F2" w:themeFill="background1" w:themeFillShade="F2"/>
              </w:rPr>
            </w:pPr>
            <w:r>
              <w:t xml:space="preserve">mm          dd            </w:t>
            </w:r>
            <w:proofErr w:type="spellStart"/>
            <w:r>
              <w:t>yyyy</w:t>
            </w:r>
            <w:proofErr w:type="spellEnd"/>
          </w:p>
        </w:tc>
        <w:tc>
          <w:tcPr>
            <w:tcW w:w="5445" w:type="dxa"/>
          </w:tcPr>
          <w:p w14:paraId="2D5E457D" w14:textId="51FE7C88" w:rsidR="00D66BED" w:rsidRPr="005C29AC" w:rsidRDefault="00D66BED" w:rsidP="00D66BED">
            <w:pPr>
              <w:rPr>
                <w:rFonts w:ascii="Calibri" w:hAnsi="Calibri"/>
                <w:sz w:val="18"/>
                <w:szCs w:val="20"/>
              </w:rPr>
            </w:pPr>
            <w:r>
              <w:rPr>
                <w:rFonts w:ascii="Calibri" w:hAnsi="Calibri"/>
                <w:sz w:val="20"/>
                <w:szCs w:val="20"/>
                <w:shd w:val="clear" w:color="auto" w:fill="F2F2F2" w:themeFill="background1" w:themeFillShade="F2"/>
              </w:rPr>
              <w:t xml:space="preserve">4. </w:t>
            </w:r>
            <w:r w:rsidRPr="00063340">
              <w:rPr>
                <w:rFonts w:ascii="Calibri" w:hAnsi="Calibri"/>
                <w:sz w:val="20"/>
                <w:szCs w:val="20"/>
                <w:shd w:val="clear" w:color="auto" w:fill="F2F2F2" w:themeFill="background1" w:themeFillShade="F2"/>
              </w:rPr>
              <w:t>Telephone</w:t>
            </w:r>
            <w:r>
              <w:rPr>
                <w:rFonts w:ascii="Calibri" w:hAnsi="Calibri"/>
                <w:sz w:val="20"/>
                <w:szCs w:val="20"/>
              </w:rPr>
              <w:t xml:space="preserve"> Number</w:t>
            </w:r>
          </w:p>
          <w:p w14:paraId="149CA487" w14:textId="32AF5457" w:rsidR="00D66BED" w:rsidRPr="005C29AC" w:rsidRDefault="00F76240" w:rsidP="00D66BED">
            <w:pPr>
              <w:spacing w:before="240"/>
              <w:rPr>
                <w:rFonts w:ascii="Calibri" w:hAnsi="Calibri"/>
                <w:sz w:val="28"/>
                <w:szCs w:val="20"/>
              </w:rPr>
            </w:pPr>
            <w:r w:rsidRPr="005C29AC">
              <w:rPr>
                <w:rFonts w:ascii="Calibri" w:hAnsi="Calibri"/>
                <w:sz w:val="28"/>
                <w:szCs w:val="20"/>
              </w:rPr>
              <w:t>__</w:t>
            </w:r>
            <w:r w:rsidR="00D66BED" w:rsidRPr="005C29AC">
              <w:rPr>
                <w:rFonts w:ascii="Calibri" w:hAnsi="Calibri"/>
                <w:sz w:val="28"/>
                <w:szCs w:val="20"/>
              </w:rPr>
              <w:t xml:space="preserve"> __ __ - __ __ __ - __ __ __ __               </w:t>
            </w:r>
          </w:p>
          <w:p w14:paraId="6A67CCAB" w14:textId="586099E5" w:rsidR="00D66BED" w:rsidRPr="007107C7" w:rsidRDefault="00D66BED" w:rsidP="00D66BED">
            <w:pPr>
              <w:spacing w:before="240"/>
              <w:rPr>
                <w:sz w:val="20"/>
                <w:szCs w:val="20"/>
              </w:rPr>
            </w:pPr>
            <w:r>
              <w:rPr>
                <w:rFonts w:ascii="Calibri" w:hAnsi="Calibri"/>
                <w:sz w:val="16"/>
                <w:szCs w:val="16"/>
              </w:rPr>
              <w:t>I</w:t>
            </w:r>
            <w:r w:rsidRPr="00C91D52">
              <w:rPr>
                <w:rFonts w:ascii="Calibri" w:hAnsi="Calibri"/>
                <w:sz w:val="16"/>
                <w:szCs w:val="16"/>
              </w:rPr>
              <w:t>f you do not have a phone, enter 999</w:t>
            </w:r>
            <w:r>
              <w:rPr>
                <w:rFonts w:ascii="Calibri" w:hAnsi="Calibri"/>
                <w:sz w:val="16"/>
                <w:szCs w:val="16"/>
              </w:rPr>
              <w:t>-</w:t>
            </w:r>
            <w:r w:rsidRPr="00C91D52">
              <w:rPr>
                <w:rFonts w:ascii="Calibri" w:hAnsi="Calibri"/>
                <w:sz w:val="16"/>
                <w:szCs w:val="16"/>
              </w:rPr>
              <w:t>999-9999 above.</w:t>
            </w:r>
          </w:p>
        </w:tc>
      </w:tr>
      <w:tr w:rsidR="00D66BED" w14:paraId="0341DD16" w14:textId="77777777" w:rsidTr="005C29AC">
        <w:trPr>
          <w:trHeight w:val="1988"/>
        </w:trPr>
        <w:tc>
          <w:tcPr>
            <w:tcW w:w="10890" w:type="dxa"/>
            <w:gridSpan w:val="4"/>
          </w:tcPr>
          <w:p w14:paraId="2215B533" w14:textId="3118924A" w:rsidR="002B213A" w:rsidRDefault="00D66BED" w:rsidP="00D66BED">
            <w:pPr>
              <w:spacing w:after="0"/>
              <w:rPr>
                <w:rFonts w:ascii="Calibri" w:hAnsi="Calibri"/>
                <w:sz w:val="32"/>
                <w:szCs w:val="20"/>
                <w:shd w:val="clear" w:color="auto" w:fill="F2F2F2" w:themeFill="background1" w:themeFillShade="F2"/>
              </w:rPr>
            </w:pPr>
            <w:r>
              <w:rPr>
                <w:sz w:val="20"/>
                <w:szCs w:val="20"/>
              </w:rPr>
              <w:t xml:space="preserve">5. Email Address: </w:t>
            </w:r>
            <w:r>
              <w:rPr>
                <w:rFonts w:ascii="Calibri" w:hAnsi="Calibri"/>
                <w:sz w:val="20"/>
                <w:szCs w:val="20"/>
                <w:shd w:val="clear" w:color="auto" w:fill="F2F2F2" w:themeFill="background1" w:themeFillShade="F2"/>
              </w:rPr>
              <w:t xml:space="preserve"> </w:t>
            </w:r>
            <w:r w:rsidRPr="005C29AC">
              <w:rPr>
                <w:rFonts w:ascii="Calibri" w:hAnsi="Calibri"/>
                <w:sz w:val="32"/>
                <w:szCs w:val="20"/>
                <w:shd w:val="clear" w:color="auto" w:fill="F2F2F2" w:themeFill="background1" w:themeFillShade="F2"/>
              </w:rPr>
              <w:t xml:space="preserve">_______________________  </w:t>
            </w:r>
          </w:p>
          <w:p w14:paraId="4EDBE29E" w14:textId="77777777" w:rsidR="002B213A" w:rsidRDefault="002B213A" w:rsidP="00D66BED">
            <w:pPr>
              <w:spacing w:after="0"/>
              <w:rPr>
                <w:rFonts w:ascii="Calibri" w:hAnsi="Calibri"/>
                <w:sz w:val="32"/>
                <w:szCs w:val="20"/>
                <w:shd w:val="clear" w:color="auto" w:fill="F2F2F2" w:themeFill="background1" w:themeFillShade="F2"/>
              </w:rPr>
            </w:pPr>
          </w:p>
          <w:p w14:paraId="5408B71E" w14:textId="0C24A5E8" w:rsidR="00D66BED" w:rsidRDefault="00F76240" w:rsidP="00D66BED">
            <w:pPr>
              <w:spacing w:after="0"/>
              <w:rPr>
                <w:rFonts w:ascii="Calibri" w:hAnsi="Calibri"/>
                <w:sz w:val="20"/>
                <w:szCs w:val="20"/>
                <w:shd w:val="clear" w:color="auto" w:fill="F2F2F2" w:themeFill="background1" w:themeFillShade="F2"/>
              </w:rPr>
            </w:pPr>
            <w:r>
              <w:rPr>
                <w:rFonts w:ascii="Calibri" w:hAnsi="Calibri"/>
                <w:sz w:val="20"/>
                <w:szCs w:val="20"/>
              </w:rPr>
              <w:t>C</w:t>
            </w:r>
            <w:r w:rsidR="00D66BED">
              <w:rPr>
                <w:rFonts w:ascii="Calibri" w:hAnsi="Calibri"/>
                <w:sz w:val="20"/>
                <w:szCs w:val="20"/>
              </w:rPr>
              <w:t xml:space="preserve">onfirm Email Address: </w:t>
            </w:r>
            <w:r w:rsidR="002B213A" w:rsidRPr="007D1E4D">
              <w:rPr>
                <w:rFonts w:ascii="Calibri" w:hAnsi="Calibri"/>
                <w:sz w:val="32"/>
                <w:szCs w:val="20"/>
                <w:shd w:val="clear" w:color="auto" w:fill="F2F2F2" w:themeFill="background1" w:themeFillShade="F2"/>
              </w:rPr>
              <w:t>_______________________</w:t>
            </w:r>
          </w:p>
          <w:p w14:paraId="50B678B7" w14:textId="7886D3AA" w:rsidR="00D66BED" w:rsidRPr="008B0127" w:rsidRDefault="00D66BED" w:rsidP="00D66BED">
            <w:pPr>
              <w:spacing w:before="240"/>
              <w:rPr>
                <w:sz w:val="20"/>
                <w:szCs w:val="20"/>
              </w:rPr>
            </w:pPr>
            <w:r>
              <w:rPr>
                <w:rFonts w:ascii="Calibri" w:hAnsi="Calibri"/>
                <w:sz w:val="20"/>
                <w:szCs w:val="20"/>
              </w:rPr>
              <w:t>It is very important to provide an email address. In addition to sending important information, the applicant can use their email address to check unofficial scores at the DRC Test Portal, after taking the TASC Test.</w:t>
            </w:r>
          </w:p>
        </w:tc>
      </w:tr>
      <w:tr w:rsidR="008D4921" w14:paraId="52CE53B2" w14:textId="77777777" w:rsidTr="00E119CB">
        <w:tc>
          <w:tcPr>
            <w:tcW w:w="10890" w:type="dxa"/>
            <w:gridSpan w:val="4"/>
          </w:tcPr>
          <w:p w14:paraId="7908D7F8" w14:textId="784662BA" w:rsidR="001E054E" w:rsidRDefault="008D4921" w:rsidP="001E054E">
            <w:pPr>
              <w:rPr>
                <w:rFonts w:ascii="Calibri" w:hAnsi="Calibri"/>
                <w:sz w:val="20"/>
                <w:szCs w:val="20"/>
              </w:rPr>
            </w:pPr>
            <w:r>
              <w:rPr>
                <w:sz w:val="20"/>
                <w:szCs w:val="20"/>
              </w:rPr>
              <w:t xml:space="preserve">6. </w:t>
            </w:r>
            <w:r w:rsidR="001E054E">
              <w:rPr>
                <w:rFonts w:ascii="Calibri" w:hAnsi="Calibri"/>
                <w:sz w:val="20"/>
                <w:szCs w:val="20"/>
              </w:rPr>
              <w:t>Mailing Address or PO Box Number:</w:t>
            </w:r>
          </w:p>
          <w:p w14:paraId="63524FA2" w14:textId="74FD7F75" w:rsidR="001E054E" w:rsidRDefault="001E054E" w:rsidP="001E054E">
            <w:pPr>
              <w:rPr>
                <w:rFonts w:ascii="Calibri" w:hAnsi="Calibri"/>
                <w:sz w:val="20"/>
                <w:szCs w:val="20"/>
              </w:rPr>
            </w:pPr>
            <w:r>
              <w:rPr>
                <w:rFonts w:ascii="Calibri" w:hAnsi="Calibri"/>
                <w:sz w:val="20"/>
                <w:szCs w:val="20"/>
              </w:rPr>
              <w:t>Name</w:t>
            </w:r>
            <w:r w:rsidR="00F76240">
              <w:rPr>
                <w:rFonts w:ascii="Calibri" w:hAnsi="Calibri"/>
                <w:sz w:val="20"/>
                <w:szCs w:val="20"/>
              </w:rPr>
              <w:t>: __________________________________________________</w:t>
            </w:r>
          </w:p>
          <w:p w14:paraId="48FDDAAA" w14:textId="3C0FA4F7" w:rsidR="00F76240" w:rsidRDefault="001E054E" w:rsidP="001E054E">
            <w:pPr>
              <w:rPr>
                <w:rFonts w:ascii="Calibri" w:hAnsi="Calibri"/>
                <w:sz w:val="20"/>
                <w:szCs w:val="20"/>
              </w:rPr>
            </w:pPr>
            <w:r>
              <w:rPr>
                <w:rFonts w:ascii="Calibri" w:hAnsi="Calibri"/>
                <w:sz w:val="20"/>
                <w:szCs w:val="20"/>
              </w:rPr>
              <w:t xml:space="preserve">Street Address </w:t>
            </w:r>
            <w:r w:rsidRPr="00EA1527">
              <w:rPr>
                <w:rFonts w:ascii="Calibri" w:hAnsi="Calibri"/>
                <w:sz w:val="18"/>
                <w:szCs w:val="18"/>
              </w:rPr>
              <w:t xml:space="preserve">(Use full words, such as Street, Avenue, etc.) </w:t>
            </w:r>
            <w:r w:rsidRPr="00C678C1">
              <w:rPr>
                <w:rFonts w:ascii="Calibri" w:hAnsi="Calibri"/>
                <w:sz w:val="20"/>
                <w:szCs w:val="20"/>
                <w:u w:val="single"/>
              </w:rPr>
              <w:t>OR</w:t>
            </w:r>
            <w:r w:rsidRPr="00C678C1">
              <w:rPr>
                <w:rFonts w:ascii="Calibri" w:hAnsi="Calibri"/>
                <w:sz w:val="20"/>
                <w:szCs w:val="20"/>
              </w:rPr>
              <w:t xml:space="preserve"> Post </w:t>
            </w:r>
            <w:r>
              <w:rPr>
                <w:rFonts w:ascii="Calibri" w:hAnsi="Calibri"/>
                <w:sz w:val="20"/>
                <w:szCs w:val="20"/>
              </w:rPr>
              <w:t>O</w:t>
            </w:r>
            <w:r w:rsidRPr="00C678C1">
              <w:rPr>
                <w:rFonts w:ascii="Calibri" w:hAnsi="Calibri"/>
                <w:sz w:val="20"/>
                <w:szCs w:val="20"/>
              </w:rPr>
              <w:t>ffice Box</w:t>
            </w:r>
            <w:r>
              <w:rPr>
                <w:rFonts w:ascii="Calibri" w:hAnsi="Calibri"/>
                <w:sz w:val="18"/>
                <w:szCs w:val="18"/>
              </w:rPr>
              <w:t xml:space="preserve"> </w:t>
            </w:r>
            <w:r w:rsidR="00F76240">
              <w:rPr>
                <w:rFonts w:ascii="Calibri" w:hAnsi="Calibri"/>
                <w:sz w:val="20"/>
                <w:szCs w:val="20"/>
              </w:rPr>
              <w:t>_________________________________________</w:t>
            </w:r>
            <w:r w:rsidR="002B213A">
              <w:rPr>
                <w:rFonts w:ascii="Calibri" w:hAnsi="Calibri"/>
                <w:sz w:val="20"/>
                <w:szCs w:val="20"/>
              </w:rPr>
              <w:t>__</w:t>
            </w:r>
            <w:r w:rsidR="00F76240">
              <w:rPr>
                <w:rFonts w:ascii="Calibri" w:hAnsi="Calibri"/>
                <w:sz w:val="20"/>
                <w:szCs w:val="20"/>
              </w:rPr>
              <w:t xml:space="preserve">_    </w:t>
            </w:r>
          </w:p>
          <w:p w14:paraId="30420654" w14:textId="7033A4B2" w:rsidR="001E054E" w:rsidRDefault="00F76240" w:rsidP="001E054E">
            <w:pPr>
              <w:rPr>
                <w:rFonts w:ascii="Calibri" w:hAnsi="Calibri"/>
                <w:sz w:val="20"/>
                <w:szCs w:val="20"/>
              </w:rPr>
            </w:pPr>
            <w:r>
              <w:rPr>
                <w:rFonts w:ascii="Calibri" w:hAnsi="Calibri"/>
                <w:sz w:val="20"/>
                <w:szCs w:val="20"/>
              </w:rPr>
              <w:t xml:space="preserve"> </w:t>
            </w:r>
            <w:r w:rsidR="001E054E">
              <w:rPr>
                <w:rFonts w:ascii="Calibri" w:hAnsi="Calibri"/>
                <w:sz w:val="20"/>
                <w:szCs w:val="20"/>
              </w:rPr>
              <w:t xml:space="preserve">Apartment #, Suite, Floor, Etc.  </w:t>
            </w:r>
            <w:r w:rsidR="001E054E" w:rsidRPr="00EA1527">
              <w:rPr>
                <w:rFonts w:ascii="Calibri" w:hAnsi="Calibri"/>
                <w:sz w:val="18"/>
                <w:szCs w:val="18"/>
              </w:rPr>
              <w:t>(</w:t>
            </w:r>
            <w:r w:rsidR="001E054E">
              <w:rPr>
                <w:rFonts w:ascii="Calibri" w:hAnsi="Calibri"/>
                <w:sz w:val="18"/>
                <w:szCs w:val="18"/>
              </w:rPr>
              <w:t>As</w:t>
            </w:r>
            <w:r w:rsidR="001E054E" w:rsidRPr="00EA1527">
              <w:rPr>
                <w:rFonts w:ascii="Calibri" w:hAnsi="Calibri"/>
                <w:sz w:val="18"/>
                <w:szCs w:val="18"/>
              </w:rPr>
              <w:t xml:space="preserve"> applicable</w:t>
            </w:r>
            <w:proofErr w:type="gramStart"/>
            <w:r w:rsidR="001E054E" w:rsidRPr="00EA1527">
              <w:rPr>
                <w:rFonts w:ascii="Calibri" w:hAnsi="Calibri"/>
                <w:sz w:val="18"/>
                <w:szCs w:val="18"/>
              </w:rPr>
              <w:t xml:space="preserve">) </w:t>
            </w:r>
            <w:r>
              <w:rPr>
                <w:rFonts w:ascii="Calibri" w:hAnsi="Calibri"/>
                <w:sz w:val="20"/>
                <w:szCs w:val="20"/>
              </w:rPr>
              <w:t>:</w:t>
            </w:r>
            <w:proofErr w:type="gramEnd"/>
            <w:r>
              <w:rPr>
                <w:rFonts w:ascii="Calibri" w:hAnsi="Calibri"/>
                <w:sz w:val="20"/>
                <w:szCs w:val="20"/>
              </w:rPr>
              <w:t xml:space="preserve"> </w:t>
            </w:r>
            <w:r w:rsidRPr="005C29AC">
              <w:rPr>
                <w:rFonts w:ascii="Calibri" w:hAnsi="Calibri"/>
                <w:sz w:val="28"/>
                <w:szCs w:val="20"/>
              </w:rPr>
              <w:t>_______________</w:t>
            </w:r>
          </w:p>
          <w:p w14:paraId="3A7C6F80" w14:textId="0F9A2347" w:rsidR="008D4921" w:rsidRDefault="001E054E" w:rsidP="005C29AC">
            <w:pPr>
              <w:rPr>
                <w:sz w:val="20"/>
                <w:szCs w:val="20"/>
              </w:rPr>
            </w:pPr>
            <w:r>
              <w:rPr>
                <w:rFonts w:ascii="Calibri" w:hAnsi="Calibri"/>
                <w:sz w:val="20"/>
                <w:szCs w:val="20"/>
              </w:rPr>
              <w:t xml:space="preserve">City </w:t>
            </w:r>
            <w:r w:rsidRPr="00EA1527">
              <w:rPr>
                <w:rFonts w:ascii="Calibri" w:hAnsi="Calibri"/>
                <w:sz w:val="18"/>
                <w:szCs w:val="18"/>
              </w:rPr>
              <w:t>(Use actual city name</w:t>
            </w:r>
            <w:proofErr w:type="gramStart"/>
            <w:r w:rsidRPr="00EA1527">
              <w:rPr>
                <w:rFonts w:ascii="Calibri" w:hAnsi="Calibri"/>
                <w:sz w:val="18"/>
                <w:szCs w:val="18"/>
              </w:rPr>
              <w:t>)</w:t>
            </w:r>
            <w:r w:rsidR="00F76240">
              <w:rPr>
                <w:rFonts w:ascii="Calibri" w:hAnsi="Calibri"/>
                <w:sz w:val="20"/>
                <w:szCs w:val="20"/>
              </w:rPr>
              <w:t xml:space="preserve"> :</w:t>
            </w:r>
            <w:proofErr w:type="gramEnd"/>
            <w:r w:rsidR="00F76240" w:rsidRPr="005C29AC">
              <w:rPr>
                <w:rFonts w:ascii="Calibri" w:hAnsi="Calibri"/>
                <w:sz w:val="28"/>
                <w:szCs w:val="20"/>
              </w:rPr>
              <w:t xml:space="preserve"> ______________</w:t>
            </w:r>
            <w:r w:rsidR="002B213A">
              <w:rPr>
                <w:rFonts w:ascii="Calibri" w:hAnsi="Calibri"/>
                <w:sz w:val="28"/>
                <w:szCs w:val="20"/>
              </w:rPr>
              <w:t>_____</w:t>
            </w:r>
            <w:r w:rsidR="00F76240" w:rsidRPr="005C29AC">
              <w:rPr>
                <w:rFonts w:ascii="Calibri" w:hAnsi="Calibri"/>
                <w:sz w:val="28"/>
                <w:szCs w:val="20"/>
              </w:rPr>
              <w:t xml:space="preserve">_  </w:t>
            </w:r>
            <w:r>
              <w:rPr>
                <w:rFonts w:ascii="Calibri" w:hAnsi="Calibri"/>
                <w:sz w:val="20"/>
                <w:szCs w:val="20"/>
              </w:rPr>
              <w:t>State</w:t>
            </w:r>
            <w:r w:rsidR="00F76240">
              <w:rPr>
                <w:rFonts w:ascii="Calibri" w:hAnsi="Calibri"/>
                <w:sz w:val="20"/>
                <w:szCs w:val="20"/>
              </w:rPr>
              <w:t xml:space="preserve">: </w:t>
            </w:r>
            <w:r w:rsidR="00F76240" w:rsidRPr="005C29AC">
              <w:rPr>
                <w:rFonts w:ascii="Calibri" w:hAnsi="Calibri"/>
                <w:sz w:val="28"/>
                <w:szCs w:val="20"/>
              </w:rPr>
              <w:t xml:space="preserve">_____________  </w:t>
            </w:r>
            <w:r w:rsidR="00F76240">
              <w:rPr>
                <w:rFonts w:ascii="Calibri" w:hAnsi="Calibri"/>
                <w:sz w:val="20"/>
                <w:szCs w:val="20"/>
              </w:rPr>
              <w:t xml:space="preserve"> </w:t>
            </w:r>
            <w:r>
              <w:rPr>
                <w:rFonts w:ascii="Calibri" w:hAnsi="Calibri"/>
                <w:sz w:val="20"/>
                <w:szCs w:val="20"/>
              </w:rPr>
              <w:t>Zip Code</w:t>
            </w:r>
            <w:r w:rsidR="00F76240">
              <w:rPr>
                <w:rFonts w:ascii="Calibri" w:hAnsi="Calibri"/>
                <w:sz w:val="20"/>
                <w:szCs w:val="20"/>
              </w:rPr>
              <w:t>:</w:t>
            </w:r>
            <w:r w:rsidR="00F76240" w:rsidRPr="005C29AC">
              <w:rPr>
                <w:rFonts w:ascii="Calibri" w:hAnsi="Calibri"/>
                <w:sz w:val="28"/>
                <w:szCs w:val="20"/>
              </w:rPr>
              <w:t xml:space="preserve"> _______________</w:t>
            </w:r>
          </w:p>
        </w:tc>
      </w:tr>
    </w:tbl>
    <w:p w14:paraId="6938A811" w14:textId="77777777" w:rsidR="00E916EA" w:rsidRDefault="00E916EA" w:rsidP="001E054E">
      <w:pPr>
        <w:rPr>
          <w:rFonts w:ascii="Calibri" w:hAnsi="Calibri"/>
          <w:sz w:val="20"/>
          <w:szCs w:val="20"/>
        </w:rPr>
        <w:sectPr w:rsidR="00E916EA" w:rsidSect="00205F7F">
          <w:headerReference w:type="default" r:id="rId14"/>
          <w:footerReference w:type="default" r:id="rId15"/>
          <w:pgSz w:w="12240" w:h="15840"/>
          <w:pgMar w:top="720" w:right="1440" w:bottom="720" w:left="1440" w:header="720" w:footer="720" w:gutter="0"/>
          <w:cols w:space="720"/>
          <w:docGrid w:linePitch="360"/>
        </w:sectPr>
      </w:pPr>
    </w:p>
    <w:tbl>
      <w:tblPr>
        <w:tblStyle w:val="TableGrid"/>
        <w:tblW w:w="10890" w:type="dxa"/>
        <w:tblInd w:w="-725" w:type="dxa"/>
        <w:tblLook w:val="04A0" w:firstRow="1" w:lastRow="0" w:firstColumn="1" w:lastColumn="0" w:noHBand="0" w:noVBand="1"/>
      </w:tblPr>
      <w:tblGrid>
        <w:gridCol w:w="3690"/>
        <w:gridCol w:w="1350"/>
        <w:gridCol w:w="5850"/>
      </w:tblGrid>
      <w:tr w:rsidR="00E916EA" w14:paraId="17E7EFDA" w14:textId="77777777" w:rsidTr="00E119CB">
        <w:tc>
          <w:tcPr>
            <w:tcW w:w="10890" w:type="dxa"/>
            <w:gridSpan w:val="3"/>
          </w:tcPr>
          <w:p w14:paraId="28072DBF" w14:textId="77777777" w:rsidR="00E916EA" w:rsidRDefault="00E916EA" w:rsidP="00E916EA">
            <w:pPr>
              <w:spacing w:after="0"/>
              <w:jc w:val="center"/>
              <w:rPr>
                <w:b/>
                <w:sz w:val="20"/>
                <w:szCs w:val="20"/>
              </w:rPr>
            </w:pPr>
            <w:r w:rsidRPr="00B05AB6">
              <w:rPr>
                <w:b/>
                <w:sz w:val="24"/>
                <w:szCs w:val="24"/>
              </w:rPr>
              <w:lastRenderedPageBreak/>
              <w:t>TASC™ Test Application</w:t>
            </w:r>
            <w:r w:rsidRPr="0069618C">
              <w:rPr>
                <w:b/>
              </w:rPr>
              <w:t xml:space="preserve"> - </w:t>
            </w:r>
            <w:r w:rsidRPr="00FC1052">
              <w:rPr>
                <w:b/>
                <w:sz w:val="20"/>
                <w:szCs w:val="20"/>
              </w:rPr>
              <w:t xml:space="preserve">Continued (Page 2 of </w:t>
            </w:r>
            <w:r>
              <w:rPr>
                <w:b/>
                <w:sz w:val="20"/>
                <w:szCs w:val="20"/>
              </w:rPr>
              <w:t>6</w:t>
            </w:r>
            <w:r w:rsidRPr="00FC1052">
              <w:rPr>
                <w:b/>
                <w:sz w:val="20"/>
                <w:szCs w:val="20"/>
              </w:rPr>
              <w:t>)</w:t>
            </w:r>
          </w:p>
          <w:p w14:paraId="08469C54" w14:textId="3672C2B7" w:rsidR="00E916EA" w:rsidRDefault="00E916EA" w:rsidP="00E916EA">
            <w:pPr>
              <w:rPr>
                <w:rFonts w:ascii="Calibri" w:hAnsi="Calibri"/>
                <w:sz w:val="20"/>
                <w:szCs w:val="20"/>
              </w:rPr>
            </w:pPr>
            <w:r w:rsidRPr="00C73FF3">
              <w:rPr>
                <w:b/>
                <w:sz w:val="24"/>
                <w:szCs w:val="24"/>
                <w:u w:val="single"/>
              </w:rPr>
              <w:t>Print and mail this completed application to the Test Center where you would like to test.</w:t>
            </w:r>
          </w:p>
        </w:tc>
      </w:tr>
      <w:tr w:rsidR="00E916EA" w14:paraId="1FCBC8F0" w14:textId="77777777" w:rsidTr="005C29AC">
        <w:tc>
          <w:tcPr>
            <w:tcW w:w="3690" w:type="dxa"/>
          </w:tcPr>
          <w:p w14:paraId="5B5E377B" w14:textId="77777777" w:rsidR="00E916EA" w:rsidRPr="006F7580" w:rsidRDefault="00E916EA" w:rsidP="00E916EA">
            <w:pPr>
              <w:rPr>
                <w:rFonts w:ascii="Calibri" w:hAnsi="Calibri"/>
                <w:sz w:val="20"/>
                <w:szCs w:val="20"/>
              </w:rPr>
            </w:pPr>
            <w:r w:rsidRPr="006F7580">
              <w:rPr>
                <w:rFonts w:ascii="Calibri" w:hAnsi="Calibri"/>
                <w:sz w:val="20"/>
                <w:szCs w:val="20"/>
              </w:rPr>
              <w:t>First Name (</w:t>
            </w:r>
            <w:r>
              <w:rPr>
                <w:rFonts w:ascii="Calibri" w:hAnsi="Calibri"/>
                <w:sz w:val="20"/>
                <w:szCs w:val="20"/>
              </w:rPr>
              <w:t>Legal</w:t>
            </w:r>
            <w:r w:rsidRPr="006F7580">
              <w:rPr>
                <w:rFonts w:ascii="Calibri" w:hAnsi="Calibri"/>
                <w:sz w:val="20"/>
                <w:szCs w:val="20"/>
              </w:rPr>
              <w:t xml:space="preserve"> Name):</w:t>
            </w:r>
          </w:p>
          <w:p w14:paraId="38D1B016" w14:textId="7C690350" w:rsidR="00E916EA" w:rsidRDefault="00E916EA" w:rsidP="001E054E">
            <w:pPr>
              <w:rPr>
                <w:rFonts w:ascii="Calibri" w:hAnsi="Calibri"/>
                <w:sz w:val="20"/>
                <w:szCs w:val="20"/>
              </w:rPr>
            </w:pPr>
            <w:r w:rsidRPr="00F7500B">
              <w:rPr>
                <w:b/>
                <w:sz w:val="20"/>
                <w:szCs w:val="20"/>
              </w:rPr>
              <w:fldChar w:fldCharType="begin">
                <w:ffData>
                  <w:name w:val="Text4"/>
                  <w:enabled/>
                  <w:calcOnExit w:val="0"/>
                  <w:textInput/>
                </w:ffData>
              </w:fldChar>
            </w:r>
            <w:r w:rsidRPr="00F7500B">
              <w:rPr>
                <w:b/>
                <w:sz w:val="20"/>
                <w:szCs w:val="20"/>
              </w:rPr>
              <w:instrText xml:space="preserve"> FORMTEXT </w:instrText>
            </w:r>
            <w:r w:rsidRPr="00F7500B">
              <w:rPr>
                <w:b/>
                <w:sz w:val="20"/>
                <w:szCs w:val="20"/>
              </w:rPr>
            </w:r>
            <w:r w:rsidRPr="00F7500B">
              <w:rPr>
                <w:b/>
                <w:sz w:val="20"/>
                <w:szCs w:val="20"/>
              </w:rPr>
              <w:fldChar w:fldCharType="separate"/>
            </w:r>
            <w:r w:rsidRPr="00F7500B">
              <w:rPr>
                <w:b/>
                <w:sz w:val="20"/>
                <w:szCs w:val="20"/>
              </w:rPr>
              <w:t> </w:t>
            </w:r>
            <w:r w:rsidRPr="00F7500B">
              <w:rPr>
                <w:b/>
                <w:sz w:val="20"/>
                <w:szCs w:val="20"/>
              </w:rPr>
              <w:t> </w:t>
            </w:r>
            <w:r w:rsidRPr="00F7500B">
              <w:rPr>
                <w:b/>
                <w:sz w:val="20"/>
                <w:szCs w:val="20"/>
              </w:rPr>
              <w:t> </w:t>
            </w:r>
            <w:r w:rsidRPr="00F7500B">
              <w:rPr>
                <w:b/>
                <w:sz w:val="20"/>
                <w:szCs w:val="20"/>
              </w:rPr>
              <w:t> </w:t>
            </w:r>
            <w:r w:rsidRPr="00F7500B">
              <w:rPr>
                <w:b/>
                <w:sz w:val="20"/>
                <w:szCs w:val="20"/>
              </w:rPr>
              <w:t> </w:t>
            </w:r>
            <w:r w:rsidRPr="00F7500B">
              <w:rPr>
                <w:b/>
                <w:sz w:val="20"/>
                <w:szCs w:val="20"/>
              </w:rPr>
              <w:fldChar w:fldCharType="end"/>
            </w:r>
          </w:p>
        </w:tc>
        <w:tc>
          <w:tcPr>
            <w:tcW w:w="1350" w:type="dxa"/>
          </w:tcPr>
          <w:p w14:paraId="7822A847" w14:textId="77777777" w:rsidR="00E916EA" w:rsidRDefault="00E916EA" w:rsidP="00E916EA">
            <w:pPr>
              <w:rPr>
                <w:rFonts w:ascii="Calibri" w:hAnsi="Calibri"/>
                <w:sz w:val="20"/>
                <w:szCs w:val="20"/>
              </w:rPr>
            </w:pPr>
            <w:r w:rsidRPr="006F7580">
              <w:rPr>
                <w:rFonts w:ascii="Calibri" w:hAnsi="Calibri"/>
                <w:sz w:val="20"/>
                <w:szCs w:val="20"/>
              </w:rPr>
              <w:t>Middle Initial</w:t>
            </w:r>
          </w:p>
          <w:p w14:paraId="5F5D0199" w14:textId="1530F554" w:rsidR="00E916EA" w:rsidRDefault="00E916EA" w:rsidP="001E054E">
            <w:pPr>
              <w:rPr>
                <w:rFonts w:ascii="Calibri" w:hAnsi="Calibri"/>
                <w:sz w:val="20"/>
                <w:szCs w:val="20"/>
              </w:rPr>
            </w:pPr>
            <w:r w:rsidRPr="00F7500B">
              <w:rPr>
                <w:b/>
                <w:sz w:val="20"/>
                <w:szCs w:val="20"/>
              </w:rPr>
              <w:fldChar w:fldCharType="begin">
                <w:ffData>
                  <w:name w:val="Text4"/>
                  <w:enabled/>
                  <w:calcOnExit w:val="0"/>
                  <w:textInput/>
                </w:ffData>
              </w:fldChar>
            </w:r>
            <w:r w:rsidRPr="00F7500B">
              <w:rPr>
                <w:b/>
                <w:sz w:val="20"/>
                <w:szCs w:val="20"/>
              </w:rPr>
              <w:instrText xml:space="preserve"> FORMTEXT </w:instrText>
            </w:r>
            <w:r w:rsidRPr="00F7500B">
              <w:rPr>
                <w:b/>
                <w:sz w:val="20"/>
                <w:szCs w:val="20"/>
              </w:rPr>
            </w:r>
            <w:r w:rsidRPr="00F7500B">
              <w:rPr>
                <w:b/>
                <w:sz w:val="20"/>
                <w:szCs w:val="20"/>
              </w:rPr>
              <w:fldChar w:fldCharType="separate"/>
            </w:r>
            <w:r w:rsidRPr="00F7500B">
              <w:rPr>
                <w:b/>
                <w:sz w:val="20"/>
                <w:szCs w:val="20"/>
              </w:rPr>
              <w:t> </w:t>
            </w:r>
            <w:r w:rsidRPr="00F7500B">
              <w:rPr>
                <w:b/>
                <w:sz w:val="20"/>
                <w:szCs w:val="20"/>
              </w:rPr>
              <w:t> </w:t>
            </w:r>
            <w:r w:rsidRPr="00F7500B">
              <w:rPr>
                <w:b/>
                <w:sz w:val="20"/>
                <w:szCs w:val="20"/>
              </w:rPr>
              <w:t> </w:t>
            </w:r>
            <w:r w:rsidRPr="00F7500B">
              <w:rPr>
                <w:b/>
                <w:sz w:val="20"/>
                <w:szCs w:val="20"/>
              </w:rPr>
              <w:t> </w:t>
            </w:r>
            <w:r w:rsidRPr="00F7500B">
              <w:rPr>
                <w:b/>
                <w:sz w:val="20"/>
                <w:szCs w:val="20"/>
              </w:rPr>
              <w:t> </w:t>
            </w:r>
            <w:r w:rsidRPr="00F7500B">
              <w:rPr>
                <w:b/>
                <w:sz w:val="20"/>
                <w:szCs w:val="20"/>
              </w:rPr>
              <w:fldChar w:fldCharType="end"/>
            </w:r>
          </w:p>
        </w:tc>
        <w:tc>
          <w:tcPr>
            <w:tcW w:w="5850" w:type="dxa"/>
          </w:tcPr>
          <w:p w14:paraId="32849210" w14:textId="77777777" w:rsidR="00E916EA" w:rsidRDefault="00E916EA" w:rsidP="00E916EA">
            <w:pPr>
              <w:rPr>
                <w:rFonts w:ascii="Calibri" w:hAnsi="Calibri"/>
                <w:sz w:val="20"/>
                <w:szCs w:val="20"/>
              </w:rPr>
            </w:pPr>
            <w:r w:rsidRPr="006F7580">
              <w:rPr>
                <w:rFonts w:ascii="Calibri" w:hAnsi="Calibri"/>
                <w:sz w:val="20"/>
                <w:szCs w:val="20"/>
              </w:rPr>
              <w:t>Last Name (</w:t>
            </w:r>
            <w:r>
              <w:rPr>
                <w:rFonts w:ascii="Calibri" w:hAnsi="Calibri"/>
                <w:sz w:val="20"/>
                <w:szCs w:val="20"/>
              </w:rPr>
              <w:t>Legal</w:t>
            </w:r>
            <w:r w:rsidRPr="006F7580">
              <w:rPr>
                <w:rFonts w:ascii="Calibri" w:hAnsi="Calibri"/>
                <w:sz w:val="20"/>
                <w:szCs w:val="20"/>
              </w:rPr>
              <w:t xml:space="preserve"> Name): </w:t>
            </w:r>
          </w:p>
          <w:p w14:paraId="07854C46" w14:textId="194EF94B" w:rsidR="00E916EA" w:rsidRDefault="00E916EA" w:rsidP="001E054E">
            <w:pPr>
              <w:rPr>
                <w:rFonts w:ascii="Calibri" w:hAnsi="Calibri"/>
                <w:sz w:val="20"/>
                <w:szCs w:val="20"/>
              </w:rPr>
            </w:pPr>
            <w:r w:rsidRPr="00F7500B">
              <w:rPr>
                <w:b/>
                <w:sz w:val="20"/>
                <w:szCs w:val="20"/>
              </w:rPr>
              <w:fldChar w:fldCharType="begin">
                <w:ffData>
                  <w:name w:val="Text4"/>
                  <w:enabled/>
                  <w:calcOnExit w:val="0"/>
                  <w:textInput/>
                </w:ffData>
              </w:fldChar>
            </w:r>
            <w:r w:rsidRPr="00F7500B">
              <w:rPr>
                <w:b/>
                <w:sz w:val="20"/>
                <w:szCs w:val="20"/>
              </w:rPr>
              <w:instrText xml:space="preserve"> FORMTEXT </w:instrText>
            </w:r>
            <w:r w:rsidRPr="00F7500B">
              <w:rPr>
                <w:b/>
                <w:sz w:val="20"/>
                <w:szCs w:val="20"/>
              </w:rPr>
            </w:r>
            <w:r w:rsidRPr="00F7500B">
              <w:rPr>
                <w:b/>
                <w:sz w:val="20"/>
                <w:szCs w:val="20"/>
              </w:rPr>
              <w:fldChar w:fldCharType="separate"/>
            </w:r>
            <w:r w:rsidRPr="00F7500B">
              <w:rPr>
                <w:b/>
                <w:sz w:val="20"/>
                <w:szCs w:val="20"/>
              </w:rPr>
              <w:t> </w:t>
            </w:r>
            <w:r w:rsidRPr="00F7500B">
              <w:rPr>
                <w:b/>
                <w:sz w:val="20"/>
                <w:szCs w:val="20"/>
              </w:rPr>
              <w:t> </w:t>
            </w:r>
            <w:r w:rsidRPr="00F7500B">
              <w:rPr>
                <w:b/>
                <w:sz w:val="20"/>
                <w:szCs w:val="20"/>
              </w:rPr>
              <w:t> </w:t>
            </w:r>
            <w:r w:rsidRPr="00F7500B">
              <w:rPr>
                <w:b/>
                <w:sz w:val="20"/>
                <w:szCs w:val="20"/>
              </w:rPr>
              <w:t> </w:t>
            </w:r>
            <w:r w:rsidRPr="00F7500B">
              <w:rPr>
                <w:b/>
                <w:sz w:val="20"/>
                <w:szCs w:val="20"/>
              </w:rPr>
              <w:t> </w:t>
            </w:r>
            <w:r w:rsidRPr="00F7500B">
              <w:rPr>
                <w:b/>
                <w:sz w:val="20"/>
                <w:szCs w:val="20"/>
              </w:rPr>
              <w:fldChar w:fldCharType="end"/>
            </w:r>
          </w:p>
        </w:tc>
      </w:tr>
      <w:tr w:rsidR="001E054E" w14:paraId="1955088A" w14:textId="77777777" w:rsidTr="00E119CB">
        <w:tc>
          <w:tcPr>
            <w:tcW w:w="10890" w:type="dxa"/>
            <w:gridSpan w:val="3"/>
          </w:tcPr>
          <w:p w14:paraId="0D30846D" w14:textId="759ED405" w:rsidR="001E054E" w:rsidRDefault="00D16A8F" w:rsidP="001E054E">
            <w:pPr>
              <w:rPr>
                <w:sz w:val="20"/>
                <w:szCs w:val="20"/>
              </w:rPr>
            </w:pPr>
            <w:r>
              <w:rPr>
                <w:rFonts w:ascii="Calibri" w:hAnsi="Calibri"/>
                <w:sz w:val="20"/>
                <w:szCs w:val="20"/>
              </w:rPr>
              <w:t>6.  County of Residence:</w:t>
            </w:r>
          </w:p>
        </w:tc>
      </w:tr>
      <w:tr w:rsidR="00D66BED" w14:paraId="2DE1FB19" w14:textId="77777777" w:rsidTr="00E119CB">
        <w:tc>
          <w:tcPr>
            <w:tcW w:w="10890" w:type="dxa"/>
            <w:gridSpan w:val="3"/>
          </w:tcPr>
          <w:p w14:paraId="0C65792B" w14:textId="6219251A" w:rsidR="00D66BED" w:rsidRDefault="00D16A8F" w:rsidP="00D66BED">
            <w:pPr>
              <w:spacing w:after="0"/>
              <w:rPr>
                <w:rFonts w:ascii="Calibri" w:hAnsi="Calibri"/>
                <w:sz w:val="20"/>
                <w:szCs w:val="20"/>
                <w:shd w:val="clear" w:color="auto" w:fill="F2F2F2" w:themeFill="background1" w:themeFillShade="F2"/>
              </w:rPr>
            </w:pPr>
            <w:r>
              <w:rPr>
                <w:rFonts w:ascii="Calibri" w:hAnsi="Calibri"/>
                <w:sz w:val="20"/>
                <w:szCs w:val="20"/>
                <w:shd w:val="clear" w:color="auto" w:fill="F2F2F2" w:themeFill="background1" w:themeFillShade="F2"/>
              </w:rPr>
              <w:t>7</w:t>
            </w:r>
            <w:r w:rsidR="00D66BED">
              <w:rPr>
                <w:rFonts w:ascii="Calibri" w:hAnsi="Calibri"/>
                <w:sz w:val="20"/>
                <w:szCs w:val="20"/>
                <w:shd w:val="clear" w:color="auto" w:fill="F2F2F2" w:themeFill="background1" w:themeFillShade="F2"/>
              </w:rPr>
              <w:t>.  The following types of Government ID can be used to confirm identity. Check only one:</w:t>
            </w:r>
          </w:p>
          <w:p w14:paraId="2BE6257D" w14:textId="77777777" w:rsidR="00D66BED" w:rsidRDefault="00D66BED" w:rsidP="00D66BED">
            <w:pPr>
              <w:spacing w:after="0"/>
              <w:rPr>
                <w:rFonts w:ascii="Calibri" w:hAnsi="Calibri"/>
                <w:sz w:val="20"/>
                <w:szCs w:val="20"/>
                <w:shd w:val="clear" w:color="auto" w:fill="F2F2F2" w:themeFill="background1" w:themeFillShade="F2"/>
              </w:rPr>
            </w:pPr>
          </w:p>
          <w:tbl>
            <w:tblPr>
              <w:tblW w:w="10238" w:type="dxa"/>
              <w:tblLook w:val="04A0" w:firstRow="1" w:lastRow="0" w:firstColumn="1" w:lastColumn="0" w:noHBand="0" w:noVBand="1"/>
            </w:tblPr>
            <w:tblGrid>
              <w:gridCol w:w="4567"/>
              <w:gridCol w:w="5671"/>
            </w:tblGrid>
            <w:tr w:rsidR="00D66BED" w:rsidRPr="0021106B" w14:paraId="19F9E4E9" w14:textId="77777777" w:rsidTr="0076320C">
              <w:trPr>
                <w:trHeight w:val="224"/>
              </w:trPr>
              <w:tc>
                <w:tcPr>
                  <w:tcW w:w="4567" w:type="dxa"/>
                  <w:shd w:val="clear" w:color="auto" w:fill="auto"/>
                </w:tcPr>
                <w:p w14:paraId="3738EF19" w14:textId="77777777" w:rsidR="00D66BED" w:rsidRPr="0021106B" w:rsidRDefault="00D66BED" w:rsidP="00D66BED">
                  <w:pPr>
                    <w:jc w:val="both"/>
                    <w:rPr>
                      <w:sz w:val="20"/>
                      <w:szCs w:val="20"/>
                    </w:rPr>
                  </w:pPr>
                  <w:r w:rsidRPr="0021106B">
                    <w:rPr>
                      <w:sz w:val="20"/>
                      <w:szCs w:val="20"/>
                    </w:rPr>
                    <w:fldChar w:fldCharType="begin">
                      <w:ffData>
                        <w:name w:val="Check1"/>
                        <w:enabled/>
                        <w:calcOnExit w:val="0"/>
                        <w:checkBox>
                          <w:sizeAuto/>
                          <w:default w:val="0"/>
                          <w:checked w:val="0"/>
                        </w:checkBox>
                      </w:ffData>
                    </w:fldChar>
                  </w:r>
                  <w:r w:rsidRPr="0021106B">
                    <w:rPr>
                      <w:sz w:val="20"/>
                      <w:szCs w:val="20"/>
                    </w:rPr>
                    <w:instrText xml:space="preserve"> FORMCHECKBOX </w:instrText>
                  </w:r>
                  <w:r w:rsidR="00D72EB7">
                    <w:rPr>
                      <w:sz w:val="20"/>
                      <w:szCs w:val="20"/>
                    </w:rPr>
                  </w:r>
                  <w:r w:rsidR="00D72EB7">
                    <w:rPr>
                      <w:sz w:val="20"/>
                      <w:szCs w:val="20"/>
                    </w:rPr>
                    <w:fldChar w:fldCharType="separate"/>
                  </w:r>
                  <w:r w:rsidRPr="0021106B">
                    <w:rPr>
                      <w:sz w:val="20"/>
                      <w:szCs w:val="20"/>
                    </w:rPr>
                    <w:fldChar w:fldCharType="end"/>
                  </w:r>
                  <w:r w:rsidRPr="0021106B">
                    <w:rPr>
                      <w:sz w:val="20"/>
                      <w:szCs w:val="20"/>
                    </w:rPr>
                    <w:t xml:space="preserve"> </w:t>
                  </w:r>
                  <w:r>
                    <w:rPr>
                      <w:sz w:val="20"/>
                      <w:szCs w:val="20"/>
                    </w:rPr>
                    <w:t>Passport</w:t>
                  </w:r>
                </w:p>
              </w:tc>
              <w:tc>
                <w:tcPr>
                  <w:tcW w:w="5671" w:type="dxa"/>
                  <w:shd w:val="clear" w:color="auto" w:fill="auto"/>
                </w:tcPr>
                <w:p w14:paraId="1E395EE3" w14:textId="77777777" w:rsidR="00D66BED" w:rsidRPr="0021106B" w:rsidRDefault="00D66BED" w:rsidP="00D66BED">
                  <w:pPr>
                    <w:jc w:val="both"/>
                    <w:rPr>
                      <w:sz w:val="20"/>
                      <w:szCs w:val="20"/>
                    </w:rPr>
                  </w:pPr>
                  <w:r w:rsidRPr="0021106B">
                    <w:rPr>
                      <w:sz w:val="20"/>
                      <w:szCs w:val="20"/>
                    </w:rPr>
                    <w:fldChar w:fldCharType="begin">
                      <w:ffData>
                        <w:name w:val="Check1"/>
                        <w:enabled/>
                        <w:calcOnExit w:val="0"/>
                        <w:checkBox>
                          <w:sizeAuto/>
                          <w:default w:val="0"/>
                          <w:checked w:val="0"/>
                        </w:checkBox>
                      </w:ffData>
                    </w:fldChar>
                  </w:r>
                  <w:r w:rsidRPr="0021106B">
                    <w:rPr>
                      <w:sz w:val="20"/>
                      <w:szCs w:val="20"/>
                    </w:rPr>
                    <w:instrText xml:space="preserve"> FORMCHECKBOX </w:instrText>
                  </w:r>
                  <w:r w:rsidR="00D72EB7">
                    <w:rPr>
                      <w:sz w:val="20"/>
                      <w:szCs w:val="20"/>
                    </w:rPr>
                  </w:r>
                  <w:r w:rsidR="00D72EB7">
                    <w:rPr>
                      <w:sz w:val="20"/>
                      <w:szCs w:val="20"/>
                    </w:rPr>
                    <w:fldChar w:fldCharType="separate"/>
                  </w:r>
                  <w:r w:rsidRPr="0021106B">
                    <w:rPr>
                      <w:sz w:val="20"/>
                      <w:szCs w:val="20"/>
                    </w:rPr>
                    <w:fldChar w:fldCharType="end"/>
                  </w:r>
                  <w:r w:rsidRPr="0021106B">
                    <w:rPr>
                      <w:sz w:val="20"/>
                      <w:szCs w:val="20"/>
                    </w:rPr>
                    <w:t xml:space="preserve"> </w:t>
                  </w:r>
                  <w:r>
                    <w:rPr>
                      <w:sz w:val="20"/>
                      <w:szCs w:val="20"/>
                    </w:rPr>
                    <w:t>Non-Driver’s ID</w:t>
                  </w:r>
                  <w:r w:rsidRPr="0021106B">
                    <w:rPr>
                      <w:sz w:val="20"/>
                      <w:szCs w:val="20"/>
                    </w:rPr>
                    <w:t xml:space="preserve">                                                                                                   </w:t>
                  </w:r>
                </w:p>
              </w:tc>
            </w:tr>
            <w:tr w:rsidR="00D66BED" w:rsidRPr="0021106B" w14:paraId="79CEFC29" w14:textId="77777777" w:rsidTr="0076320C">
              <w:tc>
                <w:tcPr>
                  <w:tcW w:w="4567" w:type="dxa"/>
                  <w:shd w:val="clear" w:color="auto" w:fill="auto"/>
                </w:tcPr>
                <w:p w14:paraId="22CF8C33" w14:textId="77777777" w:rsidR="00D66BED" w:rsidRPr="0021106B" w:rsidRDefault="00D66BED" w:rsidP="00D66BED">
                  <w:pPr>
                    <w:jc w:val="both"/>
                    <w:rPr>
                      <w:sz w:val="20"/>
                      <w:szCs w:val="20"/>
                    </w:rPr>
                  </w:pPr>
                  <w:r w:rsidRPr="0021106B">
                    <w:rPr>
                      <w:sz w:val="20"/>
                      <w:szCs w:val="20"/>
                    </w:rPr>
                    <w:fldChar w:fldCharType="begin">
                      <w:ffData>
                        <w:name w:val="Check1"/>
                        <w:enabled/>
                        <w:calcOnExit w:val="0"/>
                        <w:checkBox>
                          <w:sizeAuto/>
                          <w:default w:val="0"/>
                          <w:checked w:val="0"/>
                        </w:checkBox>
                      </w:ffData>
                    </w:fldChar>
                  </w:r>
                  <w:r w:rsidRPr="0021106B">
                    <w:rPr>
                      <w:sz w:val="20"/>
                      <w:szCs w:val="20"/>
                    </w:rPr>
                    <w:instrText xml:space="preserve"> FORMCHECKBOX </w:instrText>
                  </w:r>
                  <w:r w:rsidR="00D72EB7">
                    <w:rPr>
                      <w:sz w:val="20"/>
                      <w:szCs w:val="20"/>
                    </w:rPr>
                  </w:r>
                  <w:r w:rsidR="00D72EB7">
                    <w:rPr>
                      <w:sz w:val="20"/>
                      <w:szCs w:val="20"/>
                    </w:rPr>
                    <w:fldChar w:fldCharType="separate"/>
                  </w:r>
                  <w:r w:rsidRPr="0021106B">
                    <w:rPr>
                      <w:sz w:val="20"/>
                      <w:szCs w:val="20"/>
                    </w:rPr>
                    <w:fldChar w:fldCharType="end"/>
                  </w:r>
                  <w:r w:rsidRPr="0021106B">
                    <w:rPr>
                      <w:sz w:val="20"/>
                      <w:szCs w:val="20"/>
                    </w:rPr>
                    <w:t xml:space="preserve">  </w:t>
                  </w:r>
                  <w:r>
                    <w:rPr>
                      <w:sz w:val="20"/>
                      <w:szCs w:val="20"/>
                    </w:rPr>
                    <w:t xml:space="preserve">Driver’s License </w:t>
                  </w:r>
                  <w:r w:rsidRPr="0021106B">
                    <w:rPr>
                      <w:sz w:val="20"/>
                      <w:szCs w:val="20"/>
                    </w:rPr>
                    <w:t xml:space="preserve"> </w:t>
                  </w:r>
                </w:p>
              </w:tc>
              <w:tc>
                <w:tcPr>
                  <w:tcW w:w="5671" w:type="dxa"/>
                  <w:shd w:val="clear" w:color="auto" w:fill="auto"/>
                </w:tcPr>
                <w:p w14:paraId="0F4233EE" w14:textId="77777777" w:rsidR="00D66BED" w:rsidRPr="0021106B" w:rsidRDefault="00D66BED" w:rsidP="00D66BED">
                  <w:pPr>
                    <w:jc w:val="both"/>
                    <w:rPr>
                      <w:sz w:val="20"/>
                      <w:szCs w:val="20"/>
                    </w:rPr>
                  </w:pPr>
                  <w:r w:rsidRPr="0021106B">
                    <w:rPr>
                      <w:sz w:val="20"/>
                      <w:szCs w:val="20"/>
                    </w:rPr>
                    <w:fldChar w:fldCharType="begin">
                      <w:ffData>
                        <w:name w:val="Check1"/>
                        <w:enabled/>
                        <w:calcOnExit w:val="0"/>
                        <w:checkBox>
                          <w:sizeAuto/>
                          <w:default w:val="0"/>
                          <w:checked w:val="0"/>
                        </w:checkBox>
                      </w:ffData>
                    </w:fldChar>
                  </w:r>
                  <w:r w:rsidRPr="0021106B">
                    <w:rPr>
                      <w:sz w:val="20"/>
                      <w:szCs w:val="20"/>
                    </w:rPr>
                    <w:instrText xml:space="preserve"> FORMCHECKBOX </w:instrText>
                  </w:r>
                  <w:r w:rsidR="00D72EB7">
                    <w:rPr>
                      <w:sz w:val="20"/>
                      <w:szCs w:val="20"/>
                    </w:rPr>
                  </w:r>
                  <w:r w:rsidR="00D72EB7">
                    <w:rPr>
                      <w:sz w:val="20"/>
                      <w:szCs w:val="20"/>
                    </w:rPr>
                    <w:fldChar w:fldCharType="separate"/>
                  </w:r>
                  <w:r w:rsidRPr="0021106B">
                    <w:rPr>
                      <w:sz w:val="20"/>
                      <w:szCs w:val="20"/>
                    </w:rPr>
                    <w:fldChar w:fldCharType="end"/>
                  </w:r>
                  <w:r w:rsidRPr="0021106B">
                    <w:rPr>
                      <w:sz w:val="20"/>
                      <w:szCs w:val="20"/>
                    </w:rPr>
                    <w:t xml:space="preserve"> </w:t>
                  </w:r>
                  <w:r>
                    <w:rPr>
                      <w:sz w:val="20"/>
                      <w:szCs w:val="20"/>
                    </w:rPr>
                    <w:t>State Alternative Identification</w:t>
                  </w:r>
                </w:p>
              </w:tc>
            </w:tr>
            <w:tr w:rsidR="00D66BED" w:rsidRPr="0021106B" w14:paraId="4A4C5325" w14:textId="77777777" w:rsidTr="0076320C">
              <w:tc>
                <w:tcPr>
                  <w:tcW w:w="4567" w:type="dxa"/>
                  <w:shd w:val="clear" w:color="auto" w:fill="auto"/>
                </w:tcPr>
                <w:p w14:paraId="14ACB4C5" w14:textId="77777777" w:rsidR="00D66BED" w:rsidRPr="0021106B" w:rsidRDefault="00D66BED" w:rsidP="00D66BED">
                  <w:pPr>
                    <w:jc w:val="both"/>
                    <w:rPr>
                      <w:sz w:val="20"/>
                      <w:szCs w:val="20"/>
                    </w:rPr>
                  </w:pPr>
                  <w:r w:rsidRPr="0021106B">
                    <w:rPr>
                      <w:sz w:val="20"/>
                      <w:szCs w:val="20"/>
                    </w:rPr>
                    <w:fldChar w:fldCharType="begin">
                      <w:ffData>
                        <w:name w:val="Check1"/>
                        <w:enabled/>
                        <w:calcOnExit w:val="0"/>
                        <w:checkBox>
                          <w:sizeAuto/>
                          <w:default w:val="0"/>
                          <w:checked w:val="0"/>
                        </w:checkBox>
                      </w:ffData>
                    </w:fldChar>
                  </w:r>
                  <w:r w:rsidRPr="0021106B">
                    <w:rPr>
                      <w:sz w:val="20"/>
                      <w:szCs w:val="20"/>
                    </w:rPr>
                    <w:instrText xml:space="preserve"> FORMCHECKBOX </w:instrText>
                  </w:r>
                  <w:r w:rsidR="00D72EB7">
                    <w:rPr>
                      <w:sz w:val="20"/>
                      <w:szCs w:val="20"/>
                    </w:rPr>
                  </w:r>
                  <w:r w:rsidR="00D72EB7">
                    <w:rPr>
                      <w:sz w:val="20"/>
                      <w:szCs w:val="20"/>
                    </w:rPr>
                    <w:fldChar w:fldCharType="separate"/>
                  </w:r>
                  <w:r w:rsidRPr="0021106B">
                    <w:rPr>
                      <w:sz w:val="20"/>
                      <w:szCs w:val="20"/>
                    </w:rPr>
                    <w:fldChar w:fldCharType="end"/>
                  </w:r>
                  <w:r w:rsidRPr="0021106B">
                    <w:rPr>
                      <w:sz w:val="20"/>
                      <w:szCs w:val="20"/>
                    </w:rPr>
                    <w:t xml:space="preserve">  </w:t>
                  </w:r>
                  <w:r>
                    <w:rPr>
                      <w:sz w:val="20"/>
                      <w:szCs w:val="20"/>
                    </w:rPr>
                    <w:t>Permanent Residence Card</w:t>
                  </w:r>
                </w:p>
              </w:tc>
              <w:tc>
                <w:tcPr>
                  <w:tcW w:w="5671" w:type="dxa"/>
                  <w:shd w:val="clear" w:color="auto" w:fill="auto"/>
                </w:tcPr>
                <w:p w14:paraId="409FB76B" w14:textId="77777777" w:rsidR="00D66BED" w:rsidRPr="0021106B" w:rsidRDefault="00D66BED" w:rsidP="00D66BED">
                  <w:pPr>
                    <w:jc w:val="both"/>
                    <w:rPr>
                      <w:sz w:val="20"/>
                      <w:szCs w:val="20"/>
                    </w:rPr>
                  </w:pPr>
                  <w:r w:rsidRPr="0021106B">
                    <w:rPr>
                      <w:sz w:val="20"/>
                      <w:szCs w:val="20"/>
                    </w:rPr>
                    <w:fldChar w:fldCharType="begin">
                      <w:ffData>
                        <w:name w:val="Check1"/>
                        <w:enabled/>
                        <w:calcOnExit w:val="0"/>
                        <w:checkBox>
                          <w:sizeAuto/>
                          <w:default w:val="0"/>
                          <w:checked w:val="0"/>
                        </w:checkBox>
                      </w:ffData>
                    </w:fldChar>
                  </w:r>
                  <w:r w:rsidRPr="0021106B">
                    <w:rPr>
                      <w:sz w:val="20"/>
                      <w:szCs w:val="20"/>
                    </w:rPr>
                    <w:instrText xml:space="preserve"> FORMCHECKBOX </w:instrText>
                  </w:r>
                  <w:r w:rsidR="00D72EB7">
                    <w:rPr>
                      <w:sz w:val="20"/>
                      <w:szCs w:val="20"/>
                    </w:rPr>
                  </w:r>
                  <w:r w:rsidR="00D72EB7">
                    <w:rPr>
                      <w:sz w:val="20"/>
                      <w:szCs w:val="20"/>
                    </w:rPr>
                    <w:fldChar w:fldCharType="separate"/>
                  </w:r>
                  <w:r w:rsidRPr="0021106B">
                    <w:rPr>
                      <w:sz w:val="20"/>
                      <w:szCs w:val="20"/>
                    </w:rPr>
                    <w:fldChar w:fldCharType="end"/>
                  </w:r>
                  <w:r w:rsidRPr="0021106B">
                    <w:rPr>
                      <w:sz w:val="20"/>
                      <w:szCs w:val="20"/>
                    </w:rPr>
                    <w:t xml:space="preserve"> </w:t>
                  </w:r>
                  <w:r>
                    <w:rPr>
                      <w:sz w:val="20"/>
                      <w:szCs w:val="20"/>
                    </w:rPr>
                    <w:t>NYC Identification Card Number</w:t>
                  </w:r>
                </w:p>
              </w:tc>
            </w:tr>
            <w:tr w:rsidR="00D66BED" w:rsidRPr="0021106B" w14:paraId="424184B0" w14:textId="77777777" w:rsidTr="0076320C">
              <w:tc>
                <w:tcPr>
                  <w:tcW w:w="4567" w:type="dxa"/>
                  <w:shd w:val="clear" w:color="auto" w:fill="auto"/>
                </w:tcPr>
                <w:p w14:paraId="6D1E9306" w14:textId="77777777" w:rsidR="00D66BED" w:rsidRDefault="00D66BED" w:rsidP="00D66BED">
                  <w:pPr>
                    <w:jc w:val="both"/>
                    <w:rPr>
                      <w:sz w:val="20"/>
                      <w:szCs w:val="20"/>
                    </w:rPr>
                  </w:pPr>
                  <w:r w:rsidRPr="0021106B">
                    <w:rPr>
                      <w:sz w:val="20"/>
                      <w:szCs w:val="20"/>
                    </w:rPr>
                    <w:fldChar w:fldCharType="begin">
                      <w:ffData>
                        <w:name w:val="Check1"/>
                        <w:enabled/>
                        <w:calcOnExit w:val="0"/>
                        <w:checkBox>
                          <w:sizeAuto/>
                          <w:default w:val="0"/>
                          <w:checked w:val="0"/>
                        </w:checkBox>
                      </w:ffData>
                    </w:fldChar>
                  </w:r>
                  <w:r w:rsidRPr="0021106B">
                    <w:rPr>
                      <w:sz w:val="20"/>
                      <w:szCs w:val="20"/>
                    </w:rPr>
                    <w:instrText xml:space="preserve"> FORMCHECKBOX </w:instrText>
                  </w:r>
                  <w:r w:rsidR="00D72EB7">
                    <w:rPr>
                      <w:sz w:val="20"/>
                      <w:szCs w:val="20"/>
                    </w:rPr>
                  </w:r>
                  <w:r w:rsidR="00D72EB7">
                    <w:rPr>
                      <w:sz w:val="20"/>
                      <w:szCs w:val="20"/>
                    </w:rPr>
                    <w:fldChar w:fldCharType="separate"/>
                  </w:r>
                  <w:r w:rsidRPr="0021106B">
                    <w:rPr>
                      <w:sz w:val="20"/>
                      <w:szCs w:val="20"/>
                    </w:rPr>
                    <w:fldChar w:fldCharType="end"/>
                  </w:r>
                  <w:r w:rsidRPr="0021106B">
                    <w:rPr>
                      <w:sz w:val="20"/>
                      <w:szCs w:val="20"/>
                    </w:rPr>
                    <w:t xml:space="preserve">  </w:t>
                  </w:r>
                  <w:r>
                    <w:rPr>
                      <w:sz w:val="20"/>
                      <w:szCs w:val="20"/>
                    </w:rPr>
                    <w:t>Alien Card</w:t>
                  </w:r>
                  <w:r w:rsidRPr="0021106B">
                    <w:rPr>
                      <w:sz w:val="20"/>
                      <w:szCs w:val="20"/>
                    </w:rPr>
                    <w:t xml:space="preserve">   </w:t>
                  </w:r>
                </w:p>
                <w:p w14:paraId="48FB2C30" w14:textId="77777777" w:rsidR="00D66BED" w:rsidRPr="0021106B" w:rsidRDefault="00D66BED" w:rsidP="00D66BED">
                  <w:pPr>
                    <w:jc w:val="both"/>
                    <w:rPr>
                      <w:sz w:val="20"/>
                      <w:szCs w:val="20"/>
                    </w:rPr>
                  </w:pPr>
                  <w:r w:rsidRPr="0021106B">
                    <w:rPr>
                      <w:sz w:val="20"/>
                      <w:szCs w:val="20"/>
                    </w:rPr>
                    <w:fldChar w:fldCharType="begin">
                      <w:ffData>
                        <w:name w:val="Check1"/>
                        <w:enabled/>
                        <w:calcOnExit w:val="0"/>
                        <w:checkBox>
                          <w:sizeAuto/>
                          <w:default w:val="0"/>
                          <w:checked w:val="0"/>
                        </w:checkBox>
                      </w:ffData>
                    </w:fldChar>
                  </w:r>
                  <w:r w:rsidRPr="0021106B">
                    <w:rPr>
                      <w:sz w:val="20"/>
                      <w:szCs w:val="20"/>
                    </w:rPr>
                    <w:instrText xml:space="preserve"> FORMCHECKBOX </w:instrText>
                  </w:r>
                  <w:r w:rsidR="00D72EB7">
                    <w:rPr>
                      <w:sz w:val="20"/>
                      <w:szCs w:val="20"/>
                    </w:rPr>
                  </w:r>
                  <w:r w:rsidR="00D72EB7">
                    <w:rPr>
                      <w:sz w:val="20"/>
                      <w:szCs w:val="20"/>
                    </w:rPr>
                    <w:fldChar w:fldCharType="separate"/>
                  </w:r>
                  <w:r w:rsidRPr="0021106B">
                    <w:rPr>
                      <w:sz w:val="20"/>
                      <w:szCs w:val="20"/>
                    </w:rPr>
                    <w:fldChar w:fldCharType="end"/>
                  </w:r>
                  <w:r>
                    <w:rPr>
                      <w:sz w:val="20"/>
                      <w:szCs w:val="20"/>
                    </w:rPr>
                    <w:t xml:space="preserve">  Military ID </w:t>
                  </w:r>
                </w:p>
              </w:tc>
              <w:tc>
                <w:tcPr>
                  <w:tcW w:w="5671" w:type="dxa"/>
                  <w:shd w:val="clear" w:color="auto" w:fill="auto"/>
                </w:tcPr>
                <w:p w14:paraId="66DB1390" w14:textId="77777777" w:rsidR="00D66BED" w:rsidRDefault="00D66BED" w:rsidP="00D66BED">
                  <w:pPr>
                    <w:jc w:val="both"/>
                    <w:rPr>
                      <w:sz w:val="20"/>
                      <w:szCs w:val="20"/>
                    </w:rPr>
                  </w:pPr>
                  <w:r w:rsidRPr="0021106B">
                    <w:rPr>
                      <w:sz w:val="20"/>
                      <w:szCs w:val="20"/>
                    </w:rPr>
                    <w:fldChar w:fldCharType="begin">
                      <w:ffData>
                        <w:name w:val="Check1"/>
                        <w:enabled/>
                        <w:calcOnExit w:val="0"/>
                        <w:checkBox>
                          <w:sizeAuto/>
                          <w:default w:val="0"/>
                          <w:checked w:val="0"/>
                        </w:checkBox>
                      </w:ffData>
                    </w:fldChar>
                  </w:r>
                  <w:r w:rsidRPr="0021106B">
                    <w:rPr>
                      <w:sz w:val="20"/>
                      <w:szCs w:val="20"/>
                    </w:rPr>
                    <w:instrText xml:space="preserve"> FORMCHECKBOX </w:instrText>
                  </w:r>
                  <w:r w:rsidR="00D72EB7">
                    <w:rPr>
                      <w:sz w:val="20"/>
                      <w:szCs w:val="20"/>
                    </w:rPr>
                  </w:r>
                  <w:r w:rsidR="00D72EB7">
                    <w:rPr>
                      <w:sz w:val="20"/>
                      <w:szCs w:val="20"/>
                    </w:rPr>
                    <w:fldChar w:fldCharType="separate"/>
                  </w:r>
                  <w:r w:rsidRPr="0021106B">
                    <w:rPr>
                      <w:sz w:val="20"/>
                      <w:szCs w:val="20"/>
                    </w:rPr>
                    <w:fldChar w:fldCharType="end"/>
                  </w:r>
                  <w:r w:rsidRPr="0021106B">
                    <w:rPr>
                      <w:sz w:val="20"/>
                      <w:szCs w:val="20"/>
                    </w:rPr>
                    <w:t xml:space="preserve"> </w:t>
                  </w:r>
                  <w:r>
                    <w:rPr>
                      <w:sz w:val="20"/>
                      <w:szCs w:val="20"/>
                    </w:rPr>
                    <w:t>Consulate Issued Identification</w:t>
                  </w:r>
                </w:p>
                <w:p w14:paraId="7D8A6B40" w14:textId="77777777" w:rsidR="00D66BED" w:rsidRPr="0021106B" w:rsidRDefault="00D66BED" w:rsidP="00D66BED">
                  <w:pPr>
                    <w:jc w:val="both"/>
                    <w:rPr>
                      <w:sz w:val="20"/>
                      <w:szCs w:val="20"/>
                    </w:rPr>
                  </w:pPr>
                  <w:r w:rsidRPr="0021106B">
                    <w:rPr>
                      <w:sz w:val="20"/>
                      <w:szCs w:val="20"/>
                    </w:rPr>
                    <w:fldChar w:fldCharType="begin">
                      <w:ffData>
                        <w:name w:val="Check1"/>
                        <w:enabled/>
                        <w:calcOnExit w:val="0"/>
                        <w:checkBox>
                          <w:sizeAuto/>
                          <w:default w:val="0"/>
                          <w:checked w:val="0"/>
                        </w:checkBox>
                      </w:ffData>
                    </w:fldChar>
                  </w:r>
                  <w:r w:rsidRPr="0021106B">
                    <w:rPr>
                      <w:sz w:val="20"/>
                      <w:szCs w:val="20"/>
                    </w:rPr>
                    <w:instrText xml:space="preserve"> FORMCHECKBOX </w:instrText>
                  </w:r>
                  <w:r w:rsidR="00D72EB7">
                    <w:rPr>
                      <w:sz w:val="20"/>
                      <w:szCs w:val="20"/>
                    </w:rPr>
                  </w:r>
                  <w:r w:rsidR="00D72EB7">
                    <w:rPr>
                      <w:sz w:val="20"/>
                      <w:szCs w:val="20"/>
                    </w:rPr>
                    <w:fldChar w:fldCharType="separate"/>
                  </w:r>
                  <w:r w:rsidRPr="0021106B">
                    <w:rPr>
                      <w:sz w:val="20"/>
                      <w:szCs w:val="20"/>
                    </w:rPr>
                    <w:fldChar w:fldCharType="end"/>
                  </w:r>
                  <w:r w:rsidRPr="0021106B">
                    <w:rPr>
                      <w:sz w:val="20"/>
                      <w:szCs w:val="20"/>
                    </w:rPr>
                    <w:t xml:space="preserve"> </w:t>
                  </w:r>
                  <w:r>
                    <w:rPr>
                      <w:sz w:val="20"/>
                      <w:szCs w:val="20"/>
                    </w:rPr>
                    <w:t>Other _______________________________</w:t>
                  </w:r>
                </w:p>
              </w:tc>
            </w:tr>
          </w:tbl>
          <w:p w14:paraId="3CBCB113" w14:textId="67730755" w:rsidR="00D66BED" w:rsidRPr="006F3A65" w:rsidRDefault="00D66BED" w:rsidP="00D66BED">
            <w:pPr>
              <w:spacing w:before="240"/>
              <w:rPr>
                <w:sz w:val="20"/>
                <w:szCs w:val="20"/>
              </w:rPr>
            </w:pPr>
          </w:p>
        </w:tc>
      </w:tr>
      <w:tr w:rsidR="00D66BED" w14:paraId="03C053E7" w14:textId="77777777" w:rsidTr="00527085">
        <w:trPr>
          <w:trHeight w:val="602"/>
        </w:trPr>
        <w:tc>
          <w:tcPr>
            <w:tcW w:w="10890" w:type="dxa"/>
            <w:gridSpan w:val="3"/>
            <w:shd w:val="clear" w:color="auto" w:fill="auto"/>
          </w:tcPr>
          <w:p w14:paraId="78DF29AB" w14:textId="44B77A20" w:rsidR="00D66BED" w:rsidRDefault="00D16A8F" w:rsidP="00D66BED">
            <w:pPr>
              <w:spacing w:after="0"/>
              <w:rPr>
                <w:sz w:val="20"/>
                <w:szCs w:val="20"/>
              </w:rPr>
            </w:pPr>
            <w:r>
              <w:rPr>
                <w:sz w:val="20"/>
                <w:szCs w:val="20"/>
              </w:rPr>
              <w:t>8</w:t>
            </w:r>
            <w:r w:rsidR="00D66BED">
              <w:rPr>
                <w:sz w:val="20"/>
                <w:szCs w:val="20"/>
              </w:rPr>
              <w:t xml:space="preserve">. </w:t>
            </w:r>
            <w:r w:rsidR="00D66BED" w:rsidRPr="00BA50B9">
              <w:rPr>
                <w:sz w:val="20"/>
                <w:szCs w:val="20"/>
              </w:rPr>
              <w:t xml:space="preserve">Have you </w:t>
            </w:r>
            <w:r w:rsidR="00D66BED">
              <w:rPr>
                <w:sz w:val="20"/>
                <w:szCs w:val="20"/>
              </w:rPr>
              <w:t xml:space="preserve">previously </w:t>
            </w:r>
            <w:r w:rsidR="00D66BED" w:rsidRPr="00BA50B9">
              <w:rPr>
                <w:sz w:val="20"/>
                <w:szCs w:val="20"/>
              </w:rPr>
              <w:t>taken the GED</w:t>
            </w:r>
            <w:r w:rsidR="00D66BED">
              <w:rPr>
                <w:sz w:val="20"/>
                <w:szCs w:val="20"/>
              </w:rPr>
              <w:t>®</w:t>
            </w:r>
            <w:r w:rsidR="00D66BED" w:rsidRPr="00BA50B9">
              <w:rPr>
                <w:sz w:val="20"/>
                <w:szCs w:val="20"/>
              </w:rPr>
              <w:t xml:space="preserve"> (before 2014) or the TASC</w:t>
            </w:r>
            <w:r w:rsidR="00D66BED" w:rsidRPr="00BA50B9">
              <w:rPr>
                <w:rFonts w:ascii="Calibri" w:hAnsi="Calibri"/>
                <w:sz w:val="20"/>
                <w:szCs w:val="20"/>
              </w:rPr>
              <w:t xml:space="preserve">™ </w:t>
            </w:r>
            <w:r w:rsidR="00D66BED">
              <w:rPr>
                <w:rFonts w:ascii="Calibri" w:hAnsi="Calibri"/>
                <w:sz w:val="20"/>
                <w:szCs w:val="20"/>
              </w:rPr>
              <w:t xml:space="preserve">(after 2014) </w:t>
            </w:r>
            <w:r w:rsidR="00D66BED" w:rsidRPr="00BA50B9">
              <w:rPr>
                <w:rFonts w:ascii="Calibri" w:hAnsi="Calibri"/>
                <w:sz w:val="20"/>
                <w:szCs w:val="20"/>
              </w:rPr>
              <w:t xml:space="preserve">in New York State? </w:t>
            </w:r>
            <w:r w:rsidR="00D66BED" w:rsidRPr="00AE1592">
              <w:rPr>
                <w:sz w:val="20"/>
                <w:szCs w:val="20"/>
              </w:rPr>
              <w:fldChar w:fldCharType="begin">
                <w:ffData>
                  <w:name w:val="Check1"/>
                  <w:enabled/>
                  <w:calcOnExit w:val="0"/>
                  <w:checkBox>
                    <w:sizeAuto/>
                    <w:default w:val="0"/>
                    <w:checked w:val="0"/>
                  </w:checkBox>
                </w:ffData>
              </w:fldChar>
            </w:r>
            <w:r w:rsidR="00D66BED" w:rsidRPr="00AE1592">
              <w:rPr>
                <w:sz w:val="20"/>
                <w:szCs w:val="20"/>
              </w:rPr>
              <w:instrText xml:space="preserve"> FORMCHECKBOX </w:instrText>
            </w:r>
            <w:r w:rsidR="00D72EB7">
              <w:rPr>
                <w:sz w:val="20"/>
                <w:szCs w:val="20"/>
              </w:rPr>
            </w:r>
            <w:r w:rsidR="00D72EB7">
              <w:rPr>
                <w:sz w:val="20"/>
                <w:szCs w:val="20"/>
              </w:rPr>
              <w:fldChar w:fldCharType="separate"/>
            </w:r>
            <w:r w:rsidR="00D66BED" w:rsidRPr="00AE1592">
              <w:rPr>
                <w:sz w:val="20"/>
                <w:szCs w:val="20"/>
              </w:rPr>
              <w:fldChar w:fldCharType="end"/>
            </w:r>
            <w:r w:rsidR="00D66BED" w:rsidRPr="00AE1592">
              <w:rPr>
                <w:sz w:val="20"/>
                <w:szCs w:val="20"/>
              </w:rPr>
              <w:t xml:space="preserve">  Yes   </w:t>
            </w:r>
            <w:r w:rsidR="00D66BED" w:rsidRPr="00AE1592">
              <w:rPr>
                <w:sz w:val="20"/>
                <w:szCs w:val="20"/>
              </w:rPr>
              <w:fldChar w:fldCharType="begin">
                <w:ffData>
                  <w:name w:val="Check1"/>
                  <w:enabled/>
                  <w:calcOnExit w:val="0"/>
                  <w:checkBox>
                    <w:sizeAuto/>
                    <w:default w:val="0"/>
                    <w:checked w:val="0"/>
                  </w:checkBox>
                </w:ffData>
              </w:fldChar>
            </w:r>
            <w:r w:rsidR="00D66BED" w:rsidRPr="00AE1592">
              <w:rPr>
                <w:sz w:val="20"/>
                <w:szCs w:val="20"/>
              </w:rPr>
              <w:instrText xml:space="preserve"> FORMCHECKBOX </w:instrText>
            </w:r>
            <w:r w:rsidR="00D72EB7">
              <w:rPr>
                <w:sz w:val="20"/>
                <w:szCs w:val="20"/>
              </w:rPr>
            </w:r>
            <w:r w:rsidR="00D72EB7">
              <w:rPr>
                <w:sz w:val="20"/>
                <w:szCs w:val="20"/>
              </w:rPr>
              <w:fldChar w:fldCharType="separate"/>
            </w:r>
            <w:r w:rsidR="00D66BED" w:rsidRPr="00AE1592">
              <w:rPr>
                <w:sz w:val="20"/>
                <w:szCs w:val="20"/>
              </w:rPr>
              <w:fldChar w:fldCharType="end"/>
            </w:r>
            <w:r w:rsidR="00D66BED" w:rsidRPr="00AE1592">
              <w:rPr>
                <w:sz w:val="20"/>
                <w:szCs w:val="20"/>
              </w:rPr>
              <w:t xml:space="preserve"> No</w:t>
            </w:r>
          </w:p>
          <w:p w14:paraId="5A9B60B9" w14:textId="15DA8F39" w:rsidR="00FC621E" w:rsidRDefault="00FC621E" w:rsidP="00D66BED">
            <w:pPr>
              <w:spacing w:after="0"/>
              <w:rPr>
                <w:sz w:val="20"/>
                <w:szCs w:val="20"/>
              </w:rPr>
            </w:pPr>
          </w:p>
          <w:p w14:paraId="7CB53467" w14:textId="091316DC" w:rsidR="00FC621E" w:rsidRDefault="00FC621E" w:rsidP="00D66BED">
            <w:pPr>
              <w:spacing w:after="0"/>
              <w:rPr>
                <w:sz w:val="20"/>
                <w:szCs w:val="20"/>
              </w:rPr>
            </w:pPr>
            <w:r>
              <w:rPr>
                <w:sz w:val="20"/>
                <w:szCs w:val="20"/>
              </w:rPr>
              <w:t>Have you previously taken the GED® (before 2014) or the TASC</w:t>
            </w:r>
            <w:r w:rsidRPr="00BA50B9">
              <w:rPr>
                <w:rFonts w:ascii="Calibri" w:hAnsi="Calibri"/>
                <w:sz w:val="20"/>
                <w:szCs w:val="20"/>
              </w:rPr>
              <w:t>™</w:t>
            </w:r>
            <w:r>
              <w:rPr>
                <w:rFonts w:ascii="Calibri" w:hAnsi="Calibri"/>
                <w:sz w:val="20"/>
                <w:szCs w:val="20"/>
              </w:rPr>
              <w:t xml:space="preserve"> (after 2014) </w:t>
            </w:r>
            <w:r w:rsidRPr="00640AAC">
              <w:rPr>
                <w:rFonts w:ascii="Calibri" w:hAnsi="Calibri"/>
                <w:sz w:val="20"/>
                <w:szCs w:val="20"/>
                <w:u w:val="single"/>
              </w:rPr>
              <w:t>in another state</w:t>
            </w:r>
            <w:r>
              <w:rPr>
                <w:rFonts w:ascii="Calibri" w:hAnsi="Calibri"/>
                <w:sz w:val="20"/>
                <w:szCs w:val="20"/>
              </w:rPr>
              <w:t xml:space="preserve">? </w:t>
            </w:r>
            <w:r w:rsidR="000F15A2">
              <w:rPr>
                <w:rFonts w:ascii="Calibri" w:hAnsi="Calibri"/>
                <w:sz w:val="20"/>
                <w:szCs w:val="20"/>
              </w:rPr>
              <w:t xml:space="preserve">        </w:t>
            </w:r>
            <w:r w:rsidRPr="00AE1592">
              <w:rPr>
                <w:sz w:val="20"/>
                <w:szCs w:val="20"/>
              </w:rPr>
              <w:fldChar w:fldCharType="begin">
                <w:ffData>
                  <w:name w:val="Check1"/>
                  <w:enabled/>
                  <w:calcOnExit w:val="0"/>
                  <w:checkBox>
                    <w:sizeAuto/>
                    <w:default w:val="0"/>
                    <w:checked w:val="0"/>
                  </w:checkBox>
                </w:ffData>
              </w:fldChar>
            </w:r>
            <w:r w:rsidRPr="00AE1592">
              <w:rPr>
                <w:sz w:val="20"/>
                <w:szCs w:val="20"/>
              </w:rPr>
              <w:instrText xml:space="preserve"> FORMCHECKBOX </w:instrText>
            </w:r>
            <w:r w:rsidR="00D72EB7">
              <w:rPr>
                <w:sz w:val="20"/>
                <w:szCs w:val="20"/>
              </w:rPr>
            </w:r>
            <w:r w:rsidR="00D72EB7">
              <w:rPr>
                <w:sz w:val="20"/>
                <w:szCs w:val="20"/>
              </w:rPr>
              <w:fldChar w:fldCharType="separate"/>
            </w:r>
            <w:r w:rsidRPr="00AE1592">
              <w:rPr>
                <w:sz w:val="20"/>
                <w:szCs w:val="20"/>
              </w:rPr>
              <w:fldChar w:fldCharType="end"/>
            </w:r>
            <w:r w:rsidRPr="00AE1592">
              <w:rPr>
                <w:sz w:val="20"/>
                <w:szCs w:val="20"/>
              </w:rPr>
              <w:t xml:space="preserve">  Yes   </w:t>
            </w:r>
            <w:r w:rsidRPr="00AE1592">
              <w:rPr>
                <w:sz w:val="20"/>
                <w:szCs w:val="20"/>
              </w:rPr>
              <w:fldChar w:fldCharType="begin">
                <w:ffData>
                  <w:name w:val="Check1"/>
                  <w:enabled/>
                  <w:calcOnExit w:val="0"/>
                  <w:checkBox>
                    <w:sizeAuto/>
                    <w:default w:val="0"/>
                    <w:checked w:val="0"/>
                  </w:checkBox>
                </w:ffData>
              </w:fldChar>
            </w:r>
            <w:r w:rsidRPr="00AE1592">
              <w:rPr>
                <w:sz w:val="20"/>
                <w:szCs w:val="20"/>
              </w:rPr>
              <w:instrText xml:space="preserve"> FORMCHECKBOX </w:instrText>
            </w:r>
            <w:r w:rsidR="00D72EB7">
              <w:rPr>
                <w:sz w:val="20"/>
                <w:szCs w:val="20"/>
              </w:rPr>
            </w:r>
            <w:r w:rsidR="00D72EB7">
              <w:rPr>
                <w:sz w:val="20"/>
                <w:szCs w:val="20"/>
              </w:rPr>
              <w:fldChar w:fldCharType="separate"/>
            </w:r>
            <w:r w:rsidRPr="00AE1592">
              <w:rPr>
                <w:sz w:val="20"/>
                <w:szCs w:val="20"/>
              </w:rPr>
              <w:fldChar w:fldCharType="end"/>
            </w:r>
            <w:r w:rsidRPr="00AE1592">
              <w:rPr>
                <w:sz w:val="20"/>
                <w:szCs w:val="20"/>
              </w:rPr>
              <w:t xml:space="preserve"> N</w:t>
            </w:r>
            <w:r>
              <w:rPr>
                <w:sz w:val="20"/>
                <w:szCs w:val="20"/>
              </w:rPr>
              <w:t>o</w:t>
            </w:r>
          </w:p>
          <w:p w14:paraId="244E6F26" w14:textId="77777777" w:rsidR="00D66BED" w:rsidRDefault="00D66BED" w:rsidP="00D66BED">
            <w:pPr>
              <w:spacing w:after="0"/>
              <w:rPr>
                <w:sz w:val="20"/>
                <w:szCs w:val="20"/>
              </w:rPr>
            </w:pPr>
          </w:p>
          <w:p w14:paraId="700AB92D" w14:textId="03429250" w:rsidR="00D66BED" w:rsidRDefault="00D66BED" w:rsidP="00D66BED">
            <w:pPr>
              <w:spacing w:after="0"/>
              <w:rPr>
                <w:rFonts w:ascii="Calibri" w:hAnsi="Calibri"/>
                <w:sz w:val="20"/>
                <w:szCs w:val="20"/>
              </w:rPr>
            </w:pPr>
            <w:r>
              <w:rPr>
                <w:sz w:val="20"/>
                <w:szCs w:val="20"/>
              </w:rPr>
              <w:t xml:space="preserve">Name </w:t>
            </w:r>
            <w:r w:rsidR="00FC621E">
              <w:rPr>
                <w:sz w:val="20"/>
                <w:szCs w:val="20"/>
              </w:rPr>
              <w:t xml:space="preserve">of state </w:t>
            </w:r>
            <w:r>
              <w:rPr>
                <w:sz w:val="20"/>
                <w:szCs w:val="20"/>
              </w:rPr>
              <w:t>and location of T</w:t>
            </w:r>
            <w:r w:rsidRPr="006F3A65">
              <w:rPr>
                <w:sz w:val="20"/>
                <w:szCs w:val="20"/>
              </w:rPr>
              <w:t>est Center</w:t>
            </w:r>
            <w:r>
              <w:rPr>
                <w:sz w:val="20"/>
                <w:szCs w:val="20"/>
              </w:rPr>
              <w:t xml:space="preserve"> </w:t>
            </w:r>
            <w:r w:rsidR="00717102">
              <w:rPr>
                <w:sz w:val="20"/>
                <w:szCs w:val="20"/>
              </w:rPr>
              <w:t xml:space="preserve">(if in NYS) </w:t>
            </w:r>
            <w:r w:rsidRPr="006F3A65">
              <w:rPr>
                <w:sz w:val="20"/>
                <w:szCs w:val="20"/>
              </w:rPr>
              <w:t xml:space="preserve">where you took </w:t>
            </w:r>
            <w:r w:rsidR="00FC621E">
              <w:rPr>
                <w:sz w:val="20"/>
                <w:szCs w:val="20"/>
              </w:rPr>
              <w:t xml:space="preserve">the </w:t>
            </w:r>
            <w:r w:rsidRPr="006F3A65">
              <w:rPr>
                <w:sz w:val="20"/>
                <w:szCs w:val="20"/>
              </w:rPr>
              <w:t>TASC</w:t>
            </w:r>
            <w:r w:rsidRPr="006F3A65">
              <w:rPr>
                <w:rFonts w:ascii="Calibri" w:hAnsi="Calibri"/>
                <w:sz w:val="20"/>
                <w:szCs w:val="20"/>
              </w:rPr>
              <w:t>™ or GED</w:t>
            </w:r>
            <w:r>
              <w:rPr>
                <w:rFonts w:ascii="Calibri" w:hAnsi="Calibri"/>
                <w:sz w:val="20"/>
                <w:szCs w:val="20"/>
              </w:rPr>
              <w:t>®:</w:t>
            </w:r>
            <w:r w:rsidR="00FC621E">
              <w:rPr>
                <w:rFonts w:ascii="Calibri" w:hAnsi="Calibri"/>
                <w:sz w:val="20"/>
                <w:szCs w:val="20"/>
              </w:rPr>
              <w:t xml:space="preserve"> </w:t>
            </w:r>
            <w:r>
              <w:rPr>
                <w:rFonts w:ascii="Calibri" w:hAnsi="Calibri"/>
                <w:sz w:val="20"/>
                <w:szCs w:val="20"/>
              </w:rPr>
              <w:t>______________________________</w:t>
            </w:r>
            <w:r w:rsidR="00FC621E">
              <w:rPr>
                <w:rFonts w:ascii="Calibri" w:hAnsi="Calibri"/>
                <w:sz w:val="20"/>
                <w:szCs w:val="20"/>
              </w:rPr>
              <w:t>____</w:t>
            </w:r>
          </w:p>
          <w:p w14:paraId="5944F5F9" w14:textId="3E50CCC2" w:rsidR="00FC621E" w:rsidRDefault="00FC621E" w:rsidP="00795E0B">
            <w:pPr>
              <w:spacing w:after="0"/>
              <w:rPr>
                <w:rFonts w:ascii="Calibri" w:hAnsi="Calibri"/>
                <w:sz w:val="20"/>
                <w:szCs w:val="20"/>
              </w:rPr>
            </w:pPr>
            <w:r>
              <w:rPr>
                <w:rFonts w:ascii="Calibri" w:hAnsi="Calibri"/>
                <w:sz w:val="20"/>
                <w:szCs w:val="20"/>
              </w:rPr>
              <w:t xml:space="preserve">                                                                                                                                                    </w:t>
            </w:r>
            <w:r w:rsidR="00717102">
              <w:rPr>
                <w:rFonts w:ascii="Calibri" w:hAnsi="Calibri"/>
                <w:sz w:val="20"/>
                <w:szCs w:val="20"/>
              </w:rPr>
              <w:t xml:space="preserve">                     </w:t>
            </w:r>
            <w:r>
              <w:rPr>
                <w:rFonts w:ascii="Calibri" w:hAnsi="Calibri"/>
                <w:sz w:val="20"/>
                <w:szCs w:val="20"/>
              </w:rPr>
              <w:t xml:space="preserve"> (If more than one state, list all.)</w:t>
            </w:r>
          </w:p>
          <w:p w14:paraId="6D83B63C" w14:textId="3FA10A4B" w:rsidR="00FC621E" w:rsidRDefault="00FC621E" w:rsidP="00FC621E">
            <w:pPr>
              <w:spacing w:after="0"/>
              <w:rPr>
                <w:sz w:val="20"/>
                <w:szCs w:val="20"/>
              </w:rPr>
            </w:pPr>
            <w:r>
              <w:rPr>
                <w:rFonts w:ascii="Calibri" w:hAnsi="Calibri"/>
                <w:sz w:val="20"/>
                <w:szCs w:val="20"/>
              </w:rPr>
              <w:t xml:space="preserve">Did you have a UUID from another state? </w:t>
            </w:r>
            <w:r w:rsidRPr="00AE1592">
              <w:rPr>
                <w:sz w:val="20"/>
                <w:szCs w:val="20"/>
              </w:rPr>
              <w:fldChar w:fldCharType="begin">
                <w:ffData>
                  <w:name w:val="Check1"/>
                  <w:enabled/>
                  <w:calcOnExit w:val="0"/>
                  <w:checkBox>
                    <w:sizeAuto/>
                    <w:default w:val="0"/>
                    <w:checked w:val="0"/>
                  </w:checkBox>
                </w:ffData>
              </w:fldChar>
            </w:r>
            <w:r w:rsidRPr="00AE1592">
              <w:rPr>
                <w:sz w:val="20"/>
                <w:szCs w:val="20"/>
              </w:rPr>
              <w:instrText xml:space="preserve"> FORMCHECKBOX </w:instrText>
            </w:r>
            <w:r w:rsidR="00D72EB7">
              <w:rPr>
                <w:sz w:val="20"/>
                <w:szCs w:val="20"/>
              </w:rPr>
            </w:r>
            <w:r w:rsidR="00D72EB7">
              <w:rPr>
                <w:sz w:val="20"/>
                <w:szCs w:val="20"/>
              </w:rPr>
              <w:fldChar w:fldCharType="separate"/>
            </w:r>
            <w:r w:rsidRPr="00AE1592">
              <w:rPr>
                <w:sz w:val="20"/>
                <w:szCs w:val="20"/>
              </w:rPr>
              <w:fldChar w:fldCharType="end"/>
            </w:r>
            <w:r w:rsidRPr="00AE1592">
              <w:rPr>
                <w:sz w:val="20"/>
                <w:szCs w:val="20"/>
              </w:rPr>
              <w:t xml:space="preserve">  Yes   </w:t>
            </w:r>
            <w:r w:rsidRPr="00AE1592">
              <w:rPr>
                <w:sz w:val="20"/>
                <w:szCs w:val="20"/>
              </w:rPr>
              <w:fldChar w:fldCharType="begin">
                <w:ffData>
                  <w:name w:val="Check1"/>
                  <w:enabled/>
                  <w:calcOnExit w:val="0"/>
                  <w:checkBox>
                    <w:sizeAuto/>
                    <w:default w:val="0"/>
                    <w:checked w:val="0"/>
                  </w:checkBox>
                </w:ffData>
              </w:fldChar>
            </w:r>
            <w:r w:rsidRPr="00AE1592">
              <w:rPr>
                <w:sz w:val="20"/>
                <w:szCs w:val="20"/>
              </w:rPr>
              <w:instrText xml:space="preserve"> FORMCHECKBOX </w:instrText>
            </w:r>
            <w:r w:rsidR="00D72EB7">
              <w:rPr>
                <w:sz w:val="20"/>
                <w:szCs w:val="20"/>
              </w:rPr>
            </w:r>
            <w:r w:rsidR="00D72EB7">
              <w:rPr>
                <w:sz w:val="20"/>
                <w:szCs w:val="20"/>
              </w:rPr>
              <w:fldChar w:fldCharType="separate"/>
            </w:r>
            <w:r w:rsidRPr="00AE1592">
              <w:rPr>
                <w:sz w:val="20"/>
                <w:szCs w:val="20"/>
              </w:rPr>
              <w:fldChar w:fldCharType="end"/>
            </w:r>
            <w:r w:rsidRPr="00AE1592">
              <w:rPr>
                <w:sz w:val="20"/>
                <w:szCs w:val="20"/>
              </w:rPr>
              <w:t xml:space="preserve"> N</w:t>
            </w:r>
            <w:r>
              <w:rPr>
                <w:sz w:val="20"/>
                <w:szCs w:val="20"/>
              </w:rPr>
              <w:t xml:space="preserve">o    If yes, UUID: </w:t>
            </w:r>
            <w:r w:rsidRPr="005C29AC">
              <w:rPr>
                <w:sz w:val="32"/>
                <w:szCs w:val="20"/>
              </w:rPr>
              <w:t>__ __ __ - __ __ __ - __ __ __</w:t>
            </w:r>
          </w:p>
          <w:p w14:paraId="608C5153" w14:textId="77777777" w:rsidR="00FC621E" w:rsidRDefault="00FC621E" w:rsidP="00795E0B">
            <w:pPr>
              <w:spacing w:after="0"/>
              <w:rPr>
                <w:rFonts w:ascii="Calibri" w:hAnsi="Calibri"/>
                <w:sz w:val="20"/>
                <w:szCs w:val="20"/>
              </w:rPr>
            </w:pPr>
          </w:p>
          <w:p w14:paraId="342F2308" w14:textId="29E8BC4B" w:rsidR="00795E0B" w:rsidRPr="00FC621E" w:rsidRDefault="00D66BED" w:rsidP="00795E0B">
            <w:pPr>
              <w:spacing w:after="0"/>
              <w:rPr>
                <w:rFonts w:ascii="Calibri" w:hAnsi="Calibri"/>
                <w:sz w:val="20"/>
                <w:szCs w:val="20"/>
              </w:rPr>
            </w:pPr>
            <w:r>
              <w:rPr>
                <w:rFonts w:ascii="Calibri" w:hAnsi="Calibri"/>
                <w:sz w:val="20"/>
                <w:szCs w:val="20"/>
              </w:rPr>
              <w:t>Date of Last Test</w:t>
            </w:r>
            <w:r w:rsidR="00FC621E">
              <w:rPr>
                <w:rFonts w:ascii="Calibri" w:hAnsi="Calibri"/>
                <w:sz w:val="20"/>
                <w:szCs w:val="20"/>
              </w:rPr>
              <w:t xml:space="preserve"> (if known)</w:t>
            </w:r>
            <w:r>
              <w:rPr>
                <w:rFonts w:ascii="Calibri" w:hAnsi="Calibri"/>
                <w:sz w:val="20"/>
                <w:szCs w:val="20"/>
              </w:rPr>
              <w:t xml:space="preserve">:     </w:t>
            </w:r>
            <w:r w:rsidR="004A235A" w:rsidRPr="00FC621E">
              <w:rPr>
                <w:rFonts w:ascii="Calibri" w:hAnsi="Calibri"/>
                <w:sz w:val="20"/>
                <w:szCs w:val="20"/>
              </w:rPr>
              <w:t>____</w:t>
            </w:r>
            <w:r w:rsidRPr="00FC621E">
              <w:rPr>
                <w:rFonts w:ascii="Calibri" w:hAnsi="Calibri"/>
                <w:sz w:val="20"/>
                <w:szCs w:val="20"/>
              </w:rPr>
              <w:t xml:space="preserve"> / </w:t>
            </w:r>
            <w:r w:rsidR="004A235A" w:rsidRPr="00FC621E">
              <w:rPr>
                <w:rFonts w:ascii="Calibri" w:hAnsi="Calibri"/>
                <w:sz w:val="20"/>
                <w:szCs w:val="20"/>
              </w:rPr>
              <w:t>____</w:t>
            </w:r>
            <w:r w:rsidRPr="00FC621E">
              <w:rPr>
                <w:rFonts w:ascii="Calibri" w:hAnsi="Calibri"/>
                <w:sz w:val="20"/>
                <w:szCs w:val="20"/>
              </w:rPr>
              <w:t xml:space="preserve"> / </w:t>
            </w:r>
            <w:r w:rsidR="004A235A" w:rsidRPr="00FC621E">
              <w:rPr>
                <w:rFonts w:ascii="Calibri" w:hAnsi="Calibri"/>
                <w:sz w:val="20"/>
                <w:szCs w:val="20"/>
              </w:rPr>
              <w:t>________</w:t>
            </w:r>
            <w:r w:rsidRPr="00FC621E">
              <w:rPr>
                <w:rFonts w:ascii="Calibri" w:hAnsi="Calibri"/>
                <w:sz w:val="20"/>
                <w:szCs w:val="20"/>
              </w:rPr>
              <w:t xml:space="preserve">    </w:t>
            </w:r>
          </w:p>
          <w:p w14:paraId="651C6821" w14:textId="7F99CAE9" w:rsidR="00795E0B" w:rsidRDefault="00204C58" w:rsidP="00795E0B">
            <w:pPr>
              <w:spacing w:after="0"/>
              <w:rPr>
                <w:sz w:val="20"/>
                <w:szCs w:val="20"/>
              </w:rPr>
            </w:pPr>
            <w:r w:rsidRPr="00FC621E">
              <w:rPr>
                <w:sz w:val="20"/>
                <w:szCs w:val="20"/>
              </w:rPr>
              <w:t xml:space="preserve">                                    </w:t>
            </w:r>
            <w:r w:rsidR="00FC621E">
              <w:rPr>
                <w:sz w:val="20"/>
                <w:szCs w:val="20"/>
              </w:rPr>
              <w:t xml:space="preserve">                     </w:t>
            </w:r>
            <w:r w:rsidRPr="00FC621E">
              <w:rPr>
                <w:sz w:val="20"/>
                <w:szCs w:val="20"/>
              </w:rPr>
              <w:t xml:space="preserve">mm          dd            </w:t>
            </w:r>
            <w:proofErr w:type="spellStart"/>
            <w:r w:rsidRPr="00FC621E">
              <w:rPr>
                <w:sz w:val="20"/>
                <w:szCs w:val="20"/>
              </w:rPr>
              <w:t>yyyy</w:t>
            </w:r>
            <w:proofErr w:type="spellEnd"/>
          </w:p>
          <w:p w14:paraId="2AAB2BE9" w14:textId="56CE99D0" w:rsidR="00D66BED" w:rsidRPr="00795E0B" w:rsidRDefault="00D66BED" w:rsidP="00795E0B">
            <w:pPr>
              <w:spacing w:after="0"/>
              <w:rPr>
                <w:rFonts w:ascii="Calibri" w:hAnsi="Calibri"/>
                <w:sz w:val="20"/>
                <w:szCs w:val="20"/>
              </w:rPr>
            </w:pPr>
          </w:p>
        </w:tc>
      </w:tr>
      <w:tr w:rsidR="007A5635" w14:paraId="2D189960" w14:textId="77777777" w:rsidTr="007A5635">
        <w:trPr>
          <w:trHeight w:val="728"/>
        </w:trPr>
        <w:tc>
          <w:tcPr>
            <w:tcW w:w="10890" w:type="dxa"/>
            <w:gridSpan w:val="3"/>
            <w:shd w:val="clear" w:color="auto" w:fill="F2F2F2" w:themeFill="background1" w:themeFillShade="F2"/>
          </w:tcPr>
          <w:p w14:paraId="23C0CD38" w14:textId="77777777" w:rsidR="007A5635" w:rsidRDefault="007A5635" w:rsidP="007A5635">
            <w:pPr>
              <w:spacing w:after="0"/>
              <w:jc w:val="center"/>
              <w:rPr>
                <w:b/>
              </w:rPr>
            </w:pPr>
            <w:r>
              <w:rPr>
                <w:b/>
              </w:rPr>
              <w:t xml:space="preserve">Residency </w:t>
            </w:r>
            <w:r w:rsidRPr="00F51E52">
              <w:rPr>
                <w:b/>
              </w:rPr>
              <w:t xml:space="preserve">Requirement: </w:t>
            </w:r>
          </w:p>
          <w:p w14:paraId="6707B0DA" w14:textId="368DB2EA" w:rsidR="007A5635" w:rsidRPr="00595BF1" w:rsidRDefault="007A5635" w:rsidP="007A5635">
            <w:pPr>
              <w:jc w:val="center"/>
              <w:rPr>
                <w:b/>
                <w:sz w:val="20"/>
                <w:szCs w:val="20"/>
              </w:rPr>
            </w:pPr>
            <w:r>
              <w:rPr>
                <w:b/>
              </w:rPr>
              <w:t xml:space="preserve">Applicant must be </w:t>
            </w:r>
            <w:r w:rsidRPr="00F51E52">
              <w:rPr>
                <w:b/>
              </w:rPr>
              <w:t>NYS Residen</w:t>
            </w:r>
            <w:r>
              <w:rPr>
                <w:b/>
              </w:rPr>
              <w:t>t</w:t>
            </w:r>
            <w:r w:rsidRPr="00F51E52">
              <w:rPr>
                <w:b/>
              </w:rPr>
              <w:t xml:space="preserve"> </w:t>
            </w:r>
            <w:r>
              <w:rPr>
                <w:b/>
              </w:rPr>
              <w:t>for a Minimum of 30 Days Prior to Testing</w:t>
            </w:r>
          </w:p>
        </w:tc>
      </w:tr>
      <w:tr w:rsidR="00D66BED" w14:paraId="46F0320B" w14:textId="77777777" w:rsidTr="00B45E72">
        <w:trPr>
          <w:trHeight w:val="4013"/>
        </w:trPr>
        <w:tc>
          <w:tcPr>
            <w:tcW w:w="10890" w:type="dxa"/>
            <w:gridSpan w:val="3"/>
          </w:tcPr>
          <w:p w14:paraId="57DAE2D8" w14:textId="734CF0E4" w:rsidR="00D66BED" w:rsidRPr="00595BF1" w:rsidRDefault="00D66BED" w:rsidP="00D66BED">
            <w:pPr>
              <w:rPr>
                <w:rFonts w:ascii="Calibri" w:hAnsi="Calibri"/>
                <w:b/>
                <w:sz w:val="20"/>
                <w:szCs w:val="20"/>
              </w:rPr>
            </w:pPr>
            <w:r w:rsidRPr="00595BF1">
              <w:rPr>
                <w:b/>
                <w:sz w:val="20"/>
                <w:szCs w:val="20"/>
              </w:rPr>
              <w:t xml:space="preserve">Applicant must provide </w:t>
            </w:r>
            <w:r>
              <w:rPr>
                <w:b/>
                <w:sz w:val="20"/>
                <w:szCs w:val="20"/>
              </w:rPr>
              <w:t xml:space="preserve">a copy - not the original - of </w:t>
            </w:r>
            <w:r w:rsidRPr="00595BF1">
              <w:rPr>
                <w:b/>
                <w:sz w:val="20"/>
                <w:szCs w:val="20"/>
              </w:rPr>
              <w:t xml:space="preserve">one (1) </w:t>
            </w:r>
            <w:r>
              <w:rPr>
                <w:b/>
                <w:sz w:val="20"/>
                <w:szCs w:val="20"/>
              </w:rPr>
              <w:t>document t</w:t>
            </w:r>
            <w:r w:rsidRPr="00595BF1">
              <w:rPr>
                <w:b/>
                <w:sz w:val="20"/>
                <w:szCs w:val="20"/>
              </w:rPr>
              <w:t xml:space="preserve">hat </w:t>
            </w:r>
            <w:r>
              <w:rPr>
                <w:b/>
                <w:sz w:val="20"/>
                <w:szCs w:val="20"/>
              </w:rPr>
              <w:t xml:space="preserve">confirms their residence </w:t>
            </w:r>
            <w:r w:rsidRPr="00595BF1">
              <w:rPr>
                <w:b/>
                <w:sz w:val="20"/>
                <w:szCs w:val="20"/>
              </w:rPr>
              <w:t>in N</w:t>
            </w:r>
            <w:r>
              <w:rPr>
                <w:b/>
                <w:sz w:val="20"/>
                <w:szCs w:val="20"/>
              </w:rPr>
              <w:t xml:space="preserve">ew York State </w:t>
            </w:r>
            <w:r w:rsidRPr="00595BF1">
              <w:rPr>
                <w:b/>
                <w:sz w:val="20"/>
                <w:szCs w:val="20"/>
              </w:rPr>
              <w:t>for at least thirty (30) days prior to taking the TASC</w:t>
            </w:r>
            <w:r w:rsidRPr="00595BF1">
              <w:rPr>
                <w:rFonts w:ascii="Calibri" w:hAnsi="Calibri"/>
                <w:b/>
                <w:sz w:val="20"/>
                <w:szCs w:val="20"/>
              </w:rPr>
              <w:t>™ test. Check which valid form of proof of residency is attached:</w:t>
            </w:r>
          </w:p>
          <w:tbl>
            <w:tblPr>
              <w:tblW w:w="10238" w:type="dxa"/>
              <w:tblLook w:val="04A0" w:firstRow="1" w:lastRow="0" w:firstColumn="1" w:lastColumn="0" w:noHBand="0" w:noVBand="1"/>
            </w:tblPr>
            <w:tblGrid>
              <w:gridCol w:w="4567"/>
              <w:gridCol w:w="5671"/>
            </w:tblGrid>
            <w:tr w:rsidR="00D66BED" w:rsidRPr="0021106B" w14:paraId="59015F3B" w14:textId="77777777" w:rsidTr="00F03D87">
              <w:trPr>
                <w:trHeight w:val="224"/>
              </w:trPr>
              <w:tc>
                <w:tcPr>
                  <w:tcW w:w="4567" w:type="dxa"/>
                  <w:shd w:val="clear" w:color="auto" w:fill="auto"/>
                </w:tcPr>
                <w:p w14:paraId="033D6E2F" w14:textId="77777777" w:rsidR="00D66BED" w:rsidRPr="0021106B" w:rsidRDefault="00D66BED" w:rsidP="00D66BED">
                  <w:pPr>
                    <w:jc w:val="both"/>
                    <w:rPr>
                      <w:sz w:val="20"/>
                      <w:szCs w:val="20"/>
                    </w:rPr>
                  </w:pPr>
                  <w:r w:rsidRPr="0021106B">
                    <w:rPr>
                      <w:sz w:val="20"/>
                      <w:szCs w:val="20"/>
                    </w:rPr>
                    <w:fldChar w:fldCharType="begin">
                      <w:ffData>
                        <w:name w:val="Check1"/>
                        <w:enabled/>
                        <w:calcOnExit w:val="0"/>
                        <w:checkBox>
                          <w:sizeAuto/>
                          <w:default w:val="0"/>
                          <w:checked w:val="0"/>
                        </w:checkBox>
                      </w:ffData>
                    </w:fldChar>
                  </w:r>
                  <w:r w:rsidRPr="0021106B">
                    <w:rPr>
                      <w:sz w:val="20"/>
                      <w:szCs w:val="20"/>
                    </w:rPr>
                    <w:instrText xml:space="preserve"> FORMCHECKBOX </w:instrText>
                  </w:r>
                  <w:r w:rsidR="00D72EB7">
                    <w:rPr>
                      <w:sz w:val="20"/>
                      <w:szCs w:val="20"/>
                    </w:rPr>
                  </w:r>
                  <w:r w:rsidR="00D72EB7">
                    <w:rPr>
                      <w:sz w:val="20"/>
                      <w:szCs w:val="20"/>
                    </w:rPr>
                    <w:fldChar w:fldCharType="separate"/>
                  </w:r>
                  <w:r w:rsidRPr="0021106B">
                    <w:rPr>
                      <w:sz w:val="20"/>
                      <w:szCs w:val="20"/>
                    </w:rPr>
                    <w:fldChar w:fldCharType="end"/>
                  </w:r>
                  <w:r w:rsidRPr="0021106B">
                    <w:rPr>
                      <w:sz w:val="20"/>
                      <w:szCs w:val="20"/>
                    </w:rPr>
                    <w:t xml:space="preserve"> Valid NYS Driver’s License</w:t>
                  </w:r>
                </w:p>
              </w:tc>
              <w:tc>
                <w:tcPr>
                  <w:tcW w:w="5671" w:type="dxa"/>
                  <w:shd w:val="clear" w:color="auto" w:fill="auto"/>
                </w:tcPr>
                <w:p w14:paraId="66B8C243" w14:textId="77777777" w:rsidR="00D66BED" w:rsidRPr="0021106B" w:rsidRDefault="00D66BED" w:rsidP="00D66BED">
                  <w:pPr>
                    <w:jc w:val="both"/>
                    <w:rPr>
                      <w:sz w:val="20"/>
                      <w:szCs w:val="20"/>
                    </w:rPr>
                  </w:pPr>
                  <w:r w:rsidRPr="0021106B">
                    <w:rPr>
                      <w:sz w:val="20"/>
                      <w:szCs w:val="20"/>
                    </w:rPr>
                    <w:fldChar w:fldCharType="begin">
                      <w:ffData>
                        <w:name w:val="Check1"/>
                        <w:enabled/>
                        <w:calcOnExit w:val="0"/>
                        <w:checkBox>
                          <w:sizeAuto/>
                          <w:default w:val="0"/>
                          <w:checked w:val="0"/>
                        </w:checkBox>
                      </w:ffData>
                    </w:fldChar>
                  </w:r>
                  <w:r w:rsidRPr="0021106B">
                    <w:rPr>
                      <w:sz w:val="20"/>
                      <w:szCs w:val="20"/>
                    </w:rPr>
                    <w:instrText xml:space="preserve"> FORMCHECKBOX </w:instrText>
                  </w:r>
                  <w:r w:rsidR="00D72EB7">
                    <w:rPr>
                      <w:sz w:val="20"/>
                      <w:szCs w:val="20"/>
                    </w:rPr>
                  </w:r>
                  <w:r w:rsidR="00D72EB7">
                    <w:rPr>
                      <w:sz w:val="20"/>
                      <w:szCs w:val="20"/>
                    </w:rPr>
                    <w:fldChar w:fldCharType="separate"/>
                  </w:r>
                  <w:r w:rsidRPr="0021106B">
                    <w:rPr>
                      <w:sz w:val="20"/>
                      <w:szCs w:val="20"/>
                    </w:rPr>
                    <w:fldChar w:fldCharType="end"/>
                  </w:r>
                  <w:r w:rsidRPr="0021106B">
                    <w:rPr>
                      <w:sz w:val="20"/>
                      <w:szCs w:val="20"/>
                    </w:rPr>
                    <w:t xml:space="preserve"> Monthly bank or credit card statement                                                                                                   </w:t>
                  </w:r>
                </w:p>
              </w:tc>
            </w:tr>
            <w:tr w:rsidR="00D66BED" w:rsidRPr="0021106B" w14:paraId="594F61C5" w14:textId="77777777" w:rsidTr="00F03D87">
              <w:tc>
                <w:tcPr>
                  <w:tcW w:w="4567" w:type="dxa"/>
                  <w:shd w:val="clear" w:color="auto" w:fill="auto"/>
                </w:tcPr>
                <w:p w14:paraId="24AF3194" w14:textId="77777777" w:rsidR="00D66BED" w:rsidRPr="0021106B" w:rsidRDefault="00D66BED" w:rsidP="00D66BED">
                  <w:pPr>
                    <w:jc w:val="both"/>
                    <w:rPr>
                      <w:sz w:val="20"/>
                      <w:szCs w:val="20"/>
                    </w:rPr>
                  </w:pPr>
                  <w:r w:rsidRPr="0021106B">
                    <w:rPr>
                      <w:sz w:val="20"/>
                      <w:szCs w:val="20"/>
                    </w:rPr>
                    <w:fldChar w:fldCharType="begin">
                      <w:ffData>
                        <w:name w:val="Check1"/>
                        <w:enabled/>
                        <w:calcOnExit w:val="0"/>
                        <w:checkBox>
                          <w:sizeAuto/>
                          <w:default w:val="0"/>
                          <w:checked w:val="0"/>
                        </w:checkBox>
                      </w:ffData>
                    </w:fldChar>
                  </w:r>
                  <w:r w:rsidRPr="0021106B">
                    <w:rPr>
                      <w:sz w:val="20"/>
                      <w:szCs w:val="20"/>
                    </w:rPr>
                    <w:instrText xml:space="preserve"> FORMCHECKBOX </w:instrText>
                  </w:r>
                  <w:r w:rsidR="00D72EB7">
                    <w:rPr>
                      <w:sz w:val="20"/>
                      <w:szCs w:val="20"/>
                    </w:rPr>
                  </w:r>
                  <w:r w:rsidR="00D72EB7">
                    <w:rPr>
                      <w:sz w:val="20"/>
                      <w:szCs w:val="20"/>
                    </w:rPr>
                    <w:fldChar w:fldCharType="separate"/>
                  </w:r>
                  <w:r w:rsidRPr="0021106B">
                    <w:rPr>
                      <w:sz w:val="20"/>
                      <w:szCs w:val="20"/>
                    </w:rPr>
                    <w:fldChar w:fldCharType="end"/>
                  </w:r>
                  <w:r w:rsidRPr="0021106B">
                    <w:rPr>
                      <w:sz w:val="20"/>
                      <w:szCs w:val="20"/>
                    </w:rPr>
                    <w:t xml:space="preserve">  NYS “Non-driver’s ID” </w:t>
                  </w:r>
                </w:p>
              </w:tc>
              <w:tc>
                <w:tcPr>
                  <w:tcW w:w="5671" w:type="dxa"/>
                  <w:shd w:val="clear" w:color="auto" w:fill="auto"/>
                </w:tcPr>
                <w:p w14:paraId="700DB7C1" w14:textId="77777777" w:rsidR="00D66BED" w:rsidRPr="0021106B" w:rsidRDefault="00D66BED" w:rsidP="00D66BED">
                  <w:pPr>
                    <w:jc w:val="both"/>
                    <w:rPr>
                      <w:sz w:val="20"/>
                      <w:szCs w:val="20"/>
                    </w:rPr>
                  </w:pPr>
                  <w:r w:rsidRPr="0021106B">
                    <w:rPr>
                      <w:sz w:val="20"/>
                      <w:szCs w:val="20"/>
                    </w:rPr>
                    <w:fldChar w:fldCharType="begin">
                      <w:ffData>
                        <w:name w:val="Check1"/>
                        <w:enabled/>
                        <w:calcOnExit w:val="0"/>
                        <w:checkBox>
                          <w:sizeAuto/>
                          <w:default w:val="0"/>
                          <w:checked w:val="0"/>
                        </w:checkBox>
                      </w:ffData>
                    </w:fldChar>
                  </w:r>
                  <w:r w:rsidRPr="0021106B">
                    <w:rPr>
                      <w:sz w:val="20"/>
                      <w:szCs w:val="20"/>
                    </w:rPr>
                    <w:instrText xml:space="preserve"> FORMCHECKBOX </w:instrText>
                  </w:r>
                  <w:r w:rsidR="00D72EB7">
                    <w:rPr>
                      <w:sz w:val="20"/>
                      <w:szCs w:val="20"/>
                    </w:rPr>
                  </w:r>
                  <w:r w:rsidR="00D72EB7">
                    <w:rPr>
                      <w:sz w:val="20"/>
                      <w:szCs w:val="20"/>
                    </w:rPr>
                    <w:fldChar w:fldCharType="separate"/>
                  </w:r>
                  <w:r w:rsidRPr="0021106B">
                    <w:rPr>
                      <w:sz w:val="20"/>
                      <w:szCs w:val="20"/>
                    </w:rPr>
                    <w:fldChar w:fldCharType="end"/>
                  </w:r>
                  <w:r w:rsidRPr="0021106B">
                    <w:rPr>
                      <w:sz w:val="20"/>
                      <w:szCs w:val="20"/>
                    </w:rPr>
                    <w:t xml:space="preserve"> Voter registration card</w:t>
                  </w:r>
                </w:p>
              </w:tc>
            </w:tr>
            <w:tr w:rsidR="00D66BED" w:rsidRPr="0021106B" w14:paraId="0B6BC312" w14:textId="77777777" w:rsidTr="00F03D87">
              <w:tc>
                <w:tcPr>
                  <w:tcW w:w="4567" w:type="dxa"/>
                  <w:shd w:val="clear" w:color="auto" w:fill="auto"/>
                </w:tcPr>
                <w:p w14:paraId="5566A9BE" w14:textId="77777777" w:rsidR="00D66BED" w:rsidRPr="0021106B" w:rsidRDefault="00D66BED" w:rsidP="00D66BED">
                  <w:pPr>
                    <w:jc w:val="both"/>
                    <w:rPr>
                      <w:sz w:val="20"/>
                      <w:szCs w:val="20"/>
                    </w:rPr>
                  </w:pPr>
                  <w:r w:rsidRPr="0021106B">
                    <w:rPr>
                      <w:sz w:val="20"/>
                      <w:szCs w:val="20"/>
                    </w:rPr>
                    <w:fldChar w:fldCharType="begin">
                      <w:ffData>
                        <w:name w:val="Check1"/>
                        <w:enabled/>
                        <w:calcOnExit w:val="0"/>
                        <w:checkBox>
                          <w:sizeAuto/>
                          <w:default w:val="0"/>
                          <w:checked w:val="0"/>
                        </w:checkBox>
                      </w:ffData>
                    </w:fldChar>
                  </w:r>
                  <w:r w:rsidRPr="0021106B">
                    <w:rPr>
                      <w:sz w:val="20"/>
                      <w:szCs w:val="20"/>
                    </w:rPr>
                    <w:instrText xml:space="preserve"> FORMCHECKBOX </w:instrText>
                  </w:r>
                  <w:r w:rsidR="00D72EB7">
                    <w:rPr>
                      <w:sz w:val="20"/>
                      <w:szCs w:val="20"/>
                    </w:rPr>
                  </w:r>
                  <w:r w:rsidR="00D72EB7">
                    <w:rPr>
                      <w:sz w:val="20"/>
                      <w:szCs w:val="20"/>
                    </w:rPr>
                    <w:fldChar w:fldCharType="separate"/>
                  </w:r>
                  <w:r w:rsidRPr="0021106B">
                    <w:rPr>
                      <w:sz w:val="20"/>
                      <w:szCs w:val="20"/>
                    </w:rPr>
                    <w:fldChar w:fldCharType="end"/>
                  </w:r>
                  <w:r w:rsidRPr="0021106B">
                    <w:rPr>
                      <w:sz w:val="20"/>
                      <w:szCs w:val="20"/>
                    </w:rPr>
                    <w:t xml:space="preserve">  Automobile Registration</w:t>
                  </w:r>
                </w:p>
              </w:tc>
              <w:tc>
                <w:tcPr>
                  <w:tcW w:w="5671" w:type="dxa"/>
                  <w:shd w:val="clear" w:color="auto" w:fill="auto"/>
                </w:tcPr>
                <w:p w14:paraId="5E8ABC6E" w14:textId="77777777" w:rsidR="00D66BED" w:rsidRPr="0021106B" w:rsidRDefault="00D66BED" w:rsidP="00D66BED">
                  <w:pPr>
                    <w:jc w:val="both"/>
                    <w:rPr>
                      <w:sz w:val="20"/>
                      <w:szCs w:val="20"/>
                    </w:rPr>
                  </w:pPr>
                  <w:r w:rsidRPr="0021106B">
                    <w:rPr>
                      <w:sz w:val="20"/>
                      <w:szCs w:val="20"/>
                    </w:rPr>
                    <w:fldChar w:fldCharType="begin">
                      <w:ffData>
                        <w:name w:val="Check1"/>
                        <w:enabled/>
                        <w:calcOnExit w:val="0"/>
                        <w:checkBox>
                          <w:sizeAuto/>
                          <w:default w:val="0"/>
                          <w:checked w:val="0"/>
                        </w:checkBox>
                      </w:ffData>
                    </w:fldChar>
                  </w:r>
                  <w:r w:rsidRPr="0021106B">
                    <w:rPr>
                      <w:sz w:val="20"/>
                      <w:szCs w:val="20"/>
                    </w:rPr>
                    <w:instrText xml:space="preserve"> FORMCHECKBOX </w:instrText>
                  </w:r>
                  <w:r w:rsidR="00D72EB7">
                    <w:rPr>
                      <w:sz w:val="20"/>
                      <w:szCs w:val="20"/>
                    </w:rPr>
                  </w:r>
                  <w:r w:rsidR="00D72EB7">
                    <w:rPr>
                      <w:sz w:val="20"/>
                      <w:szCs w:val="20"/>
                    </w:rPr>
                    <w:fldChar w:fldCharType="separate"/>
                  </w:r>
                  <w:r w:rsidRPr="0021106B">
                    <w:rPr>
                      <w:sz w:val="20"/>
                      <w:szCs w:val="20"/>
                    </w:rPr>
                    <w:fldChar w:fldCharType="end"/>
                  </w:r>
                  <w:r w:rsidRPr="0021106B">
                    <w:rPr>
                      <w:sz w:val="20"/>
                      <w:szCs w:val="20"/>
                    </w:rPr>
                    <w:t xml:space="preserve"> Selective Service card</w:t>
                  </w:r>
                </w:p>
              </w:tc>
            </w:tr>
            <w:tr w:rsidR="00D66BED" w:rsidRPr="0021106B" w14:paraId="12855641" w14:textId="77777777" w:rsidTr="00F03D87">
              <w:tc>
                <w:tcPr>
                  <w:tcW w:w="4567" w:type="dxa"/>
                  <w:shd w:val="clear" w:color="auto" w:fill="auto"/>
                </w:tcPr>
                <w:p w14:paraId="40274DB9" w14:textId="77777777" w:rsidR="00D66BED" w:rsidRPr="0021106B" w:rsidRDefault="00D66BED" w:rsidP="00D66BED">
                  <w:pPr>
                    <w:jc w:val="both"/>
                    <w:rPr>
                      <w:sz w:val="20"/>
                      <w:szCs w:val="20"/>
                    </w:rPr>
                  </w:pPr>
                  <w:r w:rsidRPr="0021106B">
                    <w:rPr>
                      <w:sz w:val="20"/>
                      <w:szCs w:val="20"/>
                    </w:rPr>
                    <w:fldChar w:fldCharType="begin">
                      <w:ffData>
                        <w:name w:val="Check1"/>
                        <w:enabled/>
                        <w:calcOnExit w:val="0"/>
                        <w:checkBox>
                          <w:sizeAuto/>
                          <w:default w:val="0"/>
                          <w:checked w:val="0"/>
                        </w:checkBox>
                      </w:ffData>
                    </w:fldChar>
                  </w:r>
                  <w:r w:rsidRPr="0021106B">
                    <w:rPr>
                      <w:sz w:val="20"/>
                      <w:szCs w:val="20"/>
                    </w:rPr>
                    <w:instrText xml:space="preserve"> FORMCHECKBOX </w:instrText>
                  </w:r>
                  <w:r w:rsidR="00D72EB7">
                    <w:rPr>
                      <w:sz w:val="20"/>
                      <w:szCs w:val="20"/>
                    </w:rPr>
                  </w:r>
                  <w:r w:rsidR="00D72EB7">
                    <w:rPr>
                      <w:sz w:val="20"/>
                      <w:szCs w:val="20"/>
                    </w:rPr>
                    <w:fldChar w:fldCharType="separate"/>
                  </w:r>
                  <w:r w:rsidRPr="0021106B">
                    <w:rPr>
                      <w:sz w:val="20"/>
                      <w:szCs w:val="20"/>
                    </w:rPr>
                    <w:fldChar w:fldCharType="end"/>
                  </w:r>
                  <w:r w:rsidRPr="0021106B">
                    <w:rPr>
                      <w:sz w:val="20"/>
                      <w:szCs w:val="20"/>
                    </w:rPr>
                    <w:t xml:space="preserve">  Copies of most recent completed NYS tax returns   </w:t>
                  </w:r>
                </w:p>
                <w:p w14:paraId="3EDD9749" w14:textId="77777777" w:rsidR="00D66BED" w:rsidRPr="0021106B" w:rsidRDefault="00D66BED" w:rsidP="00D66BED">
                  <w:pPr>
                    <w:jc w:val="both"/>
                    <w:rPr>
                      <w:sz w:val="20"/>
                      <w:szCs w:val="20"/>
                    </w:rPr>
                  </w:pPr>
                  <w:r w:rsidRPr="0021106B">
                    <w:rPr>
                      <w:sz w:val="20"/>
                      <w:szCs w:val="20"/>
                    </w:rPr>
                    <w:t xml:space="preserve">       and corresponding W-2 form </w:t>
                  </w:r>
                </w:p>
              </w:tc>
              <w:tc>
                <w:tcPr>
                  <w:tcW w:w="5671" w:type="dxa"/>
                  <w:shd w:val="clear" w:color="auto" w:fill="auto"/>
                </w:tcPr>
                <w:p w14:paraId="5601A6A2" w14:textId="77777777" w:rsidR="00D66BED" w:rsidRPr="0021106B" w:rsidRDefault="00D66BED" w:rsidP="00D66BED">
                  <w:pPr>
                    <w:jc w:val="both"/>
                    <w:rPr>
                      <w:sz w:val="20"/>
                      <w:szCs w:val="20"/>
                    </w:rPr>
                  </w:pPr>
                  <w:r w:rsidRPr="0021106B">
                    <w:rPr>
                      <w:sz w:val="20"/>
                      <w:szCs w:val="20"/>
                    </w:rPr>
                    <w:fldChar w:fldCharType="begin">
                      <w:ffData>
                        <w:name w:val="Check1"/>
                        <w:enabled/>
                        <w:calcOnExit w:val="0"/>
                        <w:checkBox>
                          <w:sizeAuto/>
                          <w:default w:val="0"/>
                          <w:checked w:val="0"/>
                        </w:checkBox>
                      </w:ffData>
                    </w:fldChar>
                  </w:r>
                  <w:r w:rsidRPr="0021106B">
                    <w:rPr>
                      <w:sz w:val="20"/>
                      <w:szCs w:val="20"/>
                    </w:rPr>
                    <w:instrText xml:space="preserve"> FORMCHECKBOX </w:instrText>
                  </w:r>
                  <w:r w:rsidR="00D72EB7">
                    <w:rPr>
                      <w:sz w:val="20"/>
                      <w:szCs w:val="20"/>
                    </w:rPr>
                  </w:r>
                  <w:r w:rsidR="00D72EB7">
                    <w:rPr>
                      <w:sz w:val="20"/>
                      <w:szCs w:val="20"/>
                    </w:rPr>
                    <w:fldChar w:fldCharType="separate"/>
                  </w:r>
                  <w:r w:rsidRPr="0021106B">
                    <w:rPr>
                      <w:sz w:val="20"/>
                      <w:szCs w:val="20"/>
                    </w:rPr>
                    <w:fldChar w:fldCharType="end"/>
                  </w:r>
                  <w:r w:rsidRPr="0021106B">
                    <w:rPr>
                      <w:sz w:val="20"/>
                      <w:szCs w:val="20"/>
                    </w:rPr>
                    <w:t xml:space="preserve"> Homeowners or renter’s insurance policy</w:t>
                  </w:r>
                </w:p>
                <w:p w14:paraId="186269E6" w14:textId="77777777" w:rsidR="00D66BED" w:rsidRPr="0021106B" w:rsidRDefault="00D66BED" w:rsidP="00D66BED">
                  <w:pPr>
                    <w:jc w:val="both"/>
                    <w:rPr>
                      <w:sz w:val="20"/>
                      <w:szCs w:val="20"/>
                    </w:rPr>
                  </w:pPr>
                  <w:r w:rsidRPr="0021106B">
                    <w:rPr>
                      <w:sz w:val="20"/>
                      <w:szCs w:val="20"/>
                    </w:rPr>
                    <w:fldChar w:fldCharType="begin">
                      <w:ffData>
                        <w:name w:val="Check1"/>
                        <w:enabled/>
                        <w:calcOnExit w:val="0"/>
                        <w:checkBox>
                          <w:sizeAuto/>
                          <w:default w:val="0"/>
                          <w:checked w:val="0"/>
                        </w:checkBox>
                      </w:ffData>
                    </w:fldChar>
                  </w:r>
                  <w:r w:rsidRPr="0021106B">
                    <w:rPr>
                      <w:sz w:val="20"/>
                      <w:szCs w:val="20"/>
                    </w:rPr>
                    <w:instrText xml:space="preserve"> FORMCHECKBOX </w:instrText>
                  </w:r>
                  <w:r w:rsidR="00D72EB7">
                    <w:rPr>
                      <w:sz w:val="20"/>
                      <w:szCs w:val="20"/>
                    </w:rPr>
                  </w:r>
                  <w:r w:rsidR="00D72EB7">
                    <w:rPr>
                      <w:sz w:val="20"/>
                      <w:szCs w:val="20"/>
                    </w:rPr>
                    <w:fldChar w:fldCharType="separate"/>
                  </w:r>
                  <w:r w:rsidRPr="0021106B">
                    <w:rPr>
                      <w:sz w:val="20"/>
                      <w:szCs w:val="20"/>
                    </w:rPr>
                    <w:fldChar w:fldCharType="end"/>
                  </w:r>
                  <w:r w:rsidRPr="0021106B">
                    <w:rPr>
                      <w:sz w:val="20"/>
                      <w:szCs w:val="20"/>
                    </w:rPr>
                    <w:t xml:space="preserve"> Telephone utility bills or payment of service such as cable TV</w:t>
                  </w:r>
                </w:p>
              </w:tc>
            </w:tr>
            <w:tr w:rsidR="00D66BED" w:rsidRPr="0021106B" w14:paraId="41A40C96" w14:textId="77777777" w:rsidTr="00F03D87">
              <w:tc>
                <w:tcPr>
                  <w:tcW w:w="4567" w:type="dxa"/>
                  <w:shd w:val="clear" w:color="auto" w:fill="auto"/>
                </w:tcPr>
                <w:p w14:paraId="204AA9D9" w14:textId="77777777" w:rsidR="00D66BED" w:rsidRPr="0021106B" w:rsidRDefault="00D66BED" w:rsidP="00D66BED">
                  <w:pPr>
                    <w:jc w:val="both"/>
                    <w:rPr>
                      <w:sz w:val="20"/>
                      <w:szCs w:val="20"/>
                    </w:rPr>
                  </w:pPr>
                  <w:r w:rsidRPr="0021106B">
                    <w:rPr>
                      <w:sz w:val="20"/>
                      <w:szCs w:val="20"/>
                    </w:rPr>
                    <w:fldChar w:fldCharType="begin">
                      <w:ffData>
                        <w:name w:val="Check1"/>
                        <w:enabled/>
                        <w:calcOnExit w:val="0"/>
                        <w:checkBox>
                          <w:sizeAuto/>
                          <w:default w:val="0"/>
                          <w:checked w:val="0"/>
                        </w:checkBox>
                      </w:ffData>
                    </w:fldChar>
                  </w:r>
                  <w:r w:rsidRPr="0021106B">
                    <w:rPr>
                      <w:sz w:val="20"/>
                      <w:szCs w:val="20"/>
                    </w:rPr>
                    <w:instrText xml:space="preserve"> FORMCHECKBOX </w:instrText>
                  </w:r>
                  <w:r w:rsidR="00D72EB7">
                    <w:rPr>
                      <w:sz w:val="20"/>
                      <w:szCs w:val="20"/>
                    </w:rPr>
                  </w:r>
                  <w:r w:rsidR="00D72EB7">
                    <w:rPr>
                      <w:sz w:val="20"/>
                      <w:szCs w:val="20"/>
                    </w:rPr>
                    <w:fldChar w:fldCharType="separate"/>
                  </w:r>
                  <w:r w:rsidRPr="0021106B">
                    <w:rPr>
                      <w:sz w:val="20"/>
                      <w:szCs w:val="20"/>
                    </w:rPr>
                    <w:fldChar w:fldCharType="end"/>
                  </w:r>
                  <w:r w:rsidRPr="0021106B">
                    <w:rPr>
                      <w:sz w:val="20"/>
                      <w:szCs w:val="20"/>
                    </w:rPr>
                    <w:t xml:space="preserve"> NYS apartment lease signed by landlord   </w:t>
                  </w:r>
                </w:p>
              </w:tc>
              <w:tc>
                <w:tcPr>
                  <w:tcW w:w="5671" w:type="dxa"/>
                  <w:shd w:val="clear" w:color="auto" w:fill="auto"/>
                </w:tcPr>
                <w:p w14:paraId="6B62A014" w14:textId="77777777" w:rsidR="00D66BED" w:rsidRPr="0021106B" w:rsidRDefault="00D66BED" w:rsidP="00D66BED">
                  <w:pPr>
                    <w:jc w:val="both"/>
                    <w:rPr>
                      <w:sz w:val="20"/>
                      <w:szCs w:val="20"/>
                    </w:rPr>
                  </w:pPr>
                  <w:r w:rsidRPr="0021106B">
                    <w:rPr>
                      <w:sz w:val="20"/>
                      <w:szCs w:val="20"/>
                    </w:rPr>
                    <w:fldChar w:fldCharType="begin">
                      <w:ffData>
                        <w:name w:val="Check1"/>
                        <w:enabled/>
                        <w:calcOnExit w:val="0"/>
                        <w:checkBox>
                          <w:sizeAuto/>
                          <w:default w:val="0"/>
                          <w:checked w:val="0"/>
                        </w:checkBox>
                      </w:ffData>
                    </w:fldChar>
                  </w:r>
                  <w:r w:rsidRPr="0021106B">
                    <w:rPr>
                      <w:sz w:val="20"/>
                      <w:szCs w:val="20"/>
                    </w:rPr>
                    <w:instrText xml:space="preserve"> FORMCHECKBOX </w:instrText>
                  </w:r>
                  <w:r w:rsidR="00D72EB7">
                    <w:rPr>
                      <w:sz w:val="20"/>
                      <w:szCs w:val="20"/>
                    </w:rPr>
                  </w:r>
                  <w:r w:rsidR="00D72EB7">
                    <w:rPr>
                      <w:sz w:val="20"/>
                      <w:szCs w:val="20"/>
                    </w:rPr>
                    <w:fldChar w:fldCharType="separate"/>
                  </w:r>
                  <w:r w:rsidRPr="0021106B">
                    <w:rPr>
                      <w:sz w:val="20"/>
                      <w:szCs w:val="20"/>
                    </w:rPr>
                    <w:fldChar w:fldCharType="end"/>
                  </w:r>
                  <w:r w:rsidRPr="0021106B">
                    <w:rPr>
                      <w:sz w:val="20"/>
                      <w:szCs w:val="20"/>
                    </w:rPr>
                    <w:t xml:space="preserve"> Attendance as a juror in NYS</w:t>
                  </w:r>
                </w:p>
              </w:tc>
            </w:tr>
            <w:tr w:rsidR="00D66BED" w:rsidRPr="0021106B" w14:paraId="16070FBE" w14:textId="77777777" w:rsidTr="00B45E72">
              <w:trPr>
                <w:trHeight w:val="450"/>
              </w:trPr>
              <w:tc>
                <w:tcPr>
                  <w:tcW w:w="4567" w:type="dxa"/>
                  <w:shd w:val="clear" w:color="auto" w:fill="auto"/>
                </w:tcPr>
                <w:p w14:paraId="4D83B0EE" w14:textId="77777777" w:rsidR="00D66BED" w:rsidRPr="0021106B" w:rsidRDefault="00D66BED" w:rsidP="00D66BED">
                  <w:pPr>
                    <w:jc w:val="both"/>
                    <w:rPr>
                      <w:sz w:val="20"/>
                      <w:szCs w:val="20"/>
                    </w:rPr>
                  </w:pPr>
                  <w:r w:rsidRPr="0021106B">
                    <w:rPr>
                      <w:sz w:val="20"/>
                      <w:szCs w:val="20"/>
                    </w:rPr>
                    <w:fldChar w:fldCharType="begin">
                      <w:ffData>
                        <w:name w:val="Check1"/>
                        <w:enabled/>
                        <w:calcOnExit w:val="0"/>
                        <w:checkBox>
                          <w:sizeAuto/>
                          <w:default w:val="0"/>
                          <w:checked w:val="0"/>
                        </w:checkBox>
                      </w:ffData>
                    </w:fldChar>
                  </w:r>
                  <w:r w:rsidRPr="0021106B">
                    <w:rPr>
                      <w:sz w:val="20"/>
                      <w:szCs w:val="20"/>
                    </w:rPr>
                    <w:instrText xml:space="preserve"> FORMCHECKBOX </w:instrText>
                  </w:r>
                  <w:r w:rsidR="00D72EB7">
                    <w:rPr>
                      <w:sz w:val="20"/>
                      <w:szCs w:val="20"/>
                    </w:rPr>
                  </w:r>
                  <w:r w:rsidR="00D72EB7">
                    <w:rPr>
                      <w:sz w:val="20"/>
                      <w:szCs w:val="20"/>
                    </w:rPr>
                    <w:fldChar w:fldCharType="separate"/>
                  </w:r>
                  <w:r w:rsidRPr="0021106B">
                    <w:rPr>
                      <w:sz w:val="20"/>
                      <w:szCs w:val="20"/>
                    </w:rPr>
                    <w:fldChar w:fldCharType="end"/>
                  </w:r>
                  <w:r w:rsidRPr="0021106B">
                    <w:rPr>
                      <w:sz w:val="20"/>
                      <w:szCs w:val="20"/>
                    </w:rPr>
                    <w:t xml:space="preserve"> Deed or mortgage statement</w:t>
                  </w:r>
                </w:p>
              </w:tc>
              <w:tc>
                <w:tcPr>
                  <w:tcW w:w="5671" w:type="dxa"/>
                  <w:shd w:val="clear" w:color="auto" w:fill="auto"/>
                </w:tcPr>
                <w:p w14:paraId="50277D84" w14:textId="77777777" w:rsidR="00D66BED" w:rsidRPr="0021106B" w:rsidRDefault="00D66BED" w:rsidP="00D66BED">
                  <w:pPr>
                    <w:jc w:val="both"/>
                    <w:rPr>
                      <w:sz w:val="20"/>
                      <w:szCs w:val="20"/>
                    </w:rPr>
                  </w:pPr>
                  <w:r w:rsidRPr="0021106B">
                    <w:rPr>
                      <w:sz w:val="20"/>
                      <w:szCs w:val="20"/>
                    </w:rPr>
                    <w:fldChar w:fldCharType="begin">
                      <w:ffData>
                        <w:name w:val="Check1"/>
                        <w:enabled/>
                        <w:calcOnExit w:val="0"/>
                        <w:checkBox>
                          <w:sizeAuto/>
                          <w:default w:val="0"/>
                          <w:checked w:val="0"/>
                        </w:checkBox>
                      </w:ffData>
                    </w:fldChar>
                  </w:r>
                  <w:r w:rsidRPr="0021106B">
                    <w:rPr>
                      <w:sz w:val="20"/>
                      <w:szCs w:val="20"/>
                    </w:rPr>
                    <w:instrText xml:space="preserve"> FORMCHECKBOX </w:instrText>
                  </w:r>
                  <w:r w:rsidR="00D72EB7">
                    <w:rPr>
                      <w:sz w:val="20"/>
                      <w:szCs w:val="20"/>
                    </w:rPr>
                  </w:r>
                  <w:r w:rsidR="00D72EB7">
                    <w:rPr>
                      <w:sz w:val="20"/>
                      <w:szCs w:val="20"/>
                    </w:rPr>
                    <w:fldChar w:fldCharType="separate"/>
                  </w:r>
                  <w:r w:rsidRPr="0021106B">
                    <w:rPr>
                      <w:sz w:val="20"/>
                      <w:szCs w:val="20"/>
                    </w:rPr>
                    <w:fldChar w:fldCharType="end"/>
                  </w:r>
                  <w:r w:rsidRPr="0021106B">
                    <w:rPr>
                      <w:sz w:val="20"/>
                      <w:szCs w:val="20"/>
                    </w:rPr>
                    <w:t xml:space="preserve"> Municipal ID (NYC)</w:t>
                  </w:r>
                </w:p>
              </w:tc>
            </w:tr>
          </w:tbl>
          <w:p w14:paraId="27F396E2" w14:textId="77777777" w:rsidR="00D66BED" w:rsidRPr="007B2B85" w:rsidRDefault="00D66BED" w:rsidP="00D66BED">
            <w:pPr>
              <w:rPr>
                <w:b/>
                <w:sz w:val="20"/>
                <w:szCs w:val="20"/>
              </w:rPr>
            </w:pPr>
          </w:p>
        </w:tc>
      </w:tr>
    </w:tbl>
    <w:p w14:paraId="07BCB6F4" w14:textId="77777777" w:rsidR="009D69CA" w:rsidRDefault="009D69CA" w:rsidP="00952177">
      <w:r>
        <w:br w:type="page"/>
      </w:r>
    </w:p>
    <w:tbl>
      <w:tblPr>
        <w:tblStyle w:val="TableGrid"/>
        <w:tblW w:w="10890" w:type="dxa"/>
        <w:tblInd w:w="-725" w:type="dxa"/>
        <w:tblLook w:val="04A0" w:firstRow="1" w:lastRow="0" w:firstColumn="1" w:lastColumn="0" w:noHBand="0" w:noVBand="1"/>
      </w:tblPr>
      <w:tblGrid>
        <w:gridCol w:w="3642"/>
        <w:gridCol w:w="1398"/>
        <w:gridCol w:w="5850"/>
      </w:tblGrid>
      <w:tr w:rsidR="00D66BED" w:rsidRPr="00E90987" w14:paraId="792546C3" w14:textId="77777777" w:rsidTr="00F7440B">
        <w:tc>
          <w:tcPr>
            <w:tcW w:w="10890" w:type="dxa"/>
            <w:gridSpan w:val="3"/>
            <w:shd w:val="clear" w:color="auto" w:fill="F2F2F2" w:themeFill="background1" w:themeFillShade="F2"/>
          </w:tcPr>
          <w:p w14:paraId="43209DFE" w14:textId="6C130808" w:rsidR="00D66BED" w:rsidRDefault="00D66BED" w:rsidP="00D66BED">
            <w:pPr>
              <w:spacing w:after="0"/>
              <w:jc w:val="center"/>
              <w:rPr>
                <w:b/>
                <w:sz w:val="20"/>
                <w:szCs w:val="20"/>
              </w:rPr>
            </w:pPr>
            <w:r w:rsidRPr="00B05AB6">
              <w:rPr>
                <w:b/>
                <w:sz w:val="24"/>
                <w:szCs w:val="24"/>
              </w:rPr>
              <w:lastRenderedPageBreak/>
              <w:t>TASC™ Test Application</w:t>
            </w:r>
            <w:r w:rsidRPr="0069618C">
              <w:rPr>
                <w:b/>
              </w:rPr>
              <w:t xml:space="preserve"> - </w:t>
            </w:r>
            <w:r w:rsidRPr="00FC1052">
              <w:rPr>
                <w:b/>
                <w:sz w:val="20"/>
                <w:szCs w:val="20"/>
              </w:rPr>
              <w:t xml:space="preserve">Continued (Page </w:t>
            </w:r>
            <w:r w:rsidR="00C071A0">
              <w:rPr>
                <w:b/>
                <w:sz w:val="20"/>
                <w:szCs w:val="20"/>
              </w:rPr>
              <w:t>3</w:t>
            </w:r>
            <w:r w:rsidRPr="00FC1052">
              <w:rPr>
                <w:b/>
                <w:sz w:val="20"/>
                <w:szCs w:val="20"/>
              </w:rPr>
              <w:t xml:space="preserve"> of </w:t>
            </w:r>
            <w:r>
              <w:rPr>
                <w:b/>
                <w:sz w:val="20"/>
                <w:szCs w:val="20"/>
              </w:rPr>
              <w:t>6</w:t>
            </w:r>
            <w:r w:rsidRPr="00FC1052">
              <w:rPr>
                <w:b/>
                <w:sz w:val="20"/>
                <w:szCs w:val="20"/>
              </w:rPr>
              <w:t>)</w:t>
            </w:r>
          </w:p>
          <w:p w14:paraId="6DC351C8" w14:textId="5559E4CD" w:rsidR="00D66BED" w:rsidRPr="0069618C" w:rsidRDefault="00D66BED" w:rsidP="00D66BED">
            <w:pPr>
              <w:spacing w:after="0"/>
              <w:jc w:val="center"/>
              <w:rPr>
                <w:b/>
              </w:rPr>
            </w:pPr>
            <w:r w:rsidRPr="00C73FF3">
              <w:rPr>
                <w:b/>
                <w:sz w:val="24"/>
                <w:szCs w:val="24"/>
                <w:u w:val="single"/>
              </w:rPr>
              <w:t>Print and mail this completed application to the Test Center where you would like to test.</w:t>
            </w:r>
          </w:p>
        </w:tc>
      </w:tr>
      <w:tr w:rsidR="00D66BED" w:rsidRPr="006F7580" w14:paraId="186D5C46" w14:textId="77777777" w:rsidTr="005C29AC">
        <w:trPr>
          <w:trHeight w:val="764"/>
        </w:trPr>
        <w:tc>
          <w:tcPr>
            <w:tcW w:w="3642" w:type="dxa"/>
          </w:tcPr>
          <w:p w14:paraId="26189044" w14:textId="77777777" w:rsidR="00D66BED" w:rsidRPr="006F7580" w:rsidRDefault="00D66BED" w:rsidP="00D66BED">
            <w:pPr>
              <w:rPr>
                <w:rFonts w:ascii="Calibri" w:hAnsi="Calibri"/>
                <w:sz w:val="20"/>
                <w:szCs w:val="20"/>
              </w:rPr>
            </w:pPr>
            <w:r w:rsidRPr="006F7580">
              <w:rPr>
                <w:rFonts w:ascii="Calibri" w:hAnsi="Calibri"/>
                <w:sz w:val="20"/>
                <w:szCs w:val="20"/>
              </w:rPr>
              <w:t>First Name (</w:t>
            </w:r>
            <w:r>
              <w:rPr>
                <w:rFonts w:ascii="Calibri" w:hAnsi="Calibri"/>
                <w:sz w:val="20"/>
                <w:szCs w:val="20"/>
              </w:rPr>
              <w:t>Legal</w:t>
            </w:r>
            <w:r w:rsidRPr="006F7580">
              <w:rPr>
                <w:rFonts w:ascii="Calibri" w:hAnsi="Calibri"/>
                <w:sz w:val="20"/>
                <w:szCs w:val="20"/>
              </w:rPr>
              <w:t xml:space="preserve"> Name):</w:t>
            </w:r>
          </w:p>
          <w:p w14:paraId="17634A10" w14:textId="77777777" w:rsidR="00D66BED" w:rsidRPr="006F7580" w:rsidRDefault="00D66BED" w:rsidP="00D66BED">
            <w:pPr>
              <w:rPr>
                <w:rFonts w:ascii="Calibri" w:hAnsi="Calibri"/>
                <w:sz w:val="20"/>
                <w:szCs w:val="20"/>
              </w:rPr>
            </w:pPr>
            <w:r w:rsidRPr="00F7500B">
              <w:rPr>
                <w:b/>
                <w:sz w:val="20"/>
                <w:szCs w:val="20"/>
              </w:rPr>
              <w:fldChar w:fldCharType="begin">
                <w:ffData>
                  <w:name w:val="Text4"/>
                  <w:enabled/>
                  <w:calcOnExit w:val="0"/>
                  <w:textInput/>
                </w:ffData>
              </w:fldChar>
            </w:r>
            <w:r w:rsidRPr="00F7500B">
              <w:rPr>
                <w:b/>
                <w:sz w:val="20"/>
                <w:szCs w:val="20"/>
              </w:rPr>
              <w:instrText xml:space="preserve"> FORMTEXT </w:instrText>
            </w:r>
            <w:r w:rsidRPr="00F7500B">
              <w:rPr>
                <w:b/>
                <w:sz w:val="20"/>
                <w:szCs w:val="20"/>
              </w:rPr>
            </w:r>
            <w:r w:rsidRPr="00F7500B">
              <w:rPr>
                <w:b/>
                <w:sz w:val="20"/>
                <w:szCs w:val="20"/>
              </w:rPr>
              <w:fldChar w:fldCharType="separate"/>
            </w:r>
            <w:r w:rsidRPr="00F7500B">
              <w:rPr>
                <w:b/>
                <w:sz w:val="20"/>
                <w:szCs w:val="20"/>
              </w:rPr>
              <w:t> </w:t>
            </w:r>
            <w:r w:rsidRPr="00F7500B">
              <w:rPr>
                <w:b/>
                <w:sz w:val="20"/>
                <w:szCs w:val="20"/>
              </w:rPr>
              <w:t> </w:t>
            </w:r>
            <w:r w:rsidRPr="00F7500B">
              <w:rPr>
                <w:b/>
                <w:sz w:val="20"/>
                <w:szCs w:val="20"/>
              </w:rPr>
              <w:t> </w:t>
            </w:r>
            <w:r w:rsidRPr="00F7500B">
              <w:rPr>
                <w:b/>
                <w:sz w:val="20"/>
                <w:szCs w:val="20"/>
              </w:rPr>
              <w:t> </w:t>
            </w:r>
            <w:r w:rsidRPr="00F7500B">
              <w:rPr>
                <w:b/>
                <w:sz w:val="20"/>
                <w:szCs w:val="20"/>
              </w:rPr>
              <w:t> </w:t>
            </w:r>
            <w:r w:rsidRPr="00F7500B">
              <w:rPr>
                <w:b/>
                <w:sz w:val="20"/>
                <w:szCs w:val="20"/>
              </w:rPr>
              <w:fldChar w:fldCharType="end"/>
            </w:r>
          </w:p>
        </w:tc>
        <w:tc>
          <w:tcPr>
            <w:tcW w:w="1398" w:type="dxa"/>
          </w:tcPr>
          <w:p w14:paraId="571CF49E" w14:textId="77777777" w:rsidR="00D66BED" w:rsidRDefault="00D66BED" w:rsidP="00D66BED">
            <w:pPr>
              <w:rPr>
                <w:rFonts w:ascii="Calibri" w:hAnsi="Calibri"/>
                <w:sz w:val="20"/>
                <w:szCs w:val="20"/>
              </w:rPr>
            </w:pPr>
            <w:r w:rsidRPr="006F7580">
              <w:rPr>
                <w:rFonts w:ascii="Calibri" w:hAnsi="Calibri"/>
                <w:sz w:val="20"/>
                <w:szCs w:val="20"/>
              </w:rPr>
              <w:t>Middle Initial</w:t>
            </w:r>
          </w:p>
          <w:p w14:paraId="0CE14311" w14:textId="77777777" w:rsidR="00D66BED" w:rsidRPr="006F7580" w:rsidRDefault="00D66BED" w:rsidP="00D66BED">
            <w:pPr>
              <w:rPr>
                <w:rFonts w:ascii="Calibri" w:hAnsi="Calibri"/>
                <w:sz w:val="20"/>
                <w:szCs w:val="20"/>
              </w:rPr>
            </w:pPr>
            <w:r w:rsidRPr="00F7500B">
              <w:rPr>
                <w:b/>
                <w:sz w:val="20"/>
                <w:szCs w:val="20"/>
              </w:rPr>
              <w:fldChar w:fldCharType="begin">
                <w:ffData>
                  <w:name w:val="Text4"/>
                  <w:enabled/>
                  <w:calcOnExit w:val="0"/>
                  <w:textInput/>
                </w:ffData>
              </w:fldChar>
            </w:r>
            <w:r w:rsidRPr="00F7500B">
              <w:rPr>
                <w:b/>
                <w:sz w:val="20"/>
                <w:szCs w:val="20"/>
              </w:rPr>
              <w:instrText xml:space="preserve"> FORMTEXT </w:instrText>
            </w:r>
            <w:r w:rsidRPr="00F7500B">
              <w:rPr>
                <w:b/>
                <w:sz w:val="20"/>
                <w:szCs w:val="20"/>
              </w:rPr>
            </w:r>
            <w:r w:rsidRPr="00F7500B">
              <w:rPr>
                <w:b/>
                <w:sz w:val="20"/>
                <w:szCs w:val="20"/>
              </w:rPr>
              <w:fldChar w:fldCharType="separate"/>
            </w:r>
            <w:r w:rsidRPr="00F7500B">
              <w:rPr>
                <w:b/>
                <w:sz w:val="20"/>
                <w:szCs w:val="20"/>
              </w:rPr>
              <w:t> </w:t>
            </w:r>
            <w:r w:rsidRPr="00F7500B">
              <w:rPr>
                <w:b/>
                <w:sz w:val="20"/>
                <w:szCs w:val="20"/>
              </w:rPr>
              <w:t> </w:t>
            </w:r>
            <w:r w:rsidRPr="00F7500B">
              <w:rPr>
                <w:b/>
                <w:sz w:val="20"/>
                <w:szCs w:val="20"/>
              </w:rPr>
              <w:t> </w:t>
            </w:r>
            <w:r w:rsidRPr="00F7500B">
              <w:rPr>
                <w:b/>
                <w:sz w:val="20"/>
                <w:szCs w:val="20"/>
              </w:rPr>
              <w:t> </w:t>
            </w:r>
            <w:r w:rsidRPr="00F7500B">
              <w:rPr>
                <w:b/>
                <w:sz w:val="20"/>
                <w:szCs w:val="20"/>
              </w:rPr>
              <w:t> </w:t>
            </w:r>
            <w:r w:rsidRPr="00F7500B">
              <w:rPr>
                <w:b/>
                <w:sz w:val="20"/>
                <w:szCs w:val="20"/>
              </w:rPr>
              <w:fldChar w:fldCharType="end"/>
            </w:r>
          </w:p>
        </w:tc>
        <w:tc>
          <w:tcPr>
            <w:tcW w:w="5850" w:type="dxa"/>
          </w:tcPr>
          <w:p w14:paraId="38D6ABB5" w14:textId="77777777" w:rsidR="00D66BED" w:rsidRDefault="00D66BED" w:rsidP="00D66BED">
            <w:pPr>
              <w:rPr>
                <w:rFonts w:ascii="Calibri" w:hAnsi="Calibri"/>
                <w:sz w:val="20"/>
                <w:szCs w:val="20"/>
              </w:rPr>
            </w:pPr>
            <w:r w:rsidRPr="006F7580">
              <w:rPr>
                <w:rFonts w:ascii="Calibri" w:hAnsi="Calibri"/>
                <w:sz w:val="20"/>
                <w:szCs w:val="20"/>
              </w:rPr>
              <w:t>Last Name (</w:t>
            </w:r>
            <w:r>
              <w:rPr>
                <w:rFonts w:ascii="Calibri" w:hAnsi="Calibri"/>
                <w:sz w:val="20"/>
                <w:szCs w:val="20"/>
              </w:rPr>
              <w:t>Legal</w:t>
            </w:r>
            <w:r w:rsidRPr="006F7580">
              <w:rPr>
                <w:rFonts w:ascii="Calibri" w:hAnsi="Calibri"/>
                <w:sz w:val="20"/>
                <w:szCs w:val="20"/>
              </w:rPr>
              <w:t xml:space="preserve"> Name): </w:t>
            </w:r>
          </w:p>
          <w:p w14:paraId="1E861200" w14:textId="77777777" w:rsidR="00D66BED" w:rsidRPr="006F7580" w:rsidRDefault="00D66BED" w:rsidP="00D66BED">
            <w:pPr>
              <w:rPr>
                <w:rFonts w:ascii="Calibri" w:hAnsi="Calibri"/>
                <w:sz w:val="20"/>
                <w:szCs w:val="20"/>
              </w:rPr>
            </w:pPr>
            <w:r w:rsidRPr="00F7500B">
              <w:rPr>
                <w:b/>
                <w:sz w:val="20"/>
                <w:szCs w:val="20"/>
              </w:rPr>
              <w:fldChar w:fldCharType="begin">
                <w:ffData>
                  <w:name w:val="Text4"/>
                  <w:enabled/>
                  <w:calcOnExit w:val="0"/>
                  <w:textInput/>
                </w:ffData>
              </w:fldChar>
            </w:r>
            <w:r w:rsidRPr="00F7500B">
              <w:rPr>
                <w:b/>
                <w:sz w:val="20"/>
                <w:szCs w:val="20"/>
              </w:rPr>
              <w:instrText xml:space="preserve"> FORMTEXT </w:instrText>
            </w:r>
            <w:r w:rsidRPr="00F7500B">
              <w:rPr>
                <w:b/>
                <w:sz w:val="20"/>
                <w:szCs w:val="20"/>
              </w:rPr>
            </w:r>
            <w:r w:rsidRPr="00F7500B">
              <w:rPr>
                <w:b/>
                <w:sz w:val="20"/>
                <w:szCs w:val="20"/>
              </w:rPr>
              <w:fldChar w:fldCharType="separate"/>
            </w:r>
            <w:r w:rsidRPr="00F7500B">
              <w:rPr>
                <w:b/>
                <w:sz w:val="20"/>
                <w:szCs w:val="20"/>
              </w:rPr>
              <w:t> </w:t>
            </w:r>
            <w:r w:rsidRPr="00F7500B">
              <w:rPr>
                <w:b/>
                <w:sz w:val="20"/>
                <w:szCs w:val="20"/>
              </w:rPr>
              <w:t> </w:t>
            </w:r>
            <w:r w:rsidRPr="00F7500B">
              <w:rPr>
                <w:b/>
                <w:sz w:val="20"/>
                <w:szCs w:val="20"/>
              </w:rPr>
              <w:t> </w:t>
            </w:r>
            <w:r w:rsidRPr="00F7500B">
              <w:rPr>
                <w:b/>
                <w:sz w:val="20"/>
                <w:szCs w:val="20"/>
              </w:rPr>
              <w:t> </w:t>
            </w:r>
            <w:r w:rsidRPr="00F7500B">
              <w:rPr>
                <w:b/>
                <w:sz w:val="20"/>
                <w:szCs w:val="20"/>
              </w:rPr>
              <w:t> </w:t>
            </w:r>
            <w:r w:rsidRPr="00F7500B">
              <w:rPr>
                <w:b/>
                <w:sz w:val="20"/>
                <w:szCs w:val="20"/>
              </w:rPr>
              <w:fldChar w:fldCharType="end"/>
            </w:r>
          </w:p>
        </w:tc>
      </w:tr>
      <w:tr w:rsidR="00D66BED" w:rsidRPr="006F7580" w14:paraId="750EE4B9" w14:textId="77777777" w:rsidTr="00C45ADE">
        <w:trPr>
          <w:trHeight w:val="377"/>
        </w:trPr>
        <w:tc>
          <w:tcPr>
            <w:tcW w:w="10890" w:type="dxa"/>
            <w:gridSpan w:val="3"/>
            <w:shd w:val="clear" w:color="auto" w:fill="F2F2F2" w:themeFill="background1" w:themeFillShade="F2"/>
          </w:tcPr>
          <w:p w14:paraId="3679ADD7" w14:textId="23D1E419" w:rsidR="00D66BED" w:rsidRPr="00067465" w:rsidRDefault="00D66BED" w:rsidP="00D66BED">
            <w:pPr>
              <w:spacing w:after="0"/>
              <w:jc w:val="center"/>
              <w:rPr>
                <w:rFonts w:ascii="Calibri" w:hAnsi="Calibri"/>
                <w:sz w:val="18"/>
                <w:szCs w:val="18"/>
              </w:rPr>
            </w:pPr>
            <w:r w:rsidRPr="0069618C">
              <w:rPr>
                <w:rFonts w:ascii="Calibri" w:hAnsi="Calibri"/>
                <w:b/>
              </w:rPr>
              <w:t xml:space="preserve">Age Eligibility Requirements: Applicants </w:t>
            </w:r>
            <w:proofErr w:type="gramStart"/>
            <w:r w:rsidRPr="0069618C">
              <w:rPr>
                <w:rFonts w:ascii="Calibri" w:hAnsi="Calibri"/>
                <w:b/>
              </w:rPr>
              <w:t xml:space="preserve">Under </w:t>
            </w:r>
            <w:r>
              <w:rPr>
                <w:rFonts w:ascii="Calibri" w:hAnsi="Calibri"/>
                <w:b/>
              </w:rPr>
              <w:t>A</w:t>
            </w:r>
            <w:r w:rsidRPr="0069618C">
              <w:rPr>
                <w:rFonts w:ascii="Calibri" w:hAnsi="Calibri"/>
                <w:b/>
              </w:rPr>
              <w:t>ge</w:t>
            </w:r>
            <w:proofErr w:type="gramEnd"/>
            <w:r w:rsidRPr="0069618C">
              <w:rPr>
                <w:rFonts w:ascii="Calibri" w:hAnsi="Calibri"/>
                <w:b/>
              </w:rPr>
              <w:t xml:space="preserve"> 19</w:t>
            </w:r>
          </w:p>
        </w:tc>
      </w:tr>
      <w:tr w:rsidR="00D66BED" w:rsidRPr="006F7580" w14:paraId="05B95A09" w14:textId="77777777" w:rsidTr="00C45ADE">
        <w:trPr>
          <w:trHeight w:val="638"/>
        </w:trPr>
        <w:tc>
          <w:tcPr>
            <w:tcW w:w="10890" w:type="dxa"/>
            <w:gridSpan w:val="3"/>
            <w:shd w:val="clear" w:color="auto" w:fill="auto"/>
          </w:tcPr>
          <w:p w14:paraId="57698252" w14:textId="7FBE2EAA" w:rsidR="00D66BED" w:rsidRPr="006C057D" w:rsidRDefault="00D66BED" w:rsidP="00D66BED">
            <w:pPr>
              <w:rPr>
                <w:rFonts w:ascii="Calibri" w:hAnsi="Calibri"/>
                <w:b/>
                <w:sz w:val="20"/>
                <w:szCs w:val="20"/>
              </w:rPr>
            </w:pPr>
            <w:r w:rsidRPr="006773E2">
              <w:rPr>
                <w:rFonts w:ascii="Calibri" w:hAnsi="Calibri"/>
                <w:sz w:val="20"/>
                <w:szCs w:val="20"/>
              </w:rPr>
              <w:t>Applicants who are nineteen (19) years of age or older by the first day of testing do not need to meet age eligibility criteria,</w:t>
            </w:r>
            <w:r w:rsidRPr="006C057D">
              <w:rPr>
                <w:rFonts w:ascii="Calibri" w:hAnsi="Calibri"/>
                <w:sz w:val="20"/>
                <w:szCs w:val="20"/>
              </w:rPr>
              <w:t xml:space="preserve"> as described for 16, 17, and 18-year-olds.</w:t>
            </w:r>
          </w:p>
        </w:tc>
      </w:tr>
      <w:tr w:rsidR="00D66BED" w:rsidRPr="006F7580" w14:paraId="3FCD246E" w14:textId="77777777" w:rsidTr="00C45ADE">
        <w:trPr>
          <w:trHeight w:val="575"/>
        </w:trPr>
        <w:tc>
          <w:tcPr>
            <w:tcW w:w="10890" w:type="dxa"/>
            <w:gridSpan w:val="3"/>
            <w:shd w:val="clear" w:color="auto" w:fill="auto"/>
          </w:tcPr>
          <w:p w14:paraId="5D55CE03" w14:textId="6EC8254A" w:rsidR="00D66BED" w:rsidRPr="00BF1BF1" w:rsidRDefault="00D66BED" w:rsidP="00D66BED">
            <w:pPr>
              <w:rPr>
                <w:rFonts w:ascii="Calibri" w:hAnsi="Calibri"/>
                <w:sz w:val="20"/>
                <w:szCs w:val="20"/>
              </w:rPr>
            </w:pPr>
            <w:r w:rsidRPr="00BF1BF1">
              <w:rPr>
                <w:rFonts w:ascii="Calibri" w:hAnsi="Calibri"/>
                <w:sz w:val="20"/>
                <w:szCs w:val="20"/>
              </w:rPr>
              <w:t xml:space="preserve">Applicants who are seventeen (17) or eighteen (18) years of age </w:t>
            </w:r>
            <w:r w:rsidR="00A11847">
              <w:rPr>
                <w:rFonts w:ascii="Calibri" w:hAnsi="Calibri"/>
                <w:sz w:val="20"/>
                <w:szCs w:val="20"/>
              </w:rPr>
              <w:t>on</w:t>
            </w:r>
            <w:r w:rsidRPr="00BF1BF1">
              <w:rPr>
                <w:rFonts w:ascii="Calibri" w:hAnsi="Calibri"/>
                <w:sz w:val="20"/>
                <w:szCs w:val="20"/>
              </w:rPr>
              <w:t xml:space="preserve"> the first day of testing must provide both Proof of NYS Residency </w:t>
            </w:r>
            <w:r w:rsidRPr="00991941">
              <w:rPr>
                <w:rFonts w:ascii="Calibri" w:hAnsi="Calibri"/>
                <w:b/>
                <w:sz w:val="20"/>
                <w:szCs w:val="20"/>
                <w:u w:val="single"/>
              </w:rPr>
              <w:t>and</w:t>
            </w:r>
            <w:r w:rsidRPr="00BF1BF1">
              <w:rPr>
                <w:rFonts w:ascii="Calibri" w:hAnsi="Calibri"/>
                <w:sz w:val="20"/>
                <w:szCs w:val="20"/>
              </w:rPr>
              <w:t xml:space="preserve"> Proof of </w:t>
            </w:r>
            <w:r>
              <w:rPr>
                <w:rFonts w:ascii="Calibri" w:hAnsi="Calibri"/>
                <w:sz w:val="20"/>
                <w:szCs w:val="20"/>
              </w:rPr>
              <w:t>A</w:t>
            </w:r>
            <w:r w:rsidRPr="00BF1BF1">
              <w:rPr>
                <w:rFonts w:ascii="Calibri" w:hAnsi="Calibri"/>
                <w:sz w:val="20"/>
                <w:szCs w:val="20"/>
              </w:rPr>
              <w:t xml:space="preserve">ge </w:t>
            </w:r>
            <w:r>
              <w:rPr>
                <w:rFonts w:ascii="Calibri" w:hAnsi="Calibri"/>
                <w:sz w:val="20"/>
                <w:szCs w:val="20"/>
              </w:rPr>
              <w:t>E</w:t>
            </w:r>
            <w:r w:rsidRPr="00BF1BF1">
              <w:rPr>
                <w:rFonts w:ascii="Calibri" w:hAnsi="Calibri"/>
                <w:sz w:val="20"/>
                <w:szCs w:val="20"/>
              </w:rPr>
              <w:t>ligibility.</w:t>
            </w:r>
          </w:p>
        </w:tc>
      </w:tr>
      <w:tr w:rsidR="00D66BED" w:rsidRPr="006F7580" w14:paraId="7ABF42DA" w14:textId="77777777" w:rsidTr="00C45ADE">
        <w:trPr>
          <w:trHeight w:val="503"/>
        </w:trPr>
        <w:tc>
          <w:tcPr>
            <w:tcW w:w="10890" w:type="dxa"/>
            <w:gridSpan w:val="3"/>
            <w:shd w:val="clear" w:color="auto" w:fill="auto"/>
          </w:tcPr>
          <w:p w14:paraId="64465F34" w14:textId="176F7B60" w:rsidR="00D66BED" w:rsidRPr="00BF1BF1" w:rsidRDefault="00D66BED" w:rsidP="00D66BED">
            <w:pPr>
              <w:rPr>
                <w:rFonts w:ascii="Calibri" w:hAnsi="Calibri"/>
                <w:sz w:val="20"/>
                <w:szCs w:val="20"/>
              </w:rPr>
            </w:pPr>
            <w:r>
              <w:rPr>
                <w:rFonts w:ascii="Calibri" w:hAnsi="Calibri"/>
                <w:sz w:val="20"/>
                <w:szCs w:val="20"/>
              </w:rPr>
              <w:t>NYS requires applicants to reach Maximum Compulsory School Attendance Age (MCSSAA). Applicants reach MCSAA after the end of the school year (June 30th) in which they turn sixteen (16), or in some districts like NYC, Buffalo, and others, age seventeen (17).</w:t>
            </w:r>
          </w:p>
        </w:tc>
      </w:tr>
      <w:tr w:rsidR="00D66BED" w:rsidRPr="006F7580" w14:paraId="5E96E8CE" w14:textId="77777777" w:rsidTr="00C45ADE">
        <w:trPr>
          <w:trHeight w:val="260"/>
        </w:trPr>
        <w:tc>
          <w:tcPr>
            <w:tcW w:w="10890" w:type="dxa"/>
            <w:gridSpan w:val="3"/>
            <w:shd w:val="clear" w:color="auto" w:fill="auto"/>
          </w:tcPr>
          <w:p w14:paraId="2CF56E58" w14:textId="299C9993" w:rsidR="00D66BED" w:rsidRPr="00172B46" w:rsidRDefault="00D66BED" w:rsidP="00D66BED">
            <w:pPr>
              <w:spacing w:after="0"/>
              <w:jc w:val="center"/>
              <w:rPr>
                <w:rFonts w:ascii="Calibri" w:hAnsi="Calibri"/>
                <w:b/>
                <w:sz w:val="20"/>
                <w:szCs w:val="20"/>
              </w:rPr>
            </w:pPr>
            <w:r w:rsidRPr="00211080">
              <w:rPr>
                <w:rFonts w:ascii="Calibri" w:hAnsi="Calibri"/>
                <w:b/>
                <w:sz w:val="20"/>
                <w:szCs w:val="20"/>
                <w:highlight w:val="lightGray"/>
              </w:rPr>
              <w:t xml:space="preserve">Check all age eligibility criteria that apply and </w:t>
            </w:r>
            <w:r w:rsidRPr="00211080">
              <w:rPr>
                <w:rFonts w:ascii="Calibri" w:hAnsi="Calibri"/>
                <w:b/>
                <w:sz w:val="20"/>
                <w:szCs w:val="20"/>
                <w:highlight w:val="lightGray"/>
                <w:u w:val="single"/>
              </w:rPr>
              <w:t>mail the required form with this application</w:t>
            </w:r>
            <w:r w:rsidRPr="00211080">
              <w:rPr>
                <w:rFonts w:ascii="Calibri" w:hAnsi="Calibri"/>
                <w:b/>
                <w:sz w:val="20"/>
                <w:szCs w:val="20"/>
                <w:highlight w:val="lightGray"/>
              </w:rPr>
              <w:t xml:space="preserve"> to the Test Center.</w:t>
            </w:r>
          </w:p>
        </w:tc>
      </w:tr>
      <w:tr w:rsidR="00D66BED" w:rsidRPr="006F7580" w14:paraId="652BD705" w14:textId="77777777" w:rsidTr="00C071A0">
        <w:trPr>
          <w:trHeight w:val="350"/>
        </w:trPr>
        <w:tc>
          <w:tcPr>
            <w:tcW w:w="10890" w:type="dxa"/>
            <w:gridSpan w:val="3"/>
            <w:shd w:val="clear" w:color="auto" w:fill="auto"/>
          </w:tcPr>
          <w:p w14:paraId="439FD143" w14:textId="510906DA" w:rsidR="00D66BED" w:rsidRPr="00E14737" w:rsidRDefault="00D66BED" w:rsidP="00C071A0">
            <w:pPr>
              <w:rPr>
                <w:sz w:val="20"/>
                <w:szCs w:val="20"/>
              </w:rPr>
            </w:pPr>
            <w:r w:rsidRPr="00E14737">
              <w:rPr>
                <w:sz w:val="20"/>
                <w:szCs w:val="20"/>
              </w:rPr>
              <w:fldChar w:fldCharType="begin">
                <w:ffData>
                  <w:name w:val="Check1"/>
                  <w:enabled/>
                  <w:calcOnExit w:val="0"/>
                  <w:checkBox>
                    <w:sizeAuto/>
                    <w:default w:val="0"/>
                    <w:checked w:val="0"/>
                  </w:checkBox>
                </w:ffData>
              </w:fldChar>
            </w:r>
            <w:r w:rsidRPr="00E14737">
              <w:rPr>
                <w:sz w:val="20"/>
                <w:szCs w:val="20"/>
              </w:rPr>
              <w:instrText xml:space="preserve"> FORMCHECKBOX </w:instrText>
            </w:r>
            <w:r w:rsidR="00D72EB7">
              <w:rPr>
                <w:sz w:val="20"/>
                <w:szCs w:val="20"/>
              </w:rPr>
            </w:r>
            <w:r w:rsidR="00D72EB7">
              <w:rPr>
                <w:sz w:val="20"/>
                <w:szCs w:val="20"/>
              </w:rPr>
              <w:fldChar w:fldCharType="separate"/>
            </w:r>
            <w:r w:rsidRPr="00E14737">
              <w:rPr>
                <w:sz w:val="20"/>
                <w:szCs w:val="20"/>
              </w:rPr>
              <w:fldChar w:fldCharType="end"/>
            </w:r>
            <w:r w:rsidRPr="00E14737">
              <w:rPr>
                <w:sz w:val="20"/>
                <w:szCs w:val="20"/>
              </w:rPr>
              <w:t xml:space="preserve"> </w:t>
            </w:r>
            <w:r>
              <w:rPr>
                <w:sz w:val="20"/>
                <w:szCs w:val="20"/>
              </w:rPr>
              <w:t>The a</w:t>
            </w:r>
            <w:r w:rsidRPr="00E14737">
              <w:rPr>
                <w:sz w:val="20"/>
                <w:szCs w:val="20"/>
              </w:rPr>
              <w:t xml:space="preserve">pplicant is </w:t>
            </w:r>
            <w:r w:rsidRPr="00E14737">
              <w:rPr>
                <w:rFonts w:eastAsia="Times New Roman"/>
                <w:color w:val="404040"/>
                <w:sz w:val="20"/>
                <w:szCs w:val="20"/>
              </w:rPr>
              <w:t xml:space="preserve">foreign born </w:t>
            </w:r>
            <w:r w:rsidRPr="00220753">
              <w:rPr>
                <w:rFonts w:eastAsia="Times New Roman"/>
                <w:b/>
                <w:color w:val="404040"/>
                <w:sz w:val="20"/>
                <w:szCs w:val="20"/>
                <w:u w:val="single"/>
              </w:rPr>
              <w:t>and</w:t>
            </w:r>
            <w:r w:rsidRPr="00E14737">
              <w:rPr>
                <w:rFonts w:eastAsia="Times New Roman"/>
                <w:color w:val="404040"/>
                <w:sz w:val="20"/>
                <w:szCs w:val="20"/>
              </w:rPr>
              <w:t xml:space="preserve"> never attended K-12 schools in the United States</w:t>
            </w:r>
            <w:r>
              <w:rPr>
                <w:rFonts w:eastAsia="Times New Roman"/>
                <w:color w:val="404040"/>
                <w:sz w:val="20"/>
                <w:szCs w:val="20"/>
              </w:rPr>
              <w:t>.</w:t>
            </w:r>
            <w:r w:rsidR="00C071A0">
              <w:rPr>
                <w:rFonts w:eastAsia="Times New Roman"/>
                <w:color w:val="404040"/>
                <w:sz w:val="20"/>
                <w:szCs w:val="20"/>
              </w:rPr>
              <w:t xml:space="preserve"> See: </w:t>
            </w:r>
            <w:r>
              <w:rPr>
                <w:sz w:val="20"/>
                <w:szCs w:val="20"/>
              </w:rPr>
              <w:t xml:space="preserve"> </w:t>
            </w:r>
            <w:hyperlink r:id="rId16" w:history="1">
              <w:r w:rsidR="00C071A0">
                <w:rPr>
                  <w:rStyle w:val="Hyperlink"/>
                  <w:sz w:val="20"/>
                  <w:szCs w:val="20"/>
                </w:rPr>
                <w:t>Attachment F</w:t>
              </w:r>
            </w:hyperlink>
          </w:p>
        </w:tc>
      </w:tr>
      <w:tr w:rsidR="00D66BED" w:rsidRPr="006F7580" w14:paraId="1D9EB151" w14:textId="77777777" w:rsidTr="00C071A0">
        <w:trPr>
          <w:trHeight w:val="548"/>
        </w:trPr>
        <w:tc>
          <w:tcPr>
            <w:tcW w:w="10890" w:type="dxa"/>
            <w:gridSpan w:val="3"/>
            <w:shd w:val="clear" w:color="auto" w:fill="auto"/>
          </w:tcPr>
          <w:p w14:paraId="2F710377" w14:textId="6171C961" w:rsidR="00D66BED" w:rsidRDefault="00D66BED" w:rsidP="00C071A0">
            <w:pPr>
              <w:spacing w:line="240" w:lineRule="auto"/>
              <w:rPr>
                <w:sz w:val="20"/>
                <w:szCs w:val="20"/>
              </w:rPr>
            </w:pPr>
            <w:r w:rsidRPr="00E14737">
              <w:rPr>
                <w:sz w:val="20"/>
                <w:szCs w:val="20"/>
              </w:rPr>
              <w:fldChar w:fldCharType="begin">
                <w:ffData>
                  <w:name w:val="Check1"/>
                  <w:enabled/>
                  <w:calcOnExit w:val="0"/>
                  <w:checkBox>
                    <w:sizeAuto/>
                    <w:default w:val="0"/>
                    <w:checked w:val="0"/>
                  </w:checkBox>
                </w:ffData>
              </w:fldChar>
            </w:r>
            <w:r w:rsidRPr="00E14737">
              <w:rPr>
                <w:sz w:val="20"/>
                <w:szCs w:val="20"/>
              </w:rPr>
              <w:instrText xml:space="preserve"> FORMCHECKBOX </w:instrText>
            </w:r>
            <w:r w:rsidR="00D72EB7">
              <w:rPr>
                <w:sz w:val="20"/>
                <w:szCs w:val="20"/>
              </w:rPr>
            </w:r>
            <w:r w:rsidR="00D72EB7">
              <w:rPr>
                <w:sz w:val="20"/>
                <w:szCs w:val="20"/>
              </w:rPr>
              <w:fldChar w:fldCharType="separate"/>
            </w:r>
            <w:r w:rsidRPr="00E14737">
              <w:rPr>
                <w:sz w:val="20"/>
                <w:szCs w:val="20"/>
              </w:rPr>
              <w:fldChar w:fldCharType="end"/>
            </w:r>
            <w:r w:rsidRPr="00E14737">
              <w:rPr>
                <w:sz w:val="20"/>
                <w:szCs w:val="20"/>
              </w:rPr>
              <w:t xml:space="preserve"> </w:t>
            </w:r>
            <w:r>
              <w:rPr>
                <w:sz w:val="20"/>
                <w:szCs w:val="20"/>
              </w:rPr>
              <w:t>The a</w:t>
            </w:r>
            <w:r w:rsidRPr="00E14737">
              <w:rPr>
                <w:sz w:val="20"/>
                <w:szCs w:val="20"/>
              </w:rPr>
              <w:t xml:space="preserve">pplicant </w:t>
            </w:r>
            <w:r>
              <w:rPr>
                <w:sz w:val="20"/>
                <w:szCs w:val="20"/>
              </w:rPr>
              <w:t xml:space="preserve">has reached “maximum compulsory school attendance age” </w:t>
            </w:r>
            <w:r w:rsidRPr="00C9212E">
              <w:rPr>
                <w:b/>
                <w:sz w:val="20"/>
                <w:szCs w:val="20"/>
                <w:u w:val="single"/>
              </w:rPr>
              <w:t>and</w:t>
            </w:r>
            <w:r>
              <w:rPr>
                <w:sz w:val="20"/>
                <w:szCs w:val="20"/>
              </w:rPr>
              <w:t xml:space="preserve"> one year has passed since the applicant was last enrolled in a program leading to a high school diploma. </w:t>
            </w:r>
            <w:r w:rsidR="00C071A0">
              <w:rPr>
                <w:sz w:val="20"/>
                <w:szCs w:val="20"/>
              </w:rPr>
              <w:t xml:space="preserve">See: </w:t>
            </w:r>
            <w:hyperlink r:id="rId17" w:history="1">
              <w:r w:rsidR="00C071A0">
                <w:rPr>
                  <w:rStyle w:val="Hyperlink"/>
                  <w:sz w:val="20"/>
                  <w:szCs w:val="20"/>
                </w:rPr>
                <w:t>Attachment B</w:t>
              </w:r>
            </w:hyperlink>
          </w:p>
        </w:tc>
      </w:tr>
      <w:tr w:rsidR="00D66BED" w:rsidRPr="006F7580" w14:paraId="7C4861C8" w14:textId="77777777" w:rsidTr="006A09B7">
        <w:trPr>
          <w:trHeight w:val="611"/>
        </w:trPr>
        <w:tc>
          <w:tcPr>
            <w:tcW w:w="10890" w:type="dxa"/>
            <w:gridSpan w:val="3"/>
            <w:shd w:val="clear" w:color="auto" w:fill="auto"/>
          </w:tcPr>
          <w:p w14:paraId="1EF6C74C" w14:textId="7D9DD67D" w:rsidR="00D66BED" w:rsidRDefault="00D66BED" w:rsidP="00C80BE6">
            <w:pPr>
              <w:spacing w:line="240" w:lineRule="auto"/>
              <w:rPr>
                <w:sz w:val="20"/>
                <w:szCs w:val="20"/>
              </w:rPr>
            </w:pPr>
            <w:r w:rsidRPr="00E14737">
              <w:rPr>
                <w:sz w:val="20"/>
                <w:szCs w:val="20"/>
              </w:rPr>
              <w:fldChar w:fldCharType="begin">
                <w:ffData>
                  <w:name w:val="Check1"/>
                  <w:enabled/>
                  <w:calcOnExit w:val="0"/>
                  <w:checkBox>
                    <w:sizeAuto/>
                    <w:default w:val="0"/>
                    <w:checked w:val="0"/>
                  </w:checkBox>
                </w:ffData>
              </w:fldChar>
            </w:r>
            <w:r w:rsidRPr="00E14737">
              <w:rPr>
                <w:sz w:val="20"/>
                <w:szCs w:val="20"/>
              </w:rPr>
              <w:instrText xml:space="preserve"> FORMCHECKBOX </w:instrText>
            </w:r>
            <w:r w:rsidR="00D72EB7">
              <w:rPr>
                <w:sz w:val="20"/>
                <w:szCs w:val="20"/>
              </w:rPr>
            </w:r>
            <w:r w:rsidR="00D72EB7">
              <w:rPr>
                <w:sz w:val="20"/>
                <w:szCs w:val="20"/>
              </w:rPr>
              <w:fldChar w:fldCharType="separate"/>
            </w:r>
            <w:r w:rsidRPr="00E14737">
              <w:rPr>
                <w:sz w:val="20"/>
                <w:szCs w:val="20"/>
              </w:rPr>
              <w:fldChar w:fldCharType="end"/>
            </w:r>
            <w:r w:rsidRPr="00E14737">
              <w:rPr>
                <w:sz w:val="20"/>
                <w:szCs w:val="20"/>
              </w:rPr>
              <w:t xml:space="preserve"> </w:t>
            </w:r>
            <w:r>
              <w:rPr>
                <w:sz w:val="20"/>
                <w:szCs w:val="20"/>
              </w:rPr>
              <w:t>The a</w:t>
            </w:r>
            <w:r w:rsidRPr="00E14737">
              <w:rPr>
                <w:sz w:val="20"/>
                <w:szCs w:val="20"/>
              </w:rPr>
              <w:t xml:space="preserve">pplicant </w:t>
            </w:r>
            <w:r>
              <w:rPr>
                <w:sz w:val="20"/>
                <w:szCs w:val="20"/>
              </w:rPr>
              <w:t xml:space="preserve">has reached “maximum compulsory school attendance age” </w:t>
            </w:r>
            <w:r w:rsidRPr="00C9212E">
              <w:rPr>
                <w:b/>
                <w:sz w:val="20"/>
                <w:szCs w:val="20"/>
                <w:u w:val="single"/>
              </w:rPr>
              <w:t>and</w:t>
            </w:r>
            <w:r>
              <w:rPr>
                <w:sz w:val="20"/>
                <w:szCs w:val="20"/>
              </w:rPr>
              <w:t xml:space="preserve"> was a member of a high school class that already graduated.</w:t>
            </w:r>
            <w:r w:rsidR="006A09B7">
              <w:rPr>
                <w:sz w:val="20"/>
                <w:szCs w:val="20"/>
              </w:rPr>
              <w:t xml:space="preserve"> </w:t>
            </w:r>
            <w:r w:rsidR="00C80BE6">
              <w:rPr>
                <w:sz w:val="20"/>
                <w:szCs w:val="20"/>
              </w:rPr>
              <w:t xml:space="preserve">See: </w:t>
            </w:r>
            <w:hyperlink r:id="rId18" w:history="1">
              <w:r w:rsidR="006A09B7">
                <w:rPr>
                  <w:rStyle w:val="Hyperlink"/>
                  <w:sz w:val="20"/>
                  <w:szCs w:val="20"/>
                </w:rPr>
                <w:t>Attachment B</w:t>
              </w:r>
            </w:hyperlink>
          </w:p>
        </w:tc>
      </w:tr>
      <w:tr w:rsidR="00D66BED" w:rsidRPr="006F7580" w14:paraId="232ED50A" w14:textId="77777777" w:rsidTr="00F7440B">
        <w:tc>
          <w:tcPr>
            <w:tcW w:w="10890" w:type="dxa"/>
            <w:gridSpan w:val="3"/>
            <w:shd w:val="clear" w:color="auto" w:fill="auto"/>
          </w:tcPr>
          <w:p w14:paraId="3E6426BC" w14:textId="6CD57DD8" w:rsidR="00D66BED" w:rsidRDefault="00D66BED" w:rsidP="006A09B7">
            <w:pPr>
              <w:spacing w:line="240" w:lineRule="auto"/>
              <w:rPr>
                <w:sz w:val="20"/>
                <w:szCs w:val="20"/>
              </w:rPr>
            </w:pPr>
            <w:r w:rsidRPr="00E14737">
              <w:rPr>
                <w:sz w:val="20"/>
                <w:szCs w:val="20"/>
              </w:rPr>
              <w:fldChar w:fldCharType="begin">
                <w:ffData>
                  <w:name w:val="Check1"/>
                  <w:enabled/>
                  <w:calcOnExit w:val="0"/>
                  <w:checkBox>
                    <w:sizeAuto/>
                    <w:default w:val="0"/>
                    <w:checked w:val="0"/>
                  </w:checkBox>
                </w:ffData>
              </w:fldChar>
            </w:r>
            <w:r w:rsidRPr="00E14737">
              <w:rPr>
                <w:sz w:val="20"/>
                <w:szCs w:val="20"/>
              </w:rPr>
              <w:instrText xml:space="preserve"> FORMCHECKBOX </w:instrText>
            </w:r>
            <w:r w:rsidR="00D72EB7">
              <w:rPr>
                <w:sz w:val="20"/>
                <w:szCs w:val="20"/>
              </w:rPr>
            </w:r>
            <w:r w:rsidR="00D72EB7">
              <w:rPr>
                <w:sz w:val="20"/>
                <w:szCs w:val="20"/>
              </w:rPr>
              <w:fldChar w:fldCharType="separate"/>
            </w:r>
            <w:r w:rsidRPr="00E14737">
              <w:rPr>
                <w:sz w:val="20"/>
                <w:szCs w:val="20"/>
              </w:rPr>
              <w:fldChar w:fldCharType="end"/>
            </w:r>
            <w:r w:rsidRPr="00E14737">
              <w:rPr>
                <w:sz w:val="20"/>
                <w:szCs w:val="20"/>
              </w:rPr>
              <w:t xml:space="preserve"> </w:t>
            </w:r>
            <w:r>
              <w:rPr>
                <w:sz w:val="20"/>
                <w:szCs w:val="20"/>
              </w:rPr>
              <w:t>The a</w:t>
            </w:r>
            <w:r w:rsidRPr="00E14737">
              <w:rPr>
                <w:sz w:val="20"/>
                <w:szCs w:val="20"/>
              </w:rPr>
              <w:t xml:space="preserve">pplicant </w:t>
            </w:r>
            <w:r>
              <w:rPr>
                <w:sz w:val="20"/>
                <w:szCs w:val="20"/>
              </w:rPr>
              <w:t xml:space="preserve">has reached “maximum compulsory school attendance age” </w:t>
            </w:r>
            <w:r w:rsidRPr="00C9212E">
              <w:rPr>
                <w:b/>
                <w:sz w:val="20"/>
                <w:szCs w:val="20"/>
                <w:u w:val="single"/>
              </w:rPr>
              <w:t>and</w:t>
            </w:r>
            <w:r>
              <w:rPr>
                <w:sz w:val="20"/>
                <w:szCs w:val="20"/>
              </w:rPr>
              <w:t xml:space="preserve"> is enrolled in an Alternative High School Equivalency Preparation (ASHEP) Program.</w:t>
            </w:r>
            <w:r w:rsidR="006A09B7">
              <w:rPr>
                <w:sz w:val="20"/>
                <w:szCs w:val="20"/>
              </w:rPr>
              <w:t xml:space="preserve"> See: </w:t>
            </w:r>
            <w:hyperlink r:id="rId19" w:history="1">
              <w:r w:rsidR="006A09B7">
                <w:rPr>
                  <w:rStyle w:val="Hyperlink"/>
                  <w:sz w:val="20"/>
                  <w:szCs w:val="20"/>
                </w:rPr>
                <w:t>T-TAF</w:t>
              </w:r>
            </w:hyperlink>
          </w:p>
        </w:tc>
      </w:tr>
      <w:tr w:rsidR="00D66BED" w:rsidRPr="006F7580" w14:paraId="403F7AB8" w14:textId="77777777" w:rsidTr="006A09B7">
        <w:trPr>
          <w:trHeight w:val="278"/>
        </w:trPr>
        <w:tc>
          <w:tcPr>
            <w:tcW w:w="10890" w:type="dxa"/>
            <w:gridSpan w:val="3"/>
            <w:shd w:val="clear" w:color="auto" w:fill="auto"/>
          </w:tcPr>
          <w:p w14:paraId="28A0EA0B" w14:textId="1FCFA31C" w:rsidR="00D66BED" w:rsidRDefault="00D66BED" w:rsidP="006A09B7">
            <w:pPr>
              <w:rPr>
                <w:sz w:val="20"/>
                <w:szCs w:val="20"/>
              </w:rPr>
            </w:pPr>
            <w:r w:rsidRPr="00E14737">
              <w:rPr>
                <w:sz w:val="20"/>
                <w:szCs w:val="20"/>
              </w:rPr>
              <w:fldChar w:fldCharType="begin">
                <w:ffData>
                  <w:name w:val="Check1"/>
                  <w:enabled/>
                  <w:calcOnExit w:val="0"/>
                  <w:checkBox>
                    <w:sizeAuto/>
                    <w:default w:val="0"/>
                    <w:checked w:val="0"/>
                  </w:checkBox>
                </w:ffData>
              </w:fldChar>
            </w:r>
            <w:r w:rsidRPr="00E14737">
              <w:rPr>
                <w:sz w:val="20"/>
                <w:szCs w:val="20"/>
              </w:rPr>
              <w:instrText xml:space="preserve"> FORMCHECKBOX </w:instrText>
            </w:r>
            <w:r w:rsidR="00D72EB7">
              <w:rPr>
                <w:sz w:val="20"/>
                <w:szCs w:val="20"/>
              </w:rPr>
            </w:r>
            <w:r w:rsidR="00D72EB7">
              <w:rPr>
                <w:sz w:val="20"/>
                <w:szCs w:val="20"/>
              </w:rPr>
              <w:fldChar w:fldCharType="separate"/>
            </w:r>
            <w:r w:rsidRPr="00E14737">
              <w:rPr>
                <w:sz w:val="20"/>
                <w:szCs w:val="20"/>
              </w:rPr>
              <w:fldChar w:fldCharType="end"/>
            </w:r>
            <w:r w:rsidRPr="00E14737">
              <w:rPr>
                <w:sz w:val="20"/>
                <w:szCs w:val="20"/>
              </w:rPr>
              <w:t xml:space="preserve"> </w:t>
            </w:r>
            <w:r>
              <w:rPr>
                <w:sz w:val="20"/>
                <w:szCs w:val="20"/>
              </w:rPr>
              <w:t>The a</w:t>
            </w:r>
            <w:r w:rsidRPr="00E14737">
              <w:rPr>
                <w:sz w:val="20"/>
                <w:szCs w:val="20"/>
              </w:rPr>
              <w:t xml:space="preserve">pplicant </w:t>
            </w:r>
            <w:r>
              <w:rPr>
                <w:sz w:val="20"/>
                <w:szCs w:val="20"/>
              </w:rPr>
              <w:t>has applied to the United States Armed Forces</w:t>
            </w:r>
            <w:r>
              <w:rPr>
                <w:rFonts w:eastAsia="Times New Roman"/>
                <w:color w:val="404040"/>
                <w:sz w:val="20"/>
                <w:szCs w:val="20"/>
              </w:rPr>
              <w:t>.</w:t>
            </w:r>
            <w:r w:rsidR="006A09B7">
              <w:rPr>
                <w:rFonts w:eastAsia="Times New Roman"/>
                <w:color w:val="404040"/>
                <w:sz w:val="20"/>
                <w:szCs w:val="20"/>
              </w:rPr>
              <w:t xml:space="preserve"> See: </w:t>
            </w:r>
            <w:hyperlink r:id="rId20" w:history="1">
              <w:r w:rsidR="006A09B7">
                <w:rPr>
                  <w:rStyle w:val="Hyperlink"/>
                  <w:sz w:val="20"/>
                  <w:szCs w:val="20"/>
                </w:rPr>
                <w:t>Attachment D</w:t>
              </w:r>
            </w:hyperlink>
          </w:p>
        </w:tc>
      </w:tr>
      <w:tr w:rsidR="00D66BED" w:rsidRPr="006F7580" w14:paraId="06EA3185" w14:textId="77777777" w:rsidTr="00F7440B">
        <w:tc>
          <w:tcPr>
            <w:tcW w:w="10890" w:type="dxa"/>
            <w:gridSpan w:val="3"/>
            <w:shd w:val="clear" w:color="auto" w:fill="auto"/>
          </w:tcPr>
          <w:p w14:paraId="4B153049" w14:textId="091806CE" w:rsidR="00D66BED" w:rsidRDefault="00D66BED" w:rsidP="006A09B7">
            <w:pPr>
              <w:rPr>
                <w:sz w:val="20"/>
                <w:szCs w:val="20"/>
              </w:rPr>
            </w:pPr>
            <w:r w:rsidRPr="00E14737">
              <w:rPr>
                <w:sz w:val="20"/>
                <w:szCs w:val="20"/>
              </w:rPr>
              <w:fldChar w:fldCharType="begin">
                <w:ffData>
                  <w:name w:val="Check1"/>
                  <w:enabled/>
                  <w:calcOnExit w:val="0"/>
                  <w:checkBox>
                    <w:sizeAuto/>
                    <w:default w:val="0"/>
                    <w:checked w:val="0"/>
                  </w:checkBox>
                </w:ffData>
              </w:fldChar>
            </w:r>
            <w:r w:rsidRPr="00E14737">
              <w:rPr>
                <w:sz w:val="20"/>
                <w:szCs w:val="20"/>
              </w:rPr>
              <w:instrText xml:space="preserve"> FORMCHECKBOX </w:instrText>
            </w:r>
            <w:r w:rsidR="00D72EB7">
              <w:rPr>
                <w:sz w:val="20"/>
                <w:szCs w:val="20"/>
              </w:rPr>
            </w:r>
            <w:r w:rsidR="00D72EB7">
              <w:rPr>
                <w:sz w:val="20"/>
                <w:szCs w:val="20"/>
              </w:rPr>
              <w:fldChar w:fldCharType="separate"/>
            </w:r>
            <w:r w:rsidRPr="00E14737">
              <w:rPr>
                <w:sz w:val="20"/>
                <w:szCs w:val="20"/>
              </w:rPr>
              <w:fldChar w:fldCharType="end"/>
            </w:r>
            <w:r w:rsidRPr="00E14737">
              <w:rPr>
                <w:sz w:val="20"/>
                <w:szCs w:val="20"/>
              </w:rPr>
              <w:t xml:space="preserve"> </w:t>
            </w:r>
            <w:r>
              <w:rPr>
                <w:sz w:val="20"/>
                <w:szCs w:val="20"/>
              </w:rPr>
              <w:t>The a</w:t>
            </w:r>
            <w:r w:rsidRPr="00E14737">
              <w:rPr>
                <w:sz w:val="20"/>
                <w:szCs w:val="20"/>
              </w:rPr>
              <w:t xml:space="preserve">pplicant </w:t>
            </w:r>
            <w:r>
              <w:rPr>
                <w:sz w:val="20"/>
                <w:szCs w:val="20"/>
              </w:rPr>
              <w:t xml:space="preserve">has applied to college or post-secondary institution. </w:t>
            </w:r>
            <w:r w:rsidR="006A09B7">
              <w:rPr>
                <w:sz w:val="20"/>
                <w:szCs w:val="20"/>
              </w:rPr>
              <w:t xml:space="preserve">See: </w:t>
            </w:r>
            <w:hyperlink r:id="rId21" w:history="1">
              <w:r w:rsidR="006A09B7">
                <w:rPr>
                  <w:rStyle w:val="Hyperlink"/>
                  <w:sz w:val="20"/>
                  <w:szCs w:val="20"/>
                </w:rPr>
                <w:t>Attachment D</w:t>
              </w:r>
            </w:hyperlink>
          </w:p>
        </w:tc>
      </w:tr>
      <w:tr w:rsidR="00D66BED" w:rsidRPr="006F7580" w14:paraId="5AFF4778" w14:textId="77777777" w:rsidTr="00F7440B">
        <w:tc>
          <w:tcPr>
            <w:tcW w:w="10890" w:type="dxa"/>
            <w:gridSpan w:val="3"/>
            <w:shd w:val="clear" w:color="auto" w:fill="auto"/>
          </w:tcPr>
          <w:p w14:paraId="33017C03" w14:textId="49CEA8B6" w:rsidR="00D66BED" w:rsidRDefault="00D66BED" w:rsidP="00C65DFC">
            <w:pPr>
              <w:rPr>
                <w:sz w:val="20"/>
                <w:szCs w:val="20"/>
              </w:rPr>
            </w:pPr>
            <w:r w:rsidRPr="00E14737">
              <w:rPr>
                <w:sz w:val="20"/>
                <w:szCs w:val="20"/>
              </w:rPr>
              <w:fldChar w:fldCharType="begin">
                <w:ffData>
                  <w:name w:val="Check1"/>
                  <w:enabled/>
                  <w:calcOnExit w:val="0"/>
                  <w:checkBox>
                    <w:sizeAuto/>
                    <w:default w:val="0"/>
                    <w:checked w:val="0"/>
                  </w:checkBox>
                </w:ffData>
              </w:fldChar>
            </w:r>
            <w:r w:rsidRPr="00E14737">
              <w:rPr>
                <w:sz w:val="20"/>
                <w:szCs w:val="20"/>
              </w:rPr>
              <w:instrText xml:space="preserve"> FORMCHECKBOX </w:instrText>
            </w:r>
            <w:r w:rsidR="00D72EB7">
              <w:rPr>
                <w:sz w:val="20"/>
                <w:szCs w:val="20"/>
              </w:rPr>
            </w:r>
            <w:r w:rsidR="00D72EB7">
              <w:rPr>
                <w:sz w:val="20"/>
                <w:szCs w:val="20"/>
              </w:rPr>
              <w:fldChar w:fldCharType="separate"/>
            </w:r>
            <w:r w:rsidRPr="00E14737">
              <w:rPr>
                <w:sz w:val="20"/>
                <w:szCs w:val="20"/>
              </w:rPr>
              <w:fldChar w:fldCharType="end"/>
            </w:r>
            <w:r w:rsidRPr="00E14737">
              <w:rPr>
                <w:sz w:val="20"/>
                <w:szCs w:val="20"/>
              </w:rPr>
              <w:t xml:space="preserve"> </w:t>
            </w:r>
            <w:r>
              <w:rPr>
                <w:sz w:val="20"/>
                <w:szCs w:val="20"/>
              </w:rPr>
              <w:t>The a</w:t>
            </w:r>
            <w:r w:rsidRPr="00E14737">
              <w:rPr>
                <w:sz w:val="20"/>
                <w:szCs w:val="20"/>
              </w:rPr>
              <w:t xml:space="preserve">pplicant </w:t>
            </w:r>
            <w:r>
              <w:rPr>
                <w:sz w:val="20"/>
                <w:szCs w:val="20"/>
              </w:rPr>
              <w:t xml:space="preserve">is currently enrolled in a Job Corps program. </w:t>
            </w:r>
            <w:r w:rsidR="00C65DFC">
              <w:rPr>
                <w:sz w:val="20"/>
                <w:szCs w:val="20"/>
              </w:rPr>
              <w:t xml:space="preserve">See: </w:t>
            </w:r>
            <w:hyperlink r:id="rId22" w:history="1">
              <w:r w:rsidR="00C65DFC">
                <w:rPr>
                  <w:rStyle w:val="Hyperlink"/>
                  <w:sz w:val="20"/>
                  <w:szCs w:val="20"/>
                </w:rPr>
                <w:t>Attachment D</w:t>
              </w:r>
            </w:hyperlink>
          </w:p>
        </w:tc>
      </w:tr>
      <w:tr w:rsidR="00D66BED" w:rsidRPr="006F7580" w14:paraId="0E58E902" w14:textId="77777777" w:rsidTr="00F7440B">
        <w:tc>
          <w:tcPr>
            <w:tcW w:w="10890" w:type="dxa"/>
            <w:gridSpan w:val="3"/>
            <w:shd w:val="clear" w:color="auto" w:fill="auto"/>
          </w:tcPr>
          <w:p w14:paraId="6E74B537" w14:textId="6EAB7220" w:rsidR="00D66BED" w:rsidRDefault="00D66BED" w:rsidP="00C65DFC">
            <w:pPr>
              <w:rPr>
                <w:sz w:val="20"/>
                <w:szCs w:val="20"/>
              </w:rPr>
            </w:pPr>
            <w:r w:rsidRPr="00E14737">
              <w:rPr>
                <w:sz w:val="20"/>
                <w:szCs w:val="20"/>
              </w:rPr>
              <w:fldChar w:fldCharType="begin">
                <w:ffData>
                  <w:name w:val="Check1"/>
                  <w:enabled/>
                  <w:calcOnExit w:val="0"/>
                  <w:checkBox>
                    <w:sizeAuto/>
                    <w:default w:val="0"/>
                    <w:checked w:val="0"/>
                  </w:checkBox>
                </w:ffData>
              </w:fldChar>
            </w:r>
            <w:r w:rsidRPr="00E14737">
              <w:rPr>
                <w:sz w:val="20"/>
                <w:szCs w:val="20"/>
              </w:rPr>
              <w:instrText xml:space="preserve"> FORMCHECKBOX </w:instrText>
            </w:r>
            <w:r w:rsidR="00D72EB7">
              <w:rPr>
                <w:sz w:val="20"/>
                <w:szCs w:val="20"/>
              </w:rPr>
            </w:r>
            <w:r w:rsidR="00D72EB7">
              <w:rPr>
                <w:sz w:val="20"/>
                <w:szCs w:val="20"/>
              </w:rPr>
              <w:fldChar w:fldCharType="separate"/>
            </w:r>
            <w:r w:rsidRPr="00E14737">
              <w:rPr>
                <w:sz w:val="20"/>
                <w:szCs w:val="20"/>
              </w:rPr>
              <w:fldChar w:fldCharType="end"/>
            </w:r>
            <w:r w:rsidRPr="00E14737">
              <w:rPr>
                <w:sz w:val="20"/>
                <w:szCs w:val="20"/>
              </w:rPr>
              <w:t xml:space="preserve"> </w:t>
            </w:r>
            <w:r>
              <w:rPr>
                <w:sz w:val="20"/>
                <w:szCs w:val="20"/>
              </w:rPr>
              <w:t>The a</w:t>
            </w:r>
            <w:r w:rsidRPr="00E14737">
              <w:rPr>
                <w:sz w:val="20"/>
                <w:szCs w:val="20"/>
              </w:rPr>
              <w:t xml:space="preserve">pplicant </w:t>
            </w:r>
            <w:r>
              <w:rPr>
                <w:sz w:val="20"/>
                <w:szCs w:val="20"/>
              </w:rPr>
              <w:t xml:space="preserve">is incarcerated or institutionalized. </w:t>
            </w:r>
            <w:r w:rsidR="00C65DFC">
              <w:rPr>
                <w:sz w:val="20"/>
                <w:szCs w:val="20"/>
              </w:rPr>
              <w:t xml:space="preserve">See: </w:t>
            </w:r>
            <w:hyperlink r:id="rId23" w:history="1">
              <w:r w:rsidR="00C65DFC">
                <w:rPr>
                  <w:rStyle w:val="Hyperlink"/>
                  <w:sz w:val="20"/>
                  <w:szCs w:val="20"/>
                </w:rPr>
                <w:t>Attachment E</w:t>
              </w:r>
            </w:hyperlink>
          </w:p>
        </w:tc>
      </w:tr>
      <w:tr w:rsidR="00D66BED" w:rsidRPr="006F7580" w14:paraId="4B0D9D64" w14:textId="77777777" w:rsidTr="00F7440B">
        <w:tc>
          <w:tcPr>
            <w:tcW w:w="10890" w:type="dxa"/>
            <w:gridSpan w:val="3"/>
            <w:shd w:val="clear" w:color="auto" w:fill="auto"/>
          </w:tcPr>
          <w:p w14:paraId="1BC40C03" w14:textId="6F812C14" w:rsidR="00D66BED" w:rsidRDefault="00D66BED" w:rsidP="00C65DFC">
            <w:pPr>
              <w:spacing w:line="240" w:lineRule="auto"/>
              <w:rPr>
                <w:sz w:val="20"/>
                <w:szCs w:val="20"/>
              </w:rPr>
            </w:pPr>
            <w:r w:rsidRPr="00E14737">
              <w:rPr>
                <w:sz w:val="20"/>
                <w:szCs w:val="20"/>
              </w:rPr>
              <w:fldChar w:fldCharType="begin">
                <w:ffData>
                  <w:name w:val="Check1"/>
                  <w:enabled/>
                  <w:calcOnExit w:val="0"/>
                  <w:checkBox>
                    <w:sizeAuto/>
                    <w:default w:val="0"/>
                    <w:checked w:val="0"/>
                  </w:checkBox>
                </w:ffData>
              </w:fldChar>
            </w:r>
            <w:r w:rsidRPr="00E14737">
              <w:rPr>
                <w:sz w:val="20"/>
                <w:szCs w:val="20"/>
              </w:rPr>
              <w:instrText xml:space="preserve"> FORMCHECKBOX </w:instrText>
            </w:r>
            <w:r w:rsidR="00D72EB7">
              <w:rPr>
                <w:sz w:val="20"/>
                <w:szCs w:val="20"/>
              </w:rPr>
            </w:r>
            <w:r w:rsidR="00D72EB7">
              <w:rPr>
                <w:sz w:val="20"/>
                <w:szCs w:val="20"/>
              </w:rPr>
              <w:fldChar w:fldCharType="separate"/>
            </w:r>
            <w:r w:rsidRPr="00E14737">
              <w:rPr>
                <w:sz w:val="20"/>
                <w:szCs w:val="20"/>
              </w:rPr>
              <w:fldChar w:fldCharType="end"/>
            </w:r>
            <w:r w:rsidRPr="00E14737">
              <w:rPr>
                <w:sz w:val="20"/>
                <w:szCs w:val="20"/>
              </w:rPr>
              <w:t xml:space="preserve"> </w:t>
            </w:r>
            <w:r w:rsidRPr="00C45ADE">
              <w:rPr>
                <w:sz w:val="20"/>
                <w:szCs w:val="20"/>
              </w:rPr>
              <w:t>The applicant is an adjudicated youth or is under the direction of a prison, jail, detention center, court, parole or probation office</w:t>
            </w:r>
            <w:r>
              <w:rPr>
                <w:sz w:val="20"/>
                <w:szCs w:val="20"/>
              </w:rPr>
              <w:t>.</w:t>
            </w:r>
            <w:r w:rsidR="00C65DFC">
              <w:rPr>
                <w:sz w:val="20"/>
                <w:szCs w:val="20"/>
              </w:rPr>
              <w:t xml:space="preserve"> See:</w:t>
            </w:r>
            <w:r>
              <w:rPr>
                <w:sz w:val="20"/>
                <w:szCs w:val="20"/>
              </w:rPr>
              <w:t xml:space="preserve"> </w:t>
            </w:r>
            <w:hyperlink r:id="rId24" w:history="1">
              <w:r w:rsidR="00C65DFC">
                <w:rPr>
                  <w:rStyle w:val="Hyperlink"/>
                  <w:sz w:val="20"/>
                  <w:szCs w:val="20"/>
                </w:rPr>
                <w:t>Attachment E</w:t>
              </w:r>
            </w:hyperlink>
          </w:p>
        </w:tc>
      </w:tr>
      <w:tr w:rsidR="00D66BED" w:rsidRPr="006F7580" w14:paraId="61AD3905" w14:textId="77777777" w:rsidTr="00F7440B">
        <w:tc>
          <w:tcPr>
            <w:tcW w:w="10890" w:type="dxa"/>
            <w:gridSpan w:val="3"/>
            <w:shd w:val="clear" w:color="auto" w:fill="auto"/>
          </w:tcPr>
          <w:p w14:paraId="327C3294" w14:textId="2AD22F50" w:rsidR="00D66BED" w:rsidRDefault="00D66BED" w:rsidP="00C65DFC">
            <w:pPr>
              <w:rPr>
                <w:sz w:val="20"/>
                <w:szCs w:val="20"/>
              </w:rPr>
            </w:pPr>
            <w:r w:rsidRPr="00E14737">
              <w:rPr>
                <w:sz w:val="20"/>
                <w:szCs w:val="20"/>
              </w:rPr>
              <w:fldChar w:fldCharType="begin">
                <w:ffData>
                  <w:name w:val="Check1"/>
                  <w:enabled/>
                  <w:calcOnExit w:val="0"/>
                  <w:checkBox>
                    <w:sizeAuto/>
                    <w:default w:val="0"/>
                    <w:checked w:val="0"/>
                  </w:checkBox>
                </w:ffData>
              </w:fldChar>
            </w:r>
            <w:r w:rsidRPr="00E14737">
              <w:rPr>
                <w:sz w:val="20"/>
                <w:szCs w:val="20"/>
              </w:rPr>
              <w:instrText xml:space="preserve"> FORMCHECKBOX </w:instrText>
            </w:r>
            <w:r w:rsidR="00D72EB7">
              <w:rPr>
                <w:sz w:val="20"/>
                <w:szCs w:val="20"/>
              </w:rPr>
            </w:r>
            <w:r w:rsidR="00D72EB7">
              <w:rPr>
                <w:sz w:val="20"/>
                <w:szCs w:val="20"/>
              </w:rPr>
              <w:fldChar w:fldCharType="separate"/>
            </w:r>
            <w:r w:rsidRPr="00E14737">
              <w:rPr>
                <w:sz w:val="20"/>
                <w:szCs w:val="20"/>
              </w:rPr>
              <w:fldChar w:fldCharType="end"/>
            </w:r>
            <w:r w:rsidRPr="00E14737">
              <w:rPr>
                <w:sz w:val="20"/>
                <w:szCs w:val="20"/>
              </w:rPr>
              <w:t xml:space="preserve"> </w:t>
            </w:r>
            <w:r>
              <w:rPr>
                <w:sz w:val="20"/>
                <w:szCs w:val="20"/>
              </w:rPr>
              <w:t>The a</w:t>
            </w:r>
            <w:r w:rsidRPr="00E14737">
              <w:rPr>
                <w:sz w:val="20"/>
                <w:szCs w:val="20"/>
              </w:rPr>
              <w:t xml:space="preserve">pplicant </w:t>
            </w:r>
            <w:r>
              <w:rPr>
                <w:sz w:val="20"/>
                <w:szCs w:val="20"/>
              </w:rPr>
              <w:t xml:space="preserve">has reached “maximum compulsory school attendance age” </w:t>
            </w:r>
            <w:r w:rsidRPr="00220753">
              <w:rPr>
                <w:b/>
                <w:sz w:val="20"/>
                <w:szCs w:val="20"/>
                <w:u w:val="single"/>
              </w:rPr>
              <w:t>and</w:t>
            </w:r>
            <w:r>
              <w:rPr>
                <w:sz w:val="20"/>
                <w:szCs w:val="20"/>
              </w:rPr>
              <w:t xml:space="preserve"> has been home schooled. </w:t>
            </w:r>
            <w:r w:rsidR="00C65DFC">
              <w:rPr>
                <w:sz w:val="20"/>
                <w:szCs w:val="20"/>
              </w:rPr>
              <w:t xml:space="preserve">See: </w:t>
            </w:r>
            <w:hyperlink r:id="rId25" w:history="1">
              <w:r w:rsidR="00C65DFC">
                <w:rPr>
                  <w:rStyle w:val="Hyperlink"/>
                  <w:sz w:val="20"/>
                  <w:szCs w:val="20"/>
                </w:rPr>
                <w:t>Attachment B</w:t>
              </w:r>
            </w:hyperlink>
          </w:p>
        </w:tc>
      </w:tr>
    </w:tbl>
    <w:p w14:paraId="1F98FF2B" w14:textId="77777777" w:rsidR="00F7440B" w:rsidRDefault="00F7440B" w:rsidP="00220753">
      <w:pPr>
        <w:spacing w:after="0"/>
        <w:jc w:val="center"/>
        <w:sectPr w:rsidR="00F7440B" w:rsidSect="00205F7F">
          <w:pgSz w:w="12240" w:h="15840"/>
          <w:pgMar w:top="720" w:right="1440" w:bottom="720" w:left="1440" w:header="720" w:footer="720" w:gutter="0"/>
          <w:cols w:space="720"/>
          <w:docGrid w:linePitch="360"/>
        </w:sectPr>
      </w:pPr>
    </w:p>
    <w:tbl>
      <w:tblPr>
        <w:tblStyle w:val="TableGrid"/>
        <w:tblW w:w="11160" w:type="dxa"/>
        <w:tblInd w:w="-725" w:type="dxa"/>
        <w:tblLook w:val="04A0" w:firstRow="1" w:lastRow="0" w:firstColumn="1" w:lastColumn="0" w:noHBand="0" w:noVBand="1"/>
      </w:tblPr>
      <w:tblGrid>
        <w:gridCol w:w="3690"/>
        <w:gridCol w:w="1350"/>
        <w:gridCol w:w="6098"/>
        <w:gridCol w:w="22"/>
      </w:tblGrid>
      <w:tr w:rsidR="00945E9E" w14:paraId="509DDF6A" w14:textId="77777777" w:rsidTr="00E54016">
        <w:trPr>
          <w:gridAfter w:val="1"/>
          <w:wAfter w:w="22" w:type="dxa"/>
        </w:trPr>
        <w:tc>
          <w:tcPr>
            <w:tcW w:w="11138" w:type="dxa"/>
            <w:gridSpan w:val="3"/>
            <w:shd w:val="clear" w:color="auto" w:fill="D9D9D9" w:themeFill="background1" w:themeFillShade="D9"/>
          </w:tcPr>
          <w:p w14:paraId="7EC0B0B4" w14:textId="007EE0F5" w:rsidR="00220753" w:rsidRDefault="005F3CD8" w:rsidP="00220753">
            <w:pPr>
              <w:spacing w:after="0"/>
              <w:jc w:val="center"/>
              <w:rPr>
                <w:b/>
                <w:sz w:val="20"/>
                <w:szCs w:val="20"/>
              </w:rPr>
            </w:pPr>
            <w:r>
              <w:lastRenderedPageBreak/>
              <w:br w:type="page"/>
            </w:r>
            <w:r w:rsidR="00945E9E">
              <w:br w:type="page"/>
            </w:r>
            <w:r w:rsidR="00945E9E" w:rsidRPr="00B05AB6">
              <w:rPr>
                <w:b/>
                <w:sz w:val="24"/>
                <w:szCs w:val="24"/>
              </w:rPr>
              <w:t>TASC™ Test Application</w:t>
            </w:r>
            <w:r w:rsidR="00945E9E" w:rsidRPr="0069618C">
              <w:rPr>
                <w:b/>
              </w:rPr>
              <w:t xml:space="preserve"> - </w:t>
            </w:r>
            <w:r w:rsidR="00945E9E" w:rsidRPr="00F467FB">
              <w:rPr>
                <w:b/>
                <w:sz w:val="20"/>
                <w:szCs w:val="20"/>
              </w:rPr>
              <w:t xml:space="preserve">Continued (Page </w:t>
            </w:r>
            <w:r w:rsidR="00E31D27">
              <w:rPr>
                <w:b/>
                <w:sz w:val="20"/>
                <w:szCs w:val="20"/>
              </w:rPr>
              <w:t>4</w:t>
            </w:r>
            <w:r w:rsidR="00945E9E" w:rsidRPr="00F467FB">
              <w:rPr>
                <w:b/>
                <w:sz w:val="20"/>
                <w:szCs w:val="20"/>
              </w:rPr>
              <w:t xml:space="preserve"> of </w:t>
            </w:r>
            <w:r w:rsidR="00A42576">
              <w:rPr>
                <w:b/>
                <w:sz w:val="20"/>
                <w:szCs w:val="20"/>
              </w:rPr>
              <w:t>6</w:t>
            </w:r>
            <w:r w:rsidR="00945E9E" w:rsidRPr="00F467FB">
              <w:rPr>
                <w:b/>
                <w:sz w:val="20"/>
                <w:szCs w:val="20"/>
              </w:rPr>
              <w:t>)</w:t>
            </w:r>
          </w:p>
          <w:p w14:paraId="0D069564" w14:textId="6F71E08F" w:rsidR="00220753" w:rsidRDefault="00220753" w:rsidP="00220753">
            <w:pPr>
              <w:spacing w:after="0"/>
              <w:jc w:val="center"/>
            </w:pPr>
            <w:r w:rsidRPr="00C24FD8">
              <w:rPr>
                <w:sz w:val="24"/>
                <w:szCs w:val="24"/>
              </w:rPr>
              <w:t>Print and mail this completed application to the Test Center where you would like to test.</w:t>
            </w:r>
          </w:p>
        </w:tc>
      </w:tr>
      <w:tr w:rsidR="005F3CD8" w14:paraId="2DD55267" w14:textId="77777777" w:rsidTr="005C29AC">
        <w:trPr>
          <w:gridAfter w:val="1"/>
          <w:wAfter w:w="22" w:type="dxa"/>
        </w:trPr>
        <w:tc>
          <w:tcPr>
            <w:tcW w:w="3690" w:type="dxa"/>
          </w:tcPr>
          <w:p w14:paraId="5390C74A" w14:textId="77777777" w:rsidR="00945E9E" w:rsidRPr="006F7580" w:rsidRDefault="00945E9E" w:rsidP="00F03D87">
            <w:pPr>
              <w:rPr>
                <w:rFonts w:ascii="Calibri" w:hAnsi="Calibri"/>
                <w:sz w:val="20"/>
                <w:szCs w:val="20"/>
              </w:rPr>
            </w:pPr>
            <w:r w:rsidRPr="006F7580">
              <w:rPr>
                <w:rFonts w:ascii="Calibri" w:hAnsi="Calibri"/>
                <w:sz w:val="20"/>
                <w:szCs w:val="20"/>
              </w:rPr>
              <w:t>First Name (</w:t>
            </w:r>
            <w:r w:rsidR="00781C81">
              <w:rPr>
                <w:rFonts w:ascii="Calibri" w:hAnsi="Calibri"/>
                <w:sz w:val="20"/>
                <w:szCs w:val="20"/>
              </w:rPr>
              <w:t>Legal</w:t>
            </w:r>
            <w:r w:rsidRPr="006F7580">
              <w:rPr>
                <w:rFonts w:ascii="Calibri" w:hAnsi="Calibri"/>
                <w:sz w:val="20"/>
                <w:szCs w:val="20"/>
              </w:rPr>
              <w:t xml:space="preserve"> Name):</w:t>
            </w:r>
          </w:p>
          <w:p w14:paraId="743A3D4B" w14:textId="77777777" w:rsidR="00945E9E" w:rsidRDefault="00945E9E" w:rsidP="00F03D87">
            <w:r w:rsidRPr="00F7500B">
              <w:rPr>
                <w:b/>
                <w:sz w:val="20"/>
                <w:szCs w:val="20"/>
              </w:rPr>
              <w:fldChar w:fldCharType="begin">
                <w:ffData>
                  <w:name w:val="Text4"/>
                  <w:enabled/>
                  <w:calcOnExit w:val="0"/>
                  <w:textInput/>
                </w:ffData>
              </w:fldChar>
            </w:r>
            <w:r w:rsidRPr="00F7500B">
              <w:rPr>
                <w:b/>
                <w:sz w:val="20"/>
                <w:szCs w:val="20"/>
              </w:rPr>
              <w:instrText xml:space="preserve"> FORMTEXT </w:instrText>
            </w:r>
            <w:r w:rsidRPr="00F7500B">
              <w:rPr>
                <w:b/>
                <w:sz w:val="20"/>
                <w:szCs w:val="20"/>
              </w:rPr>
            </w:r>
            <w:r w:rsidRPr="00F7500B">
              <w:rPr>
                <w:b/>
                <w:sz w:val="20"/>
                <w:szCs w:val="20"/>
              </w:rPr>
              <w:fldChar w:fldCharType="separate"/>
            </w:r>
            <w:r w:rsidRPr="00F7500B">
              <w:rPr>
                <w:b/>
                <w:sz w:val="20"/>
                <w:szCs w:val="20"/>
              </w:rPr>
              <w:t> </w:t>
            </w:r>
            <w:r w:rsidRPr="00F7500B">
              <w:rPr>
                <w:b/>
                <w:sz w:val="20"/>
                <w:szCs w:val="20"/>
              </w:rPr>
              <w:t> </w:t>
            </w:r>
            <w:r w:rsidRPr="00F7500B">
              <w:rPr>
                <w:b/>
                <w:sz w:val="20"/>
                <w:szCs w:val="20"/>
              </w:rPr>
              <w:t> </w:t>
            </w:r>
            <w:r w:rsidRPr="00F7500B">
              <w:rPr>
                <w:b/>
                <w:sz w:val="20"/>
                <w:szCs w:val="20"/>
              </w:rPr>
              <w:t> </w:t>
            </w:r>
            <w:r w:rsidRPr="00F7500B">
              <w:rPr>
                <w:b/>
                <w:sz w:val="20"/>
                <w:szCs w:val="20"/>
              </w:rPr>
              <w:t> </w:t>
            </w:r>
            <w:r w:rsidRPr="00F7500B">
              <w:rPr>
                <w:b/>
                <w:sz w:val="20"/>
                <w:szCs w:val="20"/>
              </w:rPr>
              <w:fldChar w:fldCharType="end"/>
            </w:r>
          </w:p>
        </w:tc>
        <w:tc>
          <w:tcPr>
            <w:tcW w:w="1350" w:type="dxa"/>
          </w:tcPr>
          <w:p w14:paraId="794E5729" w14:textId="77777777" w:rsidR="00945E9E" w:rsidRDefault="00945E9E" w:rsidP="00F03D87">
            <w:pPr>
              <w:rPr>
                <w:rFonts w:ascii="Calibri" w:hAnsi="Calibri"/>
                <w:sz w:val="20"/>
                <w:szCs w:val="20"/>
              </w:rPr>
            </w:pPr>
            <w:r w:rsidRPr="006F7580">
              <w:rPr>
                <w:rFonts w:ascii="Calibri" w:hAnsi="Calibri"/>
                <w:sz w:val="20"/>
                <w:szCs w:val="20"/>
              </w:rPr>
              <w:t>Middle Initial</w:t>
            </w:r>
          </w:p>
          <w:p w14:paraId="4D72B5E8" w14:textId="77777777" w:rsidR="00945E9E" w:rsidRDefault="00945E9E" w:rsidP="00F03D87">
            <w:r w:rsidRPr="00F7500B">
              <w:rPr>
                <w:b/>
                <w:sz w:val="20"/>
                <w:szCs w:val="20"/>
              </w:rPr>
              <w:fldChar w:fldCharType="begin">
                <w:ffData>
                  <w:name w:val="Text4"/>
                  <w:enabled/>
                  <w:calcOnExit w:val="0"/>
                  <w:textInput/>
                </w:ffData>
              </w:fldChar>
            </w:r>
            <w:r w:rsidRPr="00F7500B">
              <w:rPr>
                <w:b/>
                <w:sz w:val="20"/>
                <w:szCs w:val="20"/>
              </w:rPr>
              <w:instrText xml:space="preserve"> FORMTEXT </w:instrText>
            </w:r>
            <w:r w:rsidRPr="00F7500B">
              <w:rPr>
                <w:b/>
                <w:sz w:val="20"/>
                <w:szCs w:val="20"/>
              </w:rPr>
            </w:r>
            <w:r w:rsidRPr="00F7500B">
              <w:rPr>
                <w:b/>
                <w:sz w:val="20"/>
                <w:szCs w:val="20"/>
              </w:rPr>
              <w:fldChar w:fldCharType="separate"/>
            </w:r>
            <w:r w:rsidRPr="00F7500B">
              <w:rPr>
                <w:b/>
                <w:sz w:val="20"/>
                <w:szCs w:val="20"/>
              </w:rPr>
              <w:t> </w:t>
            </w:r>
            <w:r w:rsidRPr="00F7500B">
              <w:rPr>
                <w:b/>
                <w:sz w:val="20"/>
                <w:szCs w:val="20"/>
              </w:rPr>
              <w:t> </w:t>
            </w:r>
            <w:r w:rsidRPr="00F7500B">
              <w:rPr>
                <w:b/>
                <w:sz w:val="20"/>
                <w:szCs w:val="20"/>
              </w:rPr>
              <w:t> </w:t>
            </w:r>
            <w:r w:rsidRPr="00F7500B">
              <w:rPr>
                <w:b/>
                <w:sz w:val="20"/>
                <w:szCs w:val="20"/>
              </w:rPr>
              <w:t> </w:t>
            </w:r>
            <w:r w:rsidRPr="00F7500B">
              <w:rPr>
                <w:b/>
                <w:sz w:val="20"/>
                <w:szCs w:val="20"/>
              </w:rPr>
              <w:t> </w:t>
            </w:r>
            <w:r w:rsidRPr="00F7500B">
              <w:rPr>
                <w:b/>
                <w:sz w:val="20"/>
                <w:szCs w:val="20"/>
              </w:rPr>
              <w:fldChar w:fldCharType="end"/>
            </w:r>
          </w:p>
        </w:tc>
        <w:tc>
          <w:tcPr>
            <w:tcW w:w="6098" w:type="dxa"/>
          </w:tcPr>
          <w:p w14:paraId="44B9626B" w14:textId="77777777" w:rsidR="00945E9E" w:rsidRDefault="00945E9E" w:rsidP="00F03D87">
            <w:pPr>
              <w:rPr>
                <w:rFonts w:ascii="Calibri" w:hAnsi="Calibri"/>
                <w:sz w:val="20"/>
                <w:szCs w:val="20"/>
              </w:rPr>
            </w:pPr>
            <w:r w:rsidRPr="006F7580">
              <w:rPr>
                <w:rFonts w:ascii="Calibri" w:hAnsi="Calibri"/>
                <w:sz w:val="20"/>
                <w:szCs w:val="20"/>
              </w:rPr>
              <w:t>Last Name (</w:t>
            </w:r>
            <w:r w:rsidR="00781C81">
              <w:rPr>
                <w:rFonts w:ascii="Calibri" w:hAnsi="Calibri"/>
                <w:sz w:val="20"/>
                <w:szCs w:val="20"/>
              </w:rPr>
              <w:t>Legal</w:t>
            </w:r>
            <w:r w:rsidRPr="006F7580">
              <w:rPr>
                <w:rFonts w:ascii="Calibri" w:hAnsi="Calibri"/>
                <w:sz w:val="20"/>
                <w:szCs w:val="20"/>
              </w:rPr>
              <w:t xml:space="preserve"> Name): </w:t>
            </w:r>
          </w:p>
          <w:p w14:paraId="1701743F" w14:textId="77777777" w:rsidR="00945E9E" w:rsidRDefault="00945E9E" w:rsidP="00F03D87">
            <w:r w:rsidRPr="00F7500B">
              <w:rPr>
                <w:b/>
                <w:sz w:val="20"/>
                <w:szCs w:val="20"/>
              </w:rPr>
              <w:fldChar w:fldCharType="begin">
                <w:ffData>
                  <w:name w:val="Text4"/>
                  <w:enabled/>
                  <w:calcOnExit w:val="0"/>
                  <w:textInput/>
                </w:ffData>
              </w:fldChar>
            </w:r>
            <w:r w:rsidRPr="00F7500B">
              <w:rPr>
                <w:b/>
                <w:sz w:val="20"/>
                <w:szCs w:val="20"/>
              </w:rPr>
              <w:instrText xml:space="preserve"> FORMTEXT </w:instrText>
            </w:r>
            <w:r w:rsidRPr="00F7500B">
              <w:rPr>
                <w:b/>
                <w:sz w:val="20"/>
                <w:szCs w:val="20"/>
              </w:rPr>
            </w:r>
            <w:r w:rsidRPr="00F7500B">
              <w:rPr>
                <w:b/>
                <w:sz w:val="20"/>
                <w:szCs w:val="20"/>
              </w:rPr>
              <w:fldChar w:fldCharType="separate"/>
            </w:r>
            <w:r w:rsidRPr="00F7500B">
              <w:rPr>
                <w:b/>
                <w:sz w:val="20"/>
                <w:szCs w:val="20"/>
              </w:rPr>
              <w:t> </w:t>
            </w:r>
            <w:r w:rsidRPr="00F7500B">
              <w:rPr>
                <w:b/>
                <w:sz w:val="20"/>
                <w:szCs w:val="20"/>
              </w:rPr>
              <w:t> </w:t>
            </w:r>
            <w:r w:rsidRPr="00F7500B">
              <w:rPr>
                <w:b/>
                <w:sz w:val="20"/>
                <w:szCs w:val="20"/>
              </w:rPr>
              <w:t> </w:t>
            </w:r>
            <w:r w:rsidRPr="00F7500B">
              <w:rPr>
                <w:b/>
                <w:sz w:val="20"/>
                <w:szCs w:val="20"/>
              </w:rPr>
              <w:t> </w:t>
            </w:r>
            <w:r w:rsidRPr="00F7500B">
              <w:rPr>
                <w:b/>
                <w:sz w:val="20"/>
                <w:szCs w:val="20"/>
              </w:rPr>
              <w:t> </w:t>
            </w:r>
            <w:r w:rsidRPr="00F7500B">
              <w:rPr>
                <w:b/>
                <w:sz w:val="20"/>
                <w:szCs w:val="20"/>
              </w:rPr>
              <w:fldChar w:fldCharType="end"/>
            </w:r>
          </w:p>
        </w:tc>
      </w:tr>
      <w:tr w:rsidR="00945E9E" w:rsidRPr="00F467FB" w14:paraId="4FF5743E" w14:textId="77777777" w:rsidTr="00E54016">
        <w:trPr>
          <w:gridAfter w:val="1"/>
          <w:wAfter w:w="22" w:type="dxa"/>
        </w:trPr>
        <w:tc>
          <w:tcPr>
            <w:tcW w:w="11138" w:type="dxa"/>
            <w:gridSpan w:val="3"/>
          </w:tcPr>
          <w:p w14:paraId="6BC71820" w14:textId="6932F0E7" w:rsidR="00945E9E" w:rsidRPr="00945E9E" w:rsidRDefault="00945E9E" w:rsidP="00945E9E">
            <w:pPr>
              <w:rPr>
                <w:rFonts w:ascii="Calibri" w:hAnsi="Calibri"/>
                <w:b/>
                <w:sz w:val="20"/>
                <w:szCs w:val="20"/>
              </w:rPr>
            </w:pPr>
            <w:r w:rsidRPr="00945E9E">
              <w:rPr>
                <w:rFonts w:ascii="Calibri" w:hAnsi="Calibri"/>
                <w:b/>
                <w:sz w:val="20"/>
                <w:szCs w:val="20"/>
              </w:rPr>
              <w:t xml:space="preserve">Applicants who turn sixteen (16) years of age </w:t>
            </w:r>
            <w:r w:rsidR="00A11847">
              <w:rPr>
                <w:rFonts w:ascii="Calibri" w:hAnsi="Calibri"/>
                <w:b/>
                <w:sz w:val="20"/>
                <w:szCs w:val="20"/>
              </w:rPr>
              <w:t>on</w:t>
            </w:r>
            <w:r w:rsidRPr="00945E9E">
              <w:rPr>
                <w:rFonts w:ascii="Calibri" w:hAnsi="Calibri"/>
                <w:b/>
                <w:sz w:val="20"/>
                <w:szCs w:val="20"/>
              </w:rPr>
              <w:t xml:space="preserve"> the first day of testing must meet </w:t>
            </w:r>
            <w:r w:rsidR="00151412">
              <w:rPr>
                <w:rFonts w:ascii="Calibri" w:hAnsi="Calibri"/>
                <w:b/>
                <w:sz w:val="20"/>
                <w:szCs w:val="20"/>
              </w:rPr>
              <w:t xml:space="preserve">two </w:t>
            </w:r>
            <w:r w:rsidRPr="00945E9E">
              <w:rPr>
                <w:rFonts w:ascii="Calibri" w:hAnsi="Calibri"/>
                <w:b/>
                <w:sz w:val="20"/>
                <w:szCs w:val="20"/>
              </w:rPr>
              <w:t xml:space="preserve">conditions: </w:t>
            </w:r>
            <w:r w:rsidR="001F5F9B">
              <w:rPr>
                <w:rFonts w:ascii="Calibri" w:hAnsi="Calibri"/>
                <w:b/>
                <w:sz w:val="20"/>
                <w:szCs w:val="20"/>
              </w:rPr>
              <w:t xml:space="preserve">1) </w:t>
            </w:r>
            <w:r w:rsidRPr="00945E9E">
              <w:rPr>
                <w:rFonts w:ascii="Calibri" w:hAnsi="Calibri"/>
                <w:b/>
                <w:sz w:val="20"/>
                <w:szCs w:val="20"/>
              </w:rPr>
              <w:t>Proof of NYS Res</w:t>
            </w:r>
            <w:r>
              <w:rPr>
                <w:rFonts w:ascii="Calibri" w:hAnsi="Calibri"/>
                <w:b/>
                <w:sz w:val="20"/>
                <w:szCs w:val="20"/>
              </w:rPr>
              <w:t>i</w:t>
            </w:r>
            <w:r w:rsidRPr="00945E9E">
              <w:rPr>
                <w:rFonts w:ascii="Calibri" w:hAnsi="Calibri"/>
                <w:b/>
                <w:sz w:val="20"/>
                <w:szCs w:val="20"/>
              </w:rPr>
              <w:t xml:space="preserve">dency </w:t>
            </w:r>
            <w:r w:rsidRPr="00945E9E">
              <w:rPr>
                <w:rFonts w:ascii="Calibri" w:hAnsi="Calibri"/>
                <w:b/>
                <w:sz w:val="20"/>
                <w:szCs w:val="20"/>
                <w:u w:val="single"/>
              </w:rPr>
              <w:t>and</w:t>
            </w:r>
            <w:r w:rsidRPr="00945E9E">
              <w:rPr>
                <w:rFonts w:ascii="Calibri" w:hAnsi="Calibri"/>
                <w:b/>
                <w:sz w:val="20"/>
                <w:szCs w:val="20"/>
              </w:rPr>
              <w:t xml:space="preserve"> </w:t>
            </w:r>
            <w:r w:rsidR="001F5F9B">
              <w:rPr>
                <w:rFonts w:ascii="Calibri" w:hAnsi="Calibri"/>
                <w:b/>
                <w:sz w:val="20"/>
                <w:szCs w:val="20"/>
              </w:rPr>
              <w:t xml:space="preserve">2) </w:t>
            </w:r>
            <w:r w:rsidRPr="00945E9E">
              <w:rPr>
                <w:rFonts w:ascii="Calibri" w:hAnsi="Calibri"/>
                <w:b/>
                <w:sz w:val="20"/>
                <w:szCs w:val="20"/>
              </w:rPr>
              <w:t>Proof that the applicant has reach</w:t>
            </w:r>
            <w:r w:rsidR="00C45ADE">
              <w:rPr>
                <w:rFonts w:ascii="Calibri" w:hAnsi="Calibri"/>
                <w:b/>
                <w:sz w:val="20"/>
                <w:szCs w:val="20"/>
              </w:rPr>
              <w:t>ed</w:t>
            </w:r>
            <w:r w:rsidRPr="00945E9E">
              <w:rPr>
                <w:rFonts w:ascii="Calibri" w:hAnsi="Calibri"/>
                <w:b/>
                <w:sz w:val="20"/>
                <w:szCs w:val="20"/>
              </w:rPr>
              <w:t xml:space="preserve"> “M</w:t>
            </w:r>
            <w:r w:rsidRPr="00945E9E">
              <w:rPr>
                <w:b/>
                <w:sz w:val="20"/>
                <w:szCs w:val="20"/>
              </w:rPr>
              <w:t>aximum Compulsory School Attendance Age”</w:t>
            </w:r>
            <w:r w:rsidR="00C45ADE">
              <w:rPr>
                <w:b/>
                <w:sz w:val="20"/>
                <w:szCs w:val="20"/>
              </w:rPr>
              <w:t xml:space="preserve">. </w:t>
            </w:r>
            <w:r w:rsidR="00151412">
              <w:rPr>
                <w:b/>
                <w:sz w:val="20"/>
                <w:szCs w:val="20"/>
              </w:rPr>
              <w:t xml:space="preserve">The </w:t>
            </w:r>
            <w:r w:rsidR="001F5F9B">
              <w:rPr>
                <w:b/>
                <w:sz w:val="20"/>
                <w:szCs w:val="20"/>
              </w:rPr>
              <w:t>A</w:t>
            </w:r>
            <w:r>
              <w:rPr>
                <w:b/>
                <w:sz w:val="20"/>
                <w:szCs w:val="20"/>
              </w:rPr>
              <w:t>pplicant must check which one of the following age eligibility criteria applies to their situation:</w:t>
            </w:r>
            <w:r>
              <w:rPr>
                <w:rFonts w:ascii="Calibri" w:hAnsi="Calibri"/>
                <w:b/>
                <w:sz w:val="20"/>
                <w:szCs w:val="20"/>
              </w:rPr>
              <w:t xml:space="preserve"> </w:t>
            </w:r>
          </w:p>
        </w:tc>
      </w:tr>
      <w:tr w:rsidR="005F1AB8" w:rsidRPr="00F467FB" w14:paraId="091AA9F3" w14:textId="77777777" w:rsidTr="00E54016">
        <w:trPr>
          <w:gridAfter w:val="1"/>
          <w:wAfter w:w="22" w:type="dxa"/>
          <w:trHeight w:val="521"/>
        </w:trPr>
        <w:tc>
          <w:tcPr>
            <w:tcW w:w="11138" w:type="dxa"/>
            <w:gridSpan w:val="3"/>
          </w:tcPr>
          <w:p w14:paraId="2A974ABB" w14:textId="47DE9523" w:rsidR="005F1AB8" w:rsidRDefault="005F1AB8" w:rsidP="007659B4">
            <w:pPr>
              <w:rPr>
                <w:rFonts w:ascii="Calibri" w:hAnsi="Calibri"/>
                <w:sz w:val="20"/>
                <w:szCs w:val="20"/>
              </w:rPr>
            </w:pPr>
            <w:r w:rsidRPr="00E14737">
              <w:rPr>
                <w:sz w:val="20"/>
                <w:szCs w:val="20"/>
              </w:rPr>
              <w:fldChar w:fldCharType="begin">
                <w:ffData>
                  <w:name w:val="Check1"/>
                  <w:enabled/>
                  <w:calcOnExit w:val="0"/>
                  <w:checkBox>
                    <w:sizeAuto/>
                    <w:default w:val="0"/>
                    <w:checked w:val="0"/>
                  </w:checkBox>
                </w:ffData>
              </w:fldChar>
            </w:r>
            <w:r w:rsidRPr="00E14737">
              <w:rPr>
                <w:sz w:val="20"/>
                <w:szCs w:val="20"/>
              </w:rPr>
              <w:instrText xml:space="preserve"> FORMCHECKBOX </w:instrText>
            </w:r>
            <w:r w:rsidR="00D72EB7">
              <w:rPr>
                <w:sz w:val="20"/>
                <w:szCs w:val="20"/>
              </w:rPr>
            </w:r>
            <w:r w:rsidR="00D72EB7">
              <w:rPr>
                <w:sz w:val="20"/>
                <w:szCs w:val="20"/>
              </w:rPr>
              <w:fldChar w:fldCharType="separate"/>
            </w:r>
            <w:r w:rsidRPr="00E14737">
              <w:rPr>
                <w:sz w:val="20"/>
                <w:szCs w:val="20"/>
              </w:rPr>
              <w:fldChar w:fldCharType="end"/>
            </w:r>
            <w:r w:rsidRPr="00E14737">
              <w:rPr>
                <w:sz w:val="20"/>
                <w:szCs w:val="20"/>
              </w:rPr>
              <w:t xml:space="preserve"> </w:t>
            </w:r>
            <w:r>
              <w:rPr>
                <w:sz w:val="20"/>
                <w:szCs w:val="20"/>
              </w:rPr>
              <w:t>The a</w:t>
            </w:r>
            <w:r w:rsidRPr="00E14737">
              <w:rPr>
                <w:sz w:val="20"/>
                <w:szCs w:val="20"/>
              </w:rPr>
              <w:t xml:space="preserve">pplicant </w:t>
            </w:r>
            <w:r>
              <w:rPr>
                <w:sz w:val="20"/>
                <w:szCs w:val="20"/>
              </w:rPr>
              <w:t xml:space="preserve">has reached “maximum compulsory school attendance age” </w:t>
            </w:r>
            <w:r w:rsidRPr="005C29AC">
              <w:rPr>
                <w:b/>
                <w:sz w:val="20"/>
                <w:szCs w:val="20"/>
                <w:u w:val="single"/>
              </w:rPr>
              <w:t>and</w:t>
            </w:r>
            <w:r>
              <w:rPr>
                <w:sz w:val="20"/>
                <w:szCs w:val="20"/>
              </w:rPr>
              <w:t xml:space="preserve"> is enrolled in an Alternative High School Equivalency Preparation (ASHEP) Program.</w:t>
            </w:r>
            <w:r w:rsidR="007659B4">
              <w:rPr>
                <w:sz w:val="20"/>
                <w:szCs w:val="20"/>
              </w:rPr>
              <w:t xml:space="preserve"> See: </w:t>
            </w:r>
            <w:hyperlink r:id="rId26" w:history="1">
              <w:r w:rsidR="007659B4">
                <w:rPr>
                  <w:rStyle w:val="Hyperlink"/>
                  <w:sz w:val="20"/>
                  <w:szCs w:val="20"/>
                </w:rPr>
                <w:t>T-TAF</w:t>
              </w:r>
            </w:hyperlink>
          </w:p>
        </w:tc>
      </w:tr>
      <w:tr w:rsidR="00B0518F" w:rsidRPr="00F467FB" w14:paraId="507C13FD" w14:textId="77777777" w:rsidTr="00E54016">
        <w:trPr>
          <w:gridAfter w:val="1"/>
          <w:wAfter w:w="22" w:type="dxa"/>
        </w:trPr>
        <w:tc>
          <w:tcPr>
            <w:tcW w:w="11138" w:type="dxa"/>
            <w:gridSpan w:val="3"/>
          </w:tcPr>
          <w:p w14:paraId="3228561B" w14:textId="2F2F315E" w:rsidR="00B0518F" w:rsidRDefault="00B0518F" w:rsidP="007659B4">
            <w:pPr>
              <w:rPr>
                <w:rFonts w:ascii="Calibri" w:hAnsi="Calibri"/>
                <w:sz w:val="20"/>
                <w:szCs w:val="20"/>
              </w:rPr>
            </w:pPr>
            <w:r w:rsidRPr="00E14737">
              <w:rPr>
                <w:sz w:val="20"/>
                <w:szCs w:val="20"/>
              </w:rPr>
              <w:fldChar w:fldCharType="begin">
                <w:ffData>
                  <w:name w:val="Check1"/>
                  <w:enabled/>
                  <w:calcOnExit w:val="0"/>
                  <w:checkBox>
                    <w:sizeAuto/>
                    <w:default w:val="0"/>
                    <w:checked w:val="0"/>
                  </w:checkBox>
                </w:ffData>
              </w:fldChar>
            </w:r>
            <w:r w:rsidRPr="00E14737">
              <w:rPr>
                <w:sz w:val="20"/>
                <w:szCs w:val="20"/>
              </w:rPr>
              <w:instrText xml:space="preserve"> FORMCHECKBOX </w:instrText>
            </w:r>
            <w:r w:rsidR="00D72EB7">
              <w:rPr>
                <w:sz w:val="20"/>
                <w:szCs w:val="20"/>
              </w:rPr>
            </w:r>
            <w:r w:rsidR="00D72EB7">
              <w:rPr>
                <w:sz w:val="20"/>
                <w:szCs w:val="20"/>
              </w:rPr>
              <w:fldChar w:fldCharType="separate"/>
            </w:r>
            <w:r w:rsidRPr="00E14737">
              <w:rPr>
                <w:sz w:val="20"/>
                <w:szCs w:val="20"/>
              </w:rPr>
              <w:fldChar w:fldCharType="end"/>
            </w:r>
            <w:r w:rsidRPr="00E14737">
              <w:rPr>
                <w:sz w:val="20"/>
                <w:szCs w:val="20"/>
              </w:rPr>
              <w:t xml:space="preserve"> </w:t>
            </w:r>
            <w:r>
              <w:rPr>
                <w:sz w:val="20"/>
                <w:szCs w:val="20"/>
              </w:rPr>
              <w:t>The a</w:t>
            </w:r>
            <w:r w:rsidRPr="00E14737">
              <w:rPr>
                <w:sz w:val="20"/>
                <w:szCs w:val="20"/>
              </w:rPr>
              <w:t xml:space="preserve">pplicant </w:t>
            </w:r>
            <w:r>
              <w:rPr>
                <w:sz w:val="20"/>
                <w:szCs w:val="20"/>
              </w:rPr>
              <w:t xml:space="preserve">has reached “maximum compulsory school attendance age” </w:t>
            </w:r>
            <w:r w:rsidRPr="005C29AC">
              <w:rPr>
                <w:b/>
                <w:sz w:val="20"/>
                <w:szCs w:val="20"/>
                <w:u w:val="single"/>
              </w:rPr>
              <w:t>and</w:t>
            </w:r>
            <w:r>
              <w:rPr>
                <w:sz w:val="20"/>
                <w:szCs w:val="20"/>
              </w:rPr>
              <w:t xml:space="preserve"> has applied to the United Stated Armed Forces.</w:t>
            </w:r>
            <w:r w:rsidR="007659B4">
              <w:rPr>
                <w:sz w:val="20"/>
                <w:szCs w:val="20"/>
              </w:rPr>
              <w:t xml:space="preserve"> See: </w:t>
            </w:r>
            <w:hyperlink r:id="rId27" w:history="1">
              <w:r w:rsidR="007659B4">
                <w:rPr>
                  <w:rStyle w:val="Hyperlink"/>
                  <w:rFonts w:ascii="Calibri" w:hAnsi="Calibri"/>
                  <w:sz w:val="20"/>
                  <w:szCs w:val="20"/>
                </w:rPr>
                <w:t>Attachment D</w:t>
              </w:r>
            </w:hyperlink>
          </w:p>
        </w:tc>
      </w:tr>
      <w:tr w:rsidR="00B0518F" w:rsidRPr="00F467FB" w14:paraId="5CF82376" w14:textId="77777777" w:rsidTr="00E54016">
        <w:trPr>
          <w:gridAfter w:val="1"/>
          <w:wAfter w:w="22" w:type="dxa"/>
        </w:trPr>
        <w:tc>
          <w:tcPr>
            <w:tcW w:w="11138" w:type="dxa"/>
            <w:gridSpan w:val="3"/>
          </w:tcPr>
          <w:p w14:paraId="4C244F89" w14:textId="2885112D" w:rsidR="00B0518F" w:rsidRDefault="00B0518F" w:rsidP="00B0518F">
            <w:pPr>
              <w:spacing w:after="0"/>
              <w:rPr>
                <w:rFonts w:ascii="Calibri" w:hAnsi="Calibri"/>
                <w:sz w:val="20"/>
                <w:szCs w:val="20"/>
              </w:rPr>
            </w:pPr>
            <w:r w:rsidRPr="00E14737">
              <w:rPr>
                <w:sz w:val="20"/>
                <w:szCs w:val="20"/>
              </w:rPr>
              <w:fldChar w:fldCharType="begin">
                <w:ffData>
                  <w:name w:val="Check1"/>
                  <w:enabled/>
                  <w:calcOnExit w:val="0"/>
                  <w:checkBox>
                    <w:sizeAuto/>
                    <w:default w:val="0"/>
                    <w:checked w:val="0"/>
                  </w:checkBox>
                </w:ffData>
              </w:fldChar>
            </w:r>
            <w:r w:rsidRPr="00E14737">
              <w:rPr>
                <w:sz w:val="20"/>
                <w:szCs w:val="20"/>
              </w:rPr>
              <w:instrText xml:space="preserve"> FORMCHECKBOX </w:instrText>
            </w:r>
            <w:r w:rsidR="00D72EB7">
              <w:rPr>
                <w:sz w:val="20"/>
                <w:szCs w:val="20"/>
              </w:rPr>
            </w:r>
            <w:r w:rsidR="00D72EB7">
              <w:rPr>
                <w:sz w:val="20"/>
                <w:szCs w:val="20"/>
              </w:rPr>
              <w:fldChar w:fldCharType="separate"/>
            </w:r>
            <w:r w:rsidRPr="00E14737">
              <w:rPr>
                <w:sz w:val="20"/>
                <w:szCs w:val="20"/>
              </w:rPr>
              <w:fldChar w:fldCharType="end"/>
            </w:r>
            <w:r w:rsidRPr="00E14737">
              <w:rPr>
                <w:sz w:val="20"/>
                <w:szCs w:val="20"/>
              </w:rPr>
              <w:t xml:space="preserve"> </w:t>
            </w:r>
            <w:r>
              <w:rPr>
                <w:sz w:val="20"/>
                <w:szCs w:val="20"/>
              </w:rPr>
              <w:t>The a</w:t>
            </w:r>
            <w:r w:rsidRPr="00E14737">
              <w:rPr>
                <w:sz w:val="20"/>
                <w:szCs w:val="20"/>
              </w:rPr>
              <w:t xml:space="preserve">pplicant </w:t>
            </w:r>
            <w:r>
              <w:rPr>
                <w:sz w:val="20"/>
                <w:szCs w:val="20"/>
              </w:rPr>
              <w:t xml:space="preserve">has reached “maximum compulsory school attendance age” </w:t>
            </w:r>
            <w:r w:rsidRPr="005C29AC">
              <w:rPr>
                <w:b/>
                <w:sz w:val="20"/>
                <w:szCs w:val="20"/>
                <w:u w:val="single"/>
              </w:rPr>
              <w:t>and</w:t>
            </w:r>
            <w:r>
              <w:rPr>
                <w:sz w:val="20"/>
                <w:szCs w:val="20"/>
              </w:rPr>
              <w:t xml:space="preserve"> has applied to a college or post-secondary institution.</w:t>
            </w:r>
            <w:r w:rsidR="007659B4">
              <w:rPr>
                <w:sz w:val="20"/>
                <w:szCs w:val="20"/>
              </w:rPr>
              <w:t xml:space="preserve"> See: </w:t>
            </w:r>
            <w:hyperlink r:id="rId28" w:history="1">
              <w:r w:rsidR="007659B4">
                <w:rPr>
                  <w:rStyle w:val="Hyperlink"/>
                  <w:rFonts w:ascii="Calibri" w:hAnsi="Calibri"/>
                  <w:sz w:val="20"/>
                  <w:szCs w:val="20"/>
                </w:rPr>
                <w:t>Attachment D</w:t>
              </w:r>
            </w:hyperlink>
          </w:p>
          <w:p w14:paraId="7CFBA50F" w14:textId="661EF184" w:rsidR="00B0518F" w:rsidRDefault="00B0518F" w:rsidP="00B0518F">
            <w:pPr>
              <w:spacing w:after="0"/>
              <w:rPr>
                <w:rFonts w:ascii="Calibri" w:hAnsi="Calibri"/>
                <w:sz w:val="20"/>
                <w:szCs w:val="20"/>
              </w:rPr>
            </w:pPr>
          </w:p>
        </w:tc>
      </w:tr>
      <w:tr w:rsidR="00B0518F" w:rsidRPr="00F467FB" w14:paraId="247CED11" w14:textId="77777777" w:rsidTr="00E54016">
        <w:trPr>
          <w:gridAfter w:val="1"/>
          <w:wAfter w:w="22" w:type="dxa"/>
          <w:trHeight w:val="404"/>
        </w:trPr>
        <w:tc>
          <w:tcPr>
            <w:tcW w:w="11138" w:type="dxa"/>
            <w:gridSpan w:val="3"/>
          </w:tcPr>
          <w:p w14:paraId="31EB5F02" w14:textId="05152DD9" w:rsidR="00B0518F" w:rsidRDefault="00B0518F" w:rsidP="00B0518F">
            <w:pPr>
              <w:spacing w:after="0"/>
              <w:rPr>
                <w:rFonts w:ascii="Calibri" w:hAnsi="Calibri"/>
                <w:sz w:val="20"/>
                <w:szCs w:val="20"/>
              </w:rPr>
            </w:pPr>
            <w:r w:rsidRPr="00E14737">
              <w:rPr>
                <w:sz w:val="20"/>
                <w:szCs w:val="20"/>
              </w:rPr>
              <w:fldChar w:fldCharType="begin">
                <w:ffData>
                  <w:name w:val="Check1"/>
                  <w:enabled/>
                  <w:calcOnExit w:val="0"/>
                  <w:checkBox>
                    <w:sizeAuto/>
                    <w:default w:val="0"/>
                    <w:checked w:val="0"/>
                  </w:checkBox>
                </w:ffData>
              </w:fldChar>
            </w:r>
            <w:r w:rsidRPr="00E14737">
              <w:rPr>
                <w:sz w:val="20"/>
                <w:szCs w:val="20"/>
              </w:rPr>
              <w:instrText xml:space="preserve"> FORMCHECKBOX </w:instrText>
            </w:r>
            <w:r w:rsidR="00D72EB7">
              <w:rPr>
                <w:sz w:val="20"/>
                <w:szCs w:val="20"/>
              </w:rPr>
            </w:r>
            <w:r w:rsidR="00D72EB7">
              <w:rPr>
                <w:sz w:val="20"/>
                <w:szCs w:val="20"/>
              </w:rPr>
              <w:fldChar w:fldCharType="separate"/>
            </w:r>
            <w:r w:rsidRPr="00E14737">
              <w:rPr>
                <w:sz w:val="20"/>
                <w:szCs w:val="20"/>
              </w:rPr>
              <w:fldChar w:fldCharType="end"/>
            </w:r>
            <w:r w:rsidRPr="00E14737">
              <w:rPr>
                <w:sz w:val="20"/>
                <w:szCs w:val="20"/>
              </w:rPr>
              <w:t xml:space="preserve"> </w:t>
            </w:r>
            <w:r>
              <w:rPr>
                <w:sz w:val="20"/>
                <w:szCs w:val="20"/>
              </w:rPr>
              <w:t>The a</w:t>
            </w:r>
            <w:r w:rsidRPr="00E14737">
              <w:rPr>
                <w:sz w:val="20"/>
                <w:szCs w:val="20"/>
              </w:rPr>
              <w:t xml:space="preserve">pplicant </w:t>
            </w:r>
            <w:r>
              <w:rPr>
                <w:sz w:val="20"/>
                <w:szCs w:val="20"/>
              </w:rPr>
              <w:t xml:space="preserve">has reached “maximum compulsory school attendance age” </w:t>
            </w:r>
            <w:r w:rsidRPr="005C29AC">
              <w:rPr>
                <w:b/>
                <w:sz w:val="20"/>
                <w:szCs w:val="20"/>
                <w:u w:val="single"/>
              </w:rPr>
              <w:t>and</w:t>
            </w:r>
            <w:r>
              <w:rPr>
                <w:sz w:val="20"/>
                <w:szCs w:val="20"/>
              </w:rPr>
              <w:t xml:space="preserve"> has been home schooled.</w:t>
            </w:r>
            <w:r w:rsidR="007659B4">
              <w:rPr>
                <w:sz w:val="20"/>
                <w:szCs w:val="20"/>
              </w:rPr>
              <w:t xml:space="preserve"> See:</w:t>
            </w:r>
            <w:r>
              <w:rPr>
                <w:rFonts w:ascii="Calibri" w:hAnsi="Calibri"/>
                <w:sz w:val="20"/>
                <w:szCs w:val="20"/>
              </w:rPr>
              <w:t xml:space="preserve"> </w:t>
            </w:r>
            <w:hyperlink r:id="rId29" w:history="1">
              <w:r w:rsidR="007659B4">
                <w:rPr>
                  <w:rStyle w:val="Hyperlink"/>
                  <w:rFonts w:ascii="Calibri" w:hAnsi="Calibri"/>
                  <w:sz w:val="20"/>
                  <w:szCs w:val="20"/>
                </w:rPr>
                <w:t>Attachment B</w:t>
              </w:r>
            </w:hyperlink>
          </w:p>
          <w:p w14:paraId="4FD11E1C" w14:textId="3256403E" w:rsidR="00B0518F" w:rsidRDefault="00B0518F" w:rsidP="00B0518F">
            <w:pPr>
              <w:spacing w:after="0"/>
              <w:rPr>
                <w:rFonts w:ascii="Calibri" w:hAnsi="Calibri"/>
                <w:sz w:val="20"/>
                <w:szCs w:val="20"/>
              </w:rPr>
            </w:pPr>
          </w:p>
        </w:tc>
      </w:tr>
      <w:tr w:rsidR="008E36D7" w:rsidRPr="00F467FB" w14:paraId="6BB07B71" w14:textId="77777777" w:rsidTr="00E54016">
        <w:trPr>
          <w:gridAfter w:val="1"/>
          <w:wAfter w:w="22" w:type="dxa"/>
        </w:trPr>
        <w:tc>
          <w:tcPr>
            <w:tcW w:w="11138" w:type="dxa"/>
            <w:gridSpan w:val="3"/>
            <w:shd w:val="clear" w:color="auto" w:fill="F2F2F2" w:themeFill="background1" w:themeFillShade="F2"/>
          </w:tcPr>
          <w:p w14:paraId="679F774C" w14:textId="1BDCE01E" w:rsidR="008E36D7" w:rsidRPr="008E36D7" w:rsidRDefault="00E54016" w:rsidP="00BF6B59">
            <w:pPr>
              <w:spacing w:after="0"/>
              <w:jc w:val="center"/>
              <w:rPr>
                <w:rFonts w:ascii="Calibri" w:hAnsi="Calibri"/>
                <w:b/>
                <w:sz w:val="24"/>
                <w:szCs w:val="24"/>
              </w:rPr>
            </w:pPr>
            <w:r>
              <w:rPr>
                <w:rFonts w:ascii="Calibri" w:hAnsi="Calibri"/>
                <w:b/>
                <w:sz w:val="24"/>
                <w:szCs w:val="24"/>
              </w:rPr>
              <w:t>Additional Demographic Information</w:t>
            </w:r>
          </w:p>
        </w:tc>
      </w:tr>
      <w:tr w:rsidR="0028219A" w:rsidRPr="00F467FB" w14:paraId="2B30F42A" w14:textId="77777777" w:rsidTr="00E54016">
        <w:trPr>
          <w:gridAfter w:val="1"/>
          <w:wAfter w:w="22" w:type="dxa"/>
        </w:trPr>
        <w:tc>
          <w:tcPr>
            <w:tcW w:w="11138" w:type="dxa"/>
            <w:gridSpan w:val="3"/>
            <w:shd w:val="clear" w:color="auto" w:fill="auto"/>
          </w:tcPr>
          <w:p w14:paraId="12B7AB3D" w14:textId="20BF6CB5" w:rsidR="0028219A" w:rsidRDefault="00E54016" w:rsidP="0028219A">
            <w:pPr>
              <w:spacing w:after="0"/>
              <w:rPr>
                <w:rFonts w:ascii="Calibri" w:hAnsi="Calibri"/>
                <w:sz w:val="20"/>
                <w:szCs w:val="20"/>
                <w:shd w:val="clear" w:color="auto" w:fill="F2F2F2" w:themeFill="background1" w:themeFillShade="F2"/>
              </w:rPr>
            </w:pPr>
            <w:r>
              <w:rPr>
                <w:rFonts w:ascii="Calibri" w:hAnsi="Calibri"/>
                <w:sz w:val="20"/>
                <w:szCs w:val="20"/>
                <w:shd w:val="clear" w:color="auto" w:fill="F2F2F2" w:themeFill="background1" w:themeFillShade="F2"/>
              </w:rPr>
              <w:t>1</w:t>
            </w:r>
            <w:r w:rsidR="0028219A" w:rsidRPr="001D5454">
              <w:rPr>
                <w:rFonts w:ascii="Calibri" w:hAnsi="Calibri"/>
                <w:sz w:val="20"/>
                <w:szCs w:val="20"/>
                <w:shd w:val="clear" w:color="auto" w:fill="F2F2F2" w:themeFill="background1" w:themeFillShade="F2"/>
              </w:rPr>
              <w:t xml:space="preserve">. </w:t>
            </w:r>
            <w:r w:rsidR="0028219A">
              <w:rPr>
                <w:rFonts w:ascii="Calibri" w:hAnsi="Calibri"/>
                <w:sz w:val="20"/>
                <w:szCs w:val="20"/>
                <w:shd w:val="clear" w:color="auto" w:fill="F2F2F2" w:themeFill="background1" w:themeFillShade="F2"/>
              </w:rPr>
              <w:t xml:space="preserve">Gender:    </w:t>
            </w:r>
            <w:r w:rsidR="0028219A" w:rsidRPr="0021106B">
              <w:rPr>
                <w:sz w:val="20"/>
                <w:szCs w:val="20"/>
              </w:rPr>
              <w:fldChar w:fldCharType="begin">
                <w:ffData>
                  <w:name w:val="Check1"/>
                  <w:enabled/>
                  <w:calcOnExit w:val="0"/>
                  <w:checkBox>
                    <w:sizeAuto/>
                    <w:default w:val="0"/>
                    <w:checked w:val="0"/>
                  </w:checkBox>
                </w:ffData>
              </w:fldChar>
            </w:r>
            <w:r w:rsidR="0028219A" w:rsidRPr="0021106B">
              <w:rPr>
                <w:sz w:val="20"/>
                <w:szCs w:val="20"/>
              </w:rPr>
              <w:instrText xml:space="preserve"> FORMCHECKBOX </w:instrText>
            </w:r>
            <w:r w:rsidR="00D72EB7">
              <w:rPr>
                <w:sz w:val="20"/>
                <w:szCs w:val="20"/>
              </w:rPr>
            </w:r>
            <w:r w:rsidR="00D72EB7">
              <w:rPr>
                <w:sz w:val="20"/>
                <w:szCs w:val="20"/>
              </w:rPr>
              <w:fldChar w:fldCharType="separate"/>
            </w:r>
            <w:r w:rsidR="0028219A" w:rsidRPr="0021106B">
              <w:rPr>
                <w:sz w:val="20"/>
                <w:szCs w:val="20"/>
              </w:rPr>
              <w:fldChar w:fldCharType="end"/>
            </w:r>
            <w:r w:rsidR="0028219A">
              <w:rPr>
                <w:sz w:val="20"/>
                <w:szCs w:val="20"/>
              </w:rPr>
              <w:t xml:space="preserve">  Male     </w:t>
            </w:r>
            <w:r w:rsidR="0028219A" w:rsidRPr="0021106B">
              <w:rPr>
                <w:sz w:val="20"/>
                <w:szCs w:val="20"/>
              </w:rPr>
              <w:fldChar w:fldCharType="begin">
                <w:ffData>
                  <w:name w:val="Check1"/>
                  <w:enabled/>
                  <w:calcOnExit w:val="0"/>
                  <w:checkBox>
                    <w:sizeAuto/>
                    <w:default w:val="0"/>
                    <w:checked w:val="0"/>
                  </w:checkBox>
                </w:ffData>
              </w:fldChar>
            </w:r>
            <w:r w:rsidR="0028219A" w:rsidRPr="0021106B">
              <w:rPr>
                <w:sz w:val="20"/>
                <w:szCs w:val="20"/>
              </w:rPr>
              <w:instrText xml:space="preserve"> FORMCHECKBOX </w:instrText>
            </w:r>
            <w:r w:rsidR="00D72EB7">
              <w:rPr>
                <w:sz w:val="20"/>
                <w:szCs w:val="20"/>
              </w:rPr>
            </w:r>
            <w:r w:rsidR="00D72EB7">
              <w:rPr>
                <w:sz w:val="20"/>
                <w:szCs w:val="20"/>
              </w:rPr>
              <w:fldChar w:fldCharType="separate"/>
            </w:r>
            <w:r w:rsidR="0028219A" w:rsidRPr="0021106B">
              <w:rPr>
                <w:sz w:val="20"/>
                <w:szCs w:val="20"/>
              </w:rPr>
              <w:fldChar w:fldCharType="end"/>
            </w:r>
            <w:r w:rsidR="0028219A">
              <w:rPr>
                <w:sz w:val="20"/>
                <w:szCs w:val="20"/>
              </w:rPr>
              <w:t xml:space="preserve">  Female     </w:t>
            </w:r>
            <w:r w:rsidR="00F25218" w:rsidRPr="0021106B">
              <w:rPr>
                <w:sz w:val="20"/>
                <w:szCs w:val="20"/>
              </w:rPr>
              <w:fldChar w:fldCharType="begin">
                <w:ffData>
                  <w:name w:val="Check1"/>
                  <w:enabled/>
                  <w:calcOnExit w:val="0"/>
                  <w:checkBox>
                    <w:sizeAuto/>
                    <w:default w:val="0"/>
                    <w:checked w:val="0"/>
                  </w:checkBox>
                </w:ffData>
              </w:fldChar>
            </w:r>
            <w:r w:rsidR="00F25218" w:rsidRPr="0021106B">
              <w:rPr>
                <w:sz w:val="20"/>
                <w:szCs w:val="20"/>
              </w:rPr>
              <w:instrText xml:space="preserve"> FORMCHECKBOX </w:instrText>
            </w:r>
            <w:r w:rsidR="00D72EB7">
              <w:rPr>
                <w:sz w:val="20"/>
                <w:szCs w:val="20"/>
              </w:rPr>
            </w:r>
            <w:r w:rsidR="00D72EB7">
              <w:rPr>
                <w:sz w:val="20"/>
                <w:szCs w:val="20"/>
              </w:rPr>
              <w:fldChar w:fldCharType="separate"/>
            </w:r>
            <w:r w:rsidR="00F25218" w:rsidRPr="0021106B">
              <w:rPr>
                <w:sz w:val="20"/>
                <w:szCs w:val="20"/>
              </w:rPr>
              <w:fldChar w:fldCharType="end"/>
            </w:r>
            <w:r w:rsidR="00F25218">
              <w:rPr>
                <w:sz w:val="20"/>
                <w:szCs w:val="20"/>
              </w:rPr>
              <w:t xml:space="preserve">  Unspecified</w:t>
            </w:r>
          </w:p>
        </w:tc>
      </w:tr>
      <w:tr w:rsidR="0028219A" w:rsidRPr="00F467FB" w14:paraId="1D183F40" w14:textId="77777777" w:rsidTr="00E54016">
        <w:trPr>
          <w:gridAfter w:val="1"/>
          <w:wAfter w:w="22" w:type="dxa"/>
        </w:trPr>
        <w:tc>
          <w:tcPr>
            <w:tcW w:w="11138" w:type="dxa"/>
            <w:gridSpan w:val="3"/>
            <w:shd w:val="clear" w:color="auto" w:fill="auto"/>
          </w:tcPr>
          <w:p w14:paraId="1013C128" w14:textId="0059EB6D" w:rsidR="0028219A" w:rsidRDefault="00E54016" w:rsidP="00FA2AF0">
            <w:pPr>
              <w:spacing w:after="0"/>
              <w:rPr>
                <w:rFonts w:ascii="Calibri" w:hAnsi="Calibri"/>
                <w:sz w:val="20"/>
                <w:szCs w:val="20"/>
                <w:shd w:val="clear" w:color="auto" w:fill="F2F2F2" w:themeFill="background1" w:themeFillShade="F2"/>
              </w:rPr>
            </w:pPr>
            <w:r>
              <w:rPr>
                <w:rFonts w:ascii="Calibri" w:hAnsi="Calibri"/>
                <w:sz w:val="20"/>
                <w:szCs w:val="20"/>
                <w:shd w:val="clear" w:color="auto" w:fill="F2F2F2" w:themeFill="background1" w:themeFillShade="F2"/>
              </w:rPr>
              <w:t>2</w:t>
            </w:r>
            <w:r w:rsidR="0028219A" w:rsidRPr="001D5454">
              <w:rPr>
                <w:rFonts w:ascii="Calibri" w:hAnsi="Calibri"/>
                <w:sz w:val="20"/>
                <w:szCs w:val="20"/>
                <w:shd w:val="clear" w:color="auto" w:fill="F2F2F2" w:themeFill="background1" w:themeFillShade="F2"/>
              </w:rPr>
              <w:t>.</w:t>
            </w:r>
            <w:r w:rsidR="0028219A">
              <w:rPr>
                <w:rFonts w:ascii="Calibri" w:hAnsi="Calibri"/>
                <w:sz w:val="20"/>
                <w:szCs w:val="20"/>
                <w:shd w:val="clear" w:color="auto" w:fill="F2F2F2" w:themeFill="background1" w:themeFillShade="F2"/>
              </w:rPr>
              <w:t xml:space="preserve"> Race (Check all that apply)</w:t>
            </w:r>
          </w:p>
          <w:p w14:paraId="019993B8" w14:textId="54E18955" w:rsidR="001E51EB" w:rsidRDefault="0028219A" w:rsidP="001E51EB">
            <w:pPr>
              <w:spacing w:after="0"/>
              <w:rPr>
                <w:rFonts w:ascii="Calibri" w:hAnsi="Calibri"/>
                <w:sz w:val="20"/>
                <w:szCs w:val="20"/>
                <w:shd w:val="clear" w:color="auto" w:fill="F2F2F2" w:themeFill="background1" w:themeFillShade="F2"/>
              </w:rPr>
            </w:pPr>
            <w:r w:rsidRPr="0021106B">
              <w:rPr>
                <w:sz w:val="20"/>
                <w:szCs w:val="20"/>
              </w:rPr>
              <w:fldChar w:fldCharType="begin">
                <w:ffData>
                  <w:name w:val="Check1"/>
                  <w:enabled/>
                  <w:calcOnExit w:val="0"/>
                  <w:checkBox>
                    <w:sizeAuto/>
                    <w:default w:val="0"/>
                    <w:checked w:val="0"/>
                  </w:checkBox>
                </w:ffData>
              </w:fldChar>
            </w:r>
            <w:r w:rsidRPr="0021106B">
              <w:rPr>
                <w:sz w:val="20"/>
                <w:szCs w:val="20"/>
              </w:rPr>
              <w:instrText xml:space="preserve"> FORMCHECKBOX </w:instrText>
            </w:r>
            <w:r w:rsidR="00D72EB7">
              <w:rPr>
                <w:sz w:val="20"/>
                <w:szCs w:val="20"/>
              </w:rPr>
            </w:r>
            <w:r w:rsidR="00D72EB7">
              <w:rPr>
                <w:sz w:val="20"/>
                <w:szCs w:val="20"/>
              </w:rPr>
              <w:fldChar w:fldCharType="separate"/>
            </w:r>
            <w:r w:rsidRPr="0021106B">
              <w:rPr>
                <w:sz w:val="20"/>
                <w:szCs w:val="20"/>
              </w:rPr>
              <w:fldChar w:fldCharType="end"/>
            </w:r>
            <w:r w:rsidRPr="0021106B">
              <w:rPr>
                <w:sz w:val="20"/>
                <w:szCs w:val="20"/>
              </w:rPr>
              <w:t xml:space="preserve"> </w:t>
            </w:r>
            <w:r>
              <w:rPr>
                <w:sz w:val="20"/>
                <w:szCs w:val="20"/>
              </w:rPr>
              <w:t>American Indian/Alaskan Native</w:t>
            </w:r>
            <w:r w:rsidR="001E51EB">
              <w:rPr>
                <w:sz w:val="20"/>
                <w:szCs w:val="20"/>
              </w:rPr>
              <w:t xml:space="preserve">         </w:t>
            </w:r>
            <w:r w:rsidR="001E51EB" w:rsidRPr="0021106B">
              <w:rPr>
                <w:sz w:val="20"/>
                <w:szCs w:val="20"/>
              </w:rPr>
              <w:fldChar w:fldCharType="begin">
                <w:ffData>
                  <w:name w:val="Check1"/>
                  <w:enabled/>
                  <w:calcOnExit w:val="0"/>
                  <w:checkBox>
                    <w:sizeAuto/>
                    <w:default w:val="0"/>
                    <w:checked w:val="0"/>
                  </w:checkBox>
                </w:ffData>
              </w:fldChar>
            </w:r>
            <w:r w:rsidR="001E51EB" w:rsidRPr="0021106B">
              <w:rPr>
                <w:sz w:val="20"/>
                <w:szCs w:val="20"/>
              </w:rPr>
              <w:instrText xml:space="preserve"> FORMCHECKBOX </w:instrText>
            </w:r>
            <w:r w:rsidR="00D72EB7">
              <w:rPr>
                <w:sz w:val="20"/>
                <w:szCs w:val="20"/>
              </w:rPr>
            </w:r>
            <w:r w:rsidR="00D72EB7">
              <w:rPr>
                <w:sz w:val="20"/>
                <w:szCs w:val="20"/>
              </w:rPr>
              <w:fldChar w:fldCharType="separate"/>
            </w:r>
            <w:r w:rsidR="001E51EB" w:rsidRPr="0021106B">
              <w:rPr>
                <w:sz w:val="20"/>
                <w:szCs w:val="20"/>
              </w:rPr>
              <w:fldChar w:fldCharType="end"/>
            </w:r>
            <w:r w:rsidR="001E51EB" w:rsidRPr="0021106B">
              <w:rPr>
                <w:sz w:val="20"/>
                <w:szCs w:val="20"/>
              </w:rPr>
              <w:t xml:space="preserve"> </w:t>
            </w:r>
            <w:r w:rsidR="001E51EB">
              <w:rPr>
                <w:sz w:val="20"/>
                <w:szCs w:val="20"/>
              </w:rPr>
              <w:t>Black/African American</w:t>
            </w:r>
            <w:r w:rsidR="00F362CB">
              <w:rPr>
                <w:sz w:val="20"/>
                <w:szCs w:val="20"/>
              </w:rPr>
              <w:t xml:space="preserve">       </w:t>
            </w:r>
            <w:r w:rsidR="00F362CB" w:rsidRPr="0021106B">
              <w:rPr>
                <w:sz w:val="20"/>
                <w:szCs w:val="20"/>
              </w:rPr>
              <w:fldChar w:fldCharType="begin">
                <w:ffData>
                  <w:name w:val="Check1"/>
                  <w:enabled/>
                  <w:calcOnExit w:val="0"/>
                  <w:checkBox>
                    <w:sizeAuto/>
                    <w:default w:val="0"/>
                    <w:checked w:val="0"/>
                  </w:checkBox>
                </w:ffData>
              </w:fldChar>
            </w:r>
            <w:r w:rsidR="00F362CB" w:rsidRPr="0021106B">
              <w:rPr>
                <w:sz w:val="20"/>
                <w:szCs w:val="20"/>
              </w:rPr>
              <w:instrText xml:space="preserve"> FORMCHECKBOX </w:instrText>
            </w:r>
            <w:r w:rsidR="00D72EB7">
              <w:rPr>
                <w:sz w:val="20"/>
                <w:szCs w:val="20"/>
              </w:rPr>
            </w:r>
            <w:r w:rsidR="00D72EB7">
              <w:rPr>
                <w:sz w:val="20"/>
                <w:szCs w:val="20"/>
              </w:rPr>
              <w:fldChar w:fldCharType="separate"/>
            </w:r>
            <w:r w:rsidR="00F362CB" w:rsidRPr="0021106B">
              <w:rPr>
                <w:sz w:val="20"/>
                <w:szCs w:val="20"/>
              </w:rPr>
              <w:fldChar w:fldCharType="end"/>
            </w:r>
            <w:r w:rsidR="00F362CB" w:rsidRPr="0021106B">
              <w:rPr>
                <w:sz w:val="20"/>
                <w:szCs w:val="20"/>
              </w:rPr>
              <w:t xml:space="preserve"> </w:t>
            </w:r>
            <w:r w:rsidR="00F362CB">
              <w:rPr>
                <w:sz w:val="20"/>
                <w:szCs w:val="20"/>
              </w:rPr>
              <w:t>Native Hawaiian/</w:t>
            </w:r>
            <w:proofErr w:type="gramStart"/>
            <w:r w:rsidR="00F362CB">
              <w:rPr>
                <w:sz w:val="20"/>
                <w:szCs w:val="20"/>
              </w:rPr>
              <w:t>Other</w:t>
            </w:r>
            <w:proofErr w:type="gramEnd"/>
            <w:r w:rsidR="00F362CB">
              <w:rPr>
                <w:sz w:val="20"/>
                <w:szCs w:val="20"/>
              </w:rPr>
              <w:t xml:space="preserve"> Pacific Islander</w:t>
            </w:r>
          </w:p>
          <w:p w14:paraId="550788CF" w14:textId="6B5E665B" w:rsidR="0028219A" w:rsidRDefault="0028219A" w:rsidP="00F362CB">
            <w:pPr>
              <w:spacing w:after="0"/>
              <w:rPr>
                <w:rFonts w:ascii="Calibri" w:hAnsi="Calibri"/>
                <w:sz w:val="20"/>
                <w:szCs w:val="20"/>
                <w:shd w:val="clear" w:color="auto" w:fill="F2F2F2" w:themeFill="background1" w:themeFillShade="F2"/>
              </w:rPr>
            </w:pPr>
            <w:r w:rsidRPr="0021106B">
              <w:rPr>
                <w:sz w:val="20"/>
                <w:szCs w:val="20"/>
              </w:rPr>
              <w:fldChar w:fldCharType="begin">
                <w:ffData>
                  <w:name w:val="Check1"/>
                  <w:enabled/>
                  <w:calcOnExit w:val="0"/>
                  <w:checkBox>
                    <w:sizeAuto/>
                    <w:default w:val="0"/>
                    <w:checked w:val="0"/>
                  </w:checkBox>
                </w:ffData>
              </w:fldChar>
            </w:r>
            <w:r w:rsidRPr="0021106B">
              <w:rPr>
                <w:sz w:val="20"/>
                <w:szCs w:val="20"/>
              </w:rPr>
              <w:instrText xml:space="preserve"> FORMCHECKBOX </w:instrText>
            </w:r>
            <w:r w:rsidR="00D72EB7">
              <w:rPr>
                <w:sz w:val="20"/>
                <w:szCs w:val="20"/>
              </w:rPr>
            </w:r>
            <w:r w:rsidR="00D72EB7">
              <w:rPr>
                <w:sz w:val="20"/>
                <w:szCs w:val="20"/>
              </w:rPr>
              <w:fldChar w:fldCharType="separate"/>
            </w:r>
            <w:r w:rsidRPr="0021106B">
              <w:rPr>
                <w:sz w:val="20"/>
                <w:szCs w:val="20"/>
              </w:rPr>
              <w:fldChar w:fldCharType="end"/>
            </w:r>
            <w:r w:rsidRPr="0021106B">
              <w:rPr>
                <w:sz w:val="20"/>
                <w:szCs w:val="20"/>
              </w:rPr>
              <w:t xml:space="preserve"> </w:t>
            </w:r>
            <w:r>
              <w:rPr>
                <w:sz w:val="20"/>
                <w:szCs w:val="20"/>
              </w:rPr>
              <w:t>Asian</w:t>
            </w:r>
            <w:r w:rsidR="001E51EB">
              <w:rPr>
                <w:sz w:val="20"/>
                <w:szCs w:val="20"/>
              </w:rPr>
              <w:t xml:space="preserve">                                                         </w:t>
            </w:r>
            <w:r w:rsidR="001E51EB" w:rsidRPr="0021106B">
              <w:rPr>
                <w:sz w:val="20"/>
                <w:szCs w:val="20"/>
              </w:rPr>
              <w:fldChar w:fldCharType="begin">
                <w:ffData>
                  <w:name w:val="Check1"/>
                  <w:enabled/>
                  <w:calcOnExit w:val="0"/>
                  <w:checkBox>
                    <w:sizeAuto/>
                    <w:default w:val="0"/>
                    <w:checked w:val="0"/>
                  </w:checkBox>
                </w:ffData>
              </w:fldChar>
            </w:r>
            <w:r w:rsidR="001E51EB" w:rsidRPr="0021106B">
              <w:rPr>
                <w:sz w:val="20"/>
                <w:szCs w:val="20"/>
              </w:rPr>
              <w:instrText xml:space="preserve"> FORMCHECKBOX </w:instrText>
            </w:r>
            <w:r w:rsidR="00D72EB7">
              <w:rPr>
                <w:sz w:val="20"/>
                <w:szCs w:val="20"/>
              </w:rPr>
            </w:r>
            <w:r w:rsidR="00D72EB7">
              <w:rPr>
                <w:sz w:val="20"/>
                <w:szCs w:val="20"/>
              </w:rPr>
              <w:fldChar w:fldCharType="separate"/>
            </w:r>
            <w:r w:rsidR="001E51EB" w:rsidRPr="0021106B">
              <w:rPr>
                <w:sz w:val="20"/>
                <w:szCs w:val="20"/>
              </w:rPr>
              <w:fldChar w:fldCharType="end"/>
            </w:r>
            <w:r w:rsidR="001E51EB" w:rsidRPr="0021106B">
              <w:rPr>
                <w:sz w:val="20"/>
                <w:szCs w:val="20"/>
              </w:rPr>
              <w:t xml:space="preserve"> </w:t>
            </w:r>
            <w:r w:rsidR="001E51EB">
              <w:rPr>
                <w:sz w:val="20"/>
                <w:szCs w:val="20"/>
              </w:rPr>
              <w:t>White</w:t>
            </w:r>
          </w:p>
        </w:tc>
      </w:tr>
      <w:tr w:rsidR="00781C81" w:rsidRPr="00F467FB" w14:paraId="0031B11A" w14:textId="77777777" w:rsidTr="00E54016">
        <w:trPr>
          <w:gridAfter w:val="1"/>
          <w:wAfter w:w="22" w:type="dxa"/>
        </w:trPr>
        <w:tc>
          <w:tcPr>
            <w:tcW w:w="11138" w:type="dxa"/>
            <w:gridSpan w:val="3"/>
            <w:shd w:val="clear" w:color="auto" w:fill="auto"/>
          </w:tcPr>
          <w:p w14:paraId="463F29C1" w14:textId="42CB09E9" w:rsidR="00781C81" w:rsidRDefault="00E54016" w:rsidP="00781C81">
            <w:pPr>
              <w:spacing w:after="0"/>
              <w:rPr>
                <w:rFonts w:ascii="Calibri" w:hAnsi="Calibri"/>
                <w:sz w:val="20"/>
                <w:szCs w:val="20"/>
                <w:shd w:val="clear" w:color="auto" w:fill="F2F2F2" w:themeFill="background1" w:themeFillShade="F2"/>
              </w:rPr>
            </w:pPr>
            <w:r>
              <w:rPr>
                <w:rFonts w:ascii="Calibri" w:hAnsi="Calibri"/>
                <w:sz w:val="20"/>
                <w:szCs w:val="20"/>
                <w:shd w:val="clear" w:color="auto" w:fill="F2F2F2" w:themeFill="background1" w:themeFillShade="F2"/>
              </w:rPr>
              <w:t>3</w:t>
            </w:r>
            <w:r w:rsidR="00781C81" w:rsidRPr="001D5454">
              <w:rPr>
                <w:rFonts w:ascii="Calibri" w:hAnsi="Calibri"/>
                <w:sz w:val="20"/>
                <w:szCs w:val="20"/>
                <w:shd w:val="clear" w:color="auto" w:fill="F2F2F2" w:themeFill="background1" w:themeFillShade="F2"/>
              </w:rPr>
              <w:t>.</w:t>
            </w:r>
            <w:r w:rsidR="00781C81">
              <w:rPr>
                <w:rFonts w:ascii="Calibri" w:hAnsi="Calibri"/>
                <w:sz w:val="20"/>
                <w:szCs w:val="20"/>
                <w:shd w:val="clear" w:color="auto" w:fill="F2F2F2" w:themeFill="background1" w:themeFillShade="F2"/>
              </w:rPr>
              <w:t xml:space="preserve"> </w:t>
            </w:r>
            <w:r w:rsidR="00781C81" w:rsidRPr="002072B0">
              <w:rPr>
                <w:rFonts w:ascii="Calibri" w:hAnsi="Calibri"/>
                <w:sz w:val="20"/>
                <w:szCs w:val="20"/>
              </w:rPr>
              <w:t xml:space="preserve">Ethnicity:         </w:t>
            </w:r>
            <w:r w:rsidR="00781C81" w:rsidRPr="0021106B">
              <w:rPr>
                <w:sz w:val="20"/>
                <w:szCs w:val="20"/>
              </w:rPr>
              <w:fldChar w:fldCharType="begin">
                <w:ffData>
                  <w:name w:val="Check1"/>
                  <w:enabled/>
                  <w:calcOnExit w:val="0"/>
                  <w:checkBox>
                    <w:sizeAuto/>
                    <w:default w:val="0"/>
                    <w:checked w:val="0"/>
                  </w:checkBox>
                </w:ffData>
              </w:fldChar>
            </w:r>
            <w:r w:rsidR="00781C81" w:rsidRPr="0021106B">
              <w:rPr>
                <w:sz w:val="20"/>
                <w:szCs w:val="20"/>
              </w:rPr>
              <w:instrText xml:space="preserve"> FORMCHECKBOX </w:instrText>
            </w:r>
            <w:r w:rsidR="00D72EB7">
              <w:rPr>
                <w:sz w:val="20"/>
                <w:szCs w:val="20"/>
              </w:rPr>
            </w:r>
            <w:r w:rsidR="00D72EB7">
              <w:rPr>
                <w:sz w:val="20"/>
                <w:szCs w:val="20"/>
              </w:rPr>
              <w:fldChar w:fldCharType="separate"/>
            </w:r>
            <w:r w:rsidR="00781C81" w:rsidRPr="0021106B">
              <w:rPr>
                <w:sz w:val="20"/>
                <w:szCs w:val="20"/>
              </w:rPr>
              <w:fldChar w:fldCharType="end"/>
            </w:r>
            <w:r w:rsidR="00781C81" w:rsidRPr="0021106B">
              <w:rPr>
                <w:sz w:val="20"/>
                <w:szCs w:val="20"/>
              </w:rPr>
              <w:t xml:space="preserve"> </w:t>
            </w:r>
            <w:r w:rsidR="00781C81">
              <w:rPr>
                <w:sz w:val="20"/>
                <w:szCs w:val="20"/>
              </w:rPr>
              <w:t xml:space="preserve">Hispanic or Latino         </w:t>
            </w:r>
            <w:r w:rsidR="00781C81" w:rsidRPr="0021106B">
              <w:rPr>
                <w:sz w:val="20"/>
                <w:szCs w:val="20"/>
              </w:rPr>
              <w:fldChar w:fldCharType="begin">
                <w:ffData>
                  <w:name w:val="Check1"/>
                  <w:enabled/>
                  <w:calcOnExit w:val="0"/>
                  <w:checkBox>
                    <w:sizeAuto/>
                    <w:default w:val="0"/>
                    <w:checked w:val="0"/>
                  </w:checkBox>
                </w:ffData>
              </w:fldChar>
            </w:r>
            <w:r w:rsidR="00781C81" w:rsidRPr="0021106B">
              <w:rPr>
                <w:sz w:val="20"/>
                <w:szCs w:val="20"/>
              </w:rPr>
              <w:instrText xml:space="preserve"> FORMCHECKBOX </w:instrText>
            </w:r>
            <w:r w:rsidR="00D72EB7">
              <w:rPr>
                <w:sz w:val="20"/>
                <w:szCs w:val="20"/>
              </w:rPr>
            </w:r>
            <w:r w:rsidR="00D72EB7">
              <w:rPr>
                <w:sz w:val="20"/>
                <w:szCs w:val="20"/>
              </w:rPr>
              <w:fldChar w:fldCharType="separate"/>
            </w:r>
            <w:r w:rsidR="00781C81" w:rsidRPr="0021106B">
              <w:rPr>
                <w:sz w:val="20"/>
                <w:szCs w:val="20"/>
              </w:rPr>
              <w:fldChar w:fldCharType="end"/>
            </w:r>
            <w:r w:rsidR="00781C81" w:rsidRPr="0021106B">
              <w:rPr>
                <w:sz w:val="20"/>
                <w:szCs w:val="20"/>
              </w:rPr>
              <w:t xml:space="preserve"> </w:t>
            </w:r>
            <w:r w:rsidR="00781C81">
              <w:rPr>
                <w:sz w:val="20"/>
                <w:szCs w:val="20"/>
              </w:rPr>
              <w:t xml:space="preserve">Not Hispanic or Latino </w:t>
            </w:r>
          </w:p>
        </w:tc>
      </w:tr>
      <w:tr w:rsidR="0028219A" w14:paraId="5C3E3766" w14:textId="77777777" w:rsidTr="00E54016">
        <w:trPr>
          <w:trHeight w:val="3707"/>
        </w:trPr>
        <w:tc>
          <w:tcPr>
            <w:tcW w:w="11160" w:type="dxa"/>
            <w:gridSpan w:val="4"/>
          </w:tcPr>
          <w:p w14:paraId="62A5DB77" w14:textId="219448C7" w:rsidR="0028219A" w:rsidRPr="006F7580" w:rsidRDefault="00E54016" w:rsidP="00C50005">
            <w:pPr>
              <w:rPr>
                <w:rFonts w:ascii="Calibri" w:hAnsi="Calibri"/>
                <w:sz w:val="20"/>
                <w:szCs w:val="20"/>
              </w:rPr>
            </w:pPr>
            <w:r>
              <w:rPr>
                <w:rFonts w:ascii="Calibri" w:hAnsi="Calibri"/>
                <w:sz w:val="20"/>
                <w:szCs w:val="20"/>
              </w:rPr>
              <w:t>4</w:t>
            </w:r>
            <w:r w:rsidR="0028219A">
              <w:rPr>
                <w:rFonts w:ascii="Calibri" w:hAnsi="Calibri"/>
                <w:sz w:val="20"/>
                <w:szCs w:val="20"/>
              </w:rPr>
              <w:t xml:space="preserve">. Home Language (Select One): </w:t>
            </w:r>
          </w:p>
          <w:tbl>
            <w:tblPr>
              <w:tblW w:w="8629" w:type="dxa"/>
              <w:tblLook w:val="04A0" w:firstRow="1" w:lastRow="0" w:firstColumn="1" w:lastColumn="0" w:noHBand="0" w:noVBand="1"/>
            </w:tblPr>
            <w:tblGrid>
              <w:gridCol w:w="3849"/>
              <w:gridCol w:w="4780"/>
            </w:tblGrid>
            <w:tr w:rsidR="0028219A" w:rsidRPr="0021106B" w14:paraId="69872A87" w14:textId="77777777" w:rsidTr="00C50005">
              <w:trPr>
                <w:trHeight w:val="10"/>
              </w:trPr>
              <w:tc>
                <w:tcPr>
                  <w:tcW w:w="3849" w:type="dxa"/>
                  <w:shd w:val="clear" w:color="auto" w:fill="auto"/>
                </w:tcPr>
                <w:p w14:paraId="0FE15740" w14:textId="77777777" w:rsidR="0028219A" w:rsidRDefault="0028219A" w:rsidP="0097554B">
                  <w:pPr>
                    <w:jc w:val="both"/>
                    <w:rPr>
                      <w:sz w:val="20"/>
                      <w:szCs w:val="20"/>
                    </w:rPr>
                  </w:pPr>
                  <w:r w:rsidRPr="0021106B">
                    <w:rPr>
                      <w:sz w:val="20"/>
                      <w:szCs w:val="20"/>
                    </w:rPr>
                    <w:fldChar w:fldCharType="begin">
                      <w:ffData>
                        <w:name w:val="Check1"/>
                        <w:enabled/>
                        <w:calcOnExit w:val="0"/>
                        <w:checkBox>
                          <w:sizeAuto/>
                          <w:default w:val="0"/>
                          <w:checked w:val="0"/>
                        </w:checkBox>
                      </w:ffData>
                    </w:fldChar>
                  </w:r>
                  <w:r w:rsidRPr="0021106B">
                    <w:rPr>
                      <w:sz w:val="20"/>
                      <w:szCs w:val="20"/>
                    </w:rPr>
                    <w:instrText xml:space="preserve"> FORMCHECKBOX </w:instrText>
                  </w:r>
                  <w:r w:rsidR="00D72EB7">
                    <w:rPr>
                      <w:sz w:val="20"/>
                      <w:szCs w:val="20"/>
                    </w:rPr>
                  </w:r>
                  <w:r w:rsidR="00D72EB7">
                    <w:rPr>
                      <w:sz w:val="20"/>
                      <w:szCs w:val="20"/>
                    </w:rPr>
                    <w:fldChar w:fldCharType="separate"/>
                  </w:r>
                  <w:r w:rsidRPr="0021106B">
                    <w:rPr>
                      <w:sz w:val="20"/>
                      <w:szCs w:val="20"/>
                    </w:rPr>
                    <w:fldChar w:fldCharType="end"/>
                  </w:r>
                  <w:r w:rsidRPr="0021106B">
                    <w:rPr>
                      <w:sz w:val="20"/>
                      <w:szCs w:val="20"/>
                    </w:rPr>
                    <w:t xml:space="preserve"> </w:t>
                  </w:r>
                  <w:r>
                    <w:rPr>
                      <w:sz w:val="20"/>
                      <w:szCs w:val="20"/>
                    </w:rPr>
                    <w:t>English</w:t>
                  </w:r>
                </w:p>
                <w:p w14:paraId="52DCDEC2" w14:textId="77777777" w:rsidR="0028219A" w:rsidRDefault="0028219A" w:rsidP="0097554B">
                  <w:pPr>
                    <w:jc w:val="both"/>
                    <w:rPr>
                      <w:sz w:val="20"/>
                      <w:szCs w:val="20"/>
                    </w:rPr>
                  </w:pPr>
                  <w:r w:rsidRPr="0021106B">
                    <w:rPr>
                      <w:sz w:val="20"/>
                      <w:szCs w:val="20"/>
                    </w:rPr>
                    <w:fldChar w:fldCharType="begin">
                      <w:ffData>
                        <w:name w:val="Check1"/>
                        <w:enabled/>
                        <w:calcOnExit w:val="0"/>
                        <w:checkBox>
                          <w:sizeAuto/>
                          <w:default w:val="0"/>
                          <w:checked w:val="0"/>
                        </w:checkBox>
                      </w:ffData>
                    </w:fldChar>
                  </w:r>
                  <w:r w:rsidRPr="0021106B">
                    <w:rPr>
                      <w:sz w:val="20"/>
                      <w:szCs w:val="20"/>
                    </w:rPr>
                    <w:instrText xml:space="preserve"> FORMCHECKBOX </w:instrText>
                  </w:r>
                  <w:r w:rsidR="00D72EB7">
                    <w:rPr>
                      <w:sz w:val="20"/>
                      <w:szCs w:val="20"/>
                    </w:rPr>
                  </w:r>
                  <w:r w:rsidR="00D72EB7">
                    <w:rPr>
                      <w:sz w:val="20"/>
                      <w:szCs w:val="20"/>
                    </w:rPr>
                    <w:fldChar w:fldCharType="separate"/>
                  </w:r>
                  <w:r w:rsidRPr="0021106B">
                    <w:rPr>
                      <w:sz w:val="20"/>
                      <w:szCs w:val="20"/>
                    </w:rPr>
                    <w:fldChar w:fldCharType="end"/>
                  </w:r>
                  <w:r w:rsidRPr="0021106B">
                    <w:rPr>
                      <w:sz w:val="20"/>
                      <w:szCs w:val="20"/>
                    </w:rPr>
                    <w:t xml:space="preserve">  </w:t>
                  </w:r>
                  <w:r>
                    <w:rPr>
                      <w:sz w:val="20"/>
                      <w:szCs w:val="20"/>
                    </w:rPr>
                    <w:t>Spanish</w:t>
                  </w:r>
                </w:p>
                <w:p w14:paraId="7E5A8E44" w14:textId="77777777" w:rsidR="0028219A" w:rsidRDefault="0028219A" w:rsidP="0097554B">
                  <w:pPr>
                    <w:jc w:val="both"/>
                    <w:rPr>
                      <w:sz w:val="20"/>
                      <w:szCs w:val="20"/>
                    </w:rPr>
                  </w:pPr>
                  <w:r w:rsidRPr="0021106B">
                    <w:rPr>
                      <w:sz w:val="20"/>
                      <w:szCs w:val="20"/>
                    </w:rPr>
                    <w:fldChar w:fldCharType="begin">
                      <w:ffData>
                        <w:name w:val="Check1"/>
                        <w:enabled/>
                        <w:calcOnExit w:val="0"/>
                        <w:checkBox>
                          <w:sizeAuto/>
                          <w:default w:val="0"/>
                          <w:checked w:val="0"/>
                        </w:checkBox>
                      </w:ffData>
                    </w:fldChar>
                  </w:r>
                  <w:r w:rsidRPr="0021106B">
                    <w:rPr>
                      <w:sz w:val="20"/>
                      <w:szCs w:val="20"/>
                    </w:rPr>
                    <w:instrText xml:space="preserve"> FORMCHECKBOX </w:instrText>
                  </w:r>
                  <w:r w:rsidR="00D72EB7">
                    <w:rPr>
                      <w:sz w:val="20"/>
                      <w:szCs w:val="20"/>
                    </w:rPr>
                  </w:r>
                  <w:r w:rsidR="00D72EB7">
                    <w:rPr>
                      <w:sz w:val="20"/>
                      <w:szCs w:val="20"/>
                    </w:rPr>
                    <w:fldChar w:fldCharType="separate"/>
                  </w:r>
                  <w:r w:rsidRPr="0021106B">
                    <w:rPr>
                      <w:sz w:val="20"/>
                      <w:szCs w:val="20"/>
                    </w:rPr>
                    <w:fldChar w:fldCharType="end"/>
                  </w:r>
                  <w:r w:rsidRPr="0021106B">
                    <w:rPr>
                      <w:sz w:val="20"/>
                      <w:szCs w:val="20"/>
                    </w:rPr>
                    <w:t xml:space="preserve">  </w:t>
                  </w:r>
                  <w:r>
                    <w:rPr>
                      <w:sz w:val="20"/>
                      <w:szCs w:val="20"/>
                    </w:rPr>
                    <w:t>French</w:t>
                  </w:r>
                </w:p>
                <w:p w14:paraId="7310C614" w14:textId="77777777" w:rsidR="0028219A" w:rsidRDefault="0028219A" w:rsidP="0097554B">
                  <w:pPr>
                    <w:jc w:val="both"/>
                    <w:rPr>
                      <w:sz w:val="20"/>
                      <w:szCs w:val="20"/>
                    </w:rPr>
                  </w:pPr>
                  <w:r w:rsidRPr="0021106B">
                    <w:rPr>
                      <w:sz w:val="20"/>
                      <w:szCs w:val="20"/>
                    </w:rPr>
                    <w:fldChar w:fldCharType="begin">
                      <w:ffData>
                        <w:name w:val="Check1"/>
                        <w:enabled/>
                        <w:calcOnExit w:val="0"/>
                        <w:checkBox>
                          <w:sizeAuto/>
                          <w:default w:val="0"/>
                          <w:checked w:val="0"/>
                        </w:checkBox>
                      </w:ffData>
                    </w:fldChar>
                  </w:r>
                  <w:r w:rsidRPr="0021106B">
                    <w:rPr>
                      <w:sz w:val="20"/>
                      <w:szCs w:val="20"/>
                    </w:rPr>
                    <w:instrText xml:space="preserve"> FORMCHECKBOX </w:instrText>
                  </w:r>
                  <w:r w:rsidR="00D72EB7">
                    <w:rPr>
                      <w:sz w:val="20"/>
                      <w:szCs w:val="20"/>
                    </w:rPr>
                  </w:r>
                  <w:r w:rsidR="00D72EB7">
                    <w:rPr>
                      <w:sz w:val="20"/>
                      <w:szCs w:val="20"/>
                    </w:rPr>
                    <w:fldChar w:fldCharType="separate"/>
                  </w:r>
                  <w:r w:rsidRPr="0021106B">
                    <w:rPr>
                      <w:sz w:val="20"/>
                      <w:szCs w:val="20"/>
                    </w:rPr>
                    <w:fldChar w:fldCharType="end"/>
                  </w:r>
                  <w:r w:rsidRPr="0021106B">
                    <w:rPr>
                      <w:sz w:val="20"/>
                      <w:szCs w:val="20"/>
                    </w:rPr>
                    <w:t xml:space="preserve">  </w:t>
                  </w:r>
                  <w:r>
                    <w:rPr>
                      <w:sz w:val="20"/>
                      <w:szCs w:val="20"/>
                    </w:rPr>
                    <w:t>Chinese: Mandarin/Cantonese</w:t>
                  </w:r>
                </w:p>
                <w:p w14:paraId="658BE560" w14:textId="77777777" w:rsidR="0028219A" w:rsidRDefault="0028219A" w:rsidP="0097554B">
                  <w:pPr>
                    <w:jc w:val="both"/>
                    <w:rPr>
                      <w:sz w:val="20"/>
                      <w:szCs w:val="20"/>
                    </w:rPr>
                  </w:pPr>
                  <w:r w:rsidRPr="0021106B">
                    <w:rPr>
                      <w:sz w:val="20"/>
                      <w:szCs w:val="20"/>
                    </w:rPr>
                    <w:fldChar w:fldCharType="begin">
                      <w:ffData>
                        <w:name w:val="Check1"/>
                        <w:enabled/>
                        <w:calcOnExit w:val="0"/>
                        <w:checkBox>
                          <w:sizeAuto/>
                          <w:default w:val="0"/>
                          <w:checked w:val="0"/>
                        </w:checkBox>
                      </w:ffData>
                    </w:fldChar>
                  </w:r>
                  <w:r w:rsidRPr="0021106B">
                    <w:rPr>
                      <w:sz w:val="20"/>
                      <w:szCs w:val="20"/>
                    </w:rPr>
                    <w:instrText xml:space="preserve"> FORMCHECKBOX </w:instrText>
                  </w:r>
                  <w:r w:rsidR="00D72EB7">
                    <w:rPr>
                      <w:sz w:val="20"/>
                      <w:szCs w:val="20"/>
                    </w:rPr>
                  </w:r>
                  <w:r w:rsidR="00D72EB7">
                    <w:rPr>
                      <w:sz w:val="20"/>
                      <w:szCs w:val="20"/>
                    </w:rPr>
                    <w:fldChar w:fldCharType="separate"/>
                  </w:r>
                  <w:r w:rsidRPr="0021106B">
                    <w:rPr>
                      <w:sz w:val="20"/>
                      <w:szCs w:val="20"/>
                    </w:rPr>
                    <w:fldChar w:fldCharType="end"/>
                  </w:r>
                  <w:r>
                    <w:rPr>
                      <w:sz w:val="20"/>
                      <w:szCs w:val="20"/>
                    </w:rPr>
                    <w:t xml:space="preserve">  Haitian Creole </w:t>
                  </w:r>
                </w:p>
                <w:p w14:paraId="42EB744F" w14:textId="77777777" w:rsidR="0028219A" w:rsidRDefault="0028219A" w:rsidP="0097554B">
                  <w:pPr>
                    <w:jc w:val="both"/>
                    <w:rPr>
                      <w:sz w:val="20"/>
                      <w:szCs w:val="20"/>
                    </w:rPr>
                  </w:pPr>
                  <w:r w:rsidRPr="0021106B">
                    <w:rPr>
                      <w:sz w:val="20"/>
                      <w:szCs w:val="20"/>
                    </w:rPr>
                    <w:fldChar w:fldCharType="begin">
                      <w:ffData>
                        <w:name w:val="Check1"/>
                        <w:enabled/>
                        <w:calcOnExit w:val="0"/>
                        <w:checkBox>
                          <w:sizeAuto/>
                          <w:default w:val="0"/>
                          <w:checked w:val="0"/>
                        </w:checkBox>
                      </w:ffData>
                    </w:fldChar>
                  </w:r>
                  <w:r w:rsidRPr="0021106B">
                    <w:rPr>
                      <w:sz w:val="20"/>
                      <w:szCs w:val="20"/>
                    </w:rPr>
                    <w:instrText xml:space="preserve"> FORMCHECKBOX </w:instrText>
                  </w:r>
                  <w:r w:rsidR="00D72EB7">
                    <w:rPr>
                      <w:sz w:val="20"/>
                      <w:szCs w:val="20"/>
                    </w:rPr>
                  </w:r>
                  <w:r w:rsidR="00D72EB7">
                    <w:rPr>
                      <w:sz w:val="20"/>
                      <w:szCs w:val="20"/>
                    </w:rPr>
                    <w:fldChar w:fldCharType="separate"/>
                  </w:r>
                  <w:r w:rsidRPr="0021106B">
                    <w:rPr>
                      <w:sz w:val="20"/>
                      <w:szCs w:val="20"/>
                    </w:rPr>
                    <w:fldChar w:fldCharType="end"/>
                  </w:r>
                  <w:r>
                    <w:rPr>
                      <w:sz w:val="20"/>
                      <w:szCs w:val="20"/>
                    </w:rPr>
                    <w:t xml:space="preserve">  Arabic </w:t>
                  </w:r>
                </w:p>
                <w:p w14:paraId="5DD9CBC5" w14:textId="77777777" w:rsidR="0028219A" w:rsidRDefault="0028219A" w:rsidP="0097554B">
                  <w:pPr>
                    <w:jc w:val="both"/>
                    <w:rPr>
                      <w:sz w:val="20"/>
                      <w:szCs w:val="20"/>
                    </w:rPr>
                  </w:pPr>
                  <w:r w:rsidRPr="0021106B">
                    <w:rPr>
                      <w:sz w:val="20"/>
                      <w:szCs w:val="20"/>
                    </w:rPr>
                    <w:fldChar w:fldCharType="begin">
                      <w:ffData>
                        <w:name w:val="Check1"/>
                        <w:enabled/>
                        <w:calcOnExit w:val="0"/>
                        <w:checkBox>
                          <w:sizeAuto/>
                          <w:default w:val="0"/>
                          <w:checked w:val="0"/>
                        </w:checkBox>
                      </w:ffData>
                    </w:fldChar>
                  </w:r>
                  <w:r w:rsidRPr="0021106B">
                    <w:rPr>
                      <w:sz w:val="20"/>
                      <w:szCs w:val="20"/>
                    </w:rPr>
                    <w:instrText xml:space="preserve"> FORMCHECKBOX </w:instrText>
                  </w:r>
                  <w:r w:rsidR="00D72EB7">
                    <w:rPr>
                      <w:sz w:val="20"/>
                      <w:szCs w:val="20"/>
                    </w:rPr>
                  </w:r>
                  <w:r w:rsidR="00D72EB7">
                    <w:rPr>
                      <w:sz w:val="20"/>
                      <w:szCs w:val="20"/>
                    </w:rPr>
                    <w:fldChar w:fldCharType="separate"/>
                  </w:r>
                  <w:r w:rsidRPr="0021106B">
                    <w:rPr>
                      <w:sz w:val="20"/>
                      <w:szCs w:val="20"/>
                    </w:rPr>
                    <w:fldChar w:fldCharType="end"/>
                  </w:r>
                  <w:r>
                    <w:rPr>
                      <w:sz w:val="20"/>
                      <w:szCs w:val="20"/>
                    </w:rPr>
                    <w:t xml:space="preserve">  Russian </w:t>
                  </w:r>
                </w:p>
                <w:p w14:paraId="368DEA05" w14:textId="34B71822" w:rsidR="0028219A" w:rsidRPr="0021106B" w:rsidRDefault="0028219A" w:rsidP="0097554B">
                  <w:pPr>
                    <w:jc w:val="both"/>
                    <w:rPr>
                      <w:sz w:val="20"/>
                      <w:szCs w:val="20"/>
                    </w:rPr>
                  </w:pPr>
                </w:p>
              </w:tc>
              <w:tc>
                <w:tcPr>
                  <w:tcW w:w="4780" w:type="dxa"/>
                  <w:shd w:val="clear" w:color="auto" w:fill="auto"/>
                </w:tcPr>
                <w:p w14:paraId="7D578A92" w14:textId="368B70DE" w:rsidR="0028219A" w:rsidRDefault="005E34D0" w:rsidP="0097554B">
                  <w:pPr>
                    <w:jc w:val="both"/>
                    <w:rPr>
                      <w:sz w:val="20"/>
                      <w:szCs w:val="20"/>
                    </w:rPr>
                  </w:pPr>
                  <w:r w:rsidRPr="0021106B">
                    <w:rPr>
                      <w:sz w:val="20"/>
                      <w:szCs w:val="20"/>
                    </w:rPr>
                    <w:fldChar w:fldCharType="begin">
                      <w:ffData>
                        <w:name w:val="Check1"/>
                        <w:enabled/>
                        <w:calcOnExit w:val="0"/>
                        <w:checkBox>
                          <w:sizeAuto/>
                          <w:default w:val="0"/>
                          <w:checked w:val="0"/>
                        </w:checkBox>
                      </w:ffData>
                    </w:fldChar>
                  </w:r>
                  <w:r w:rsidRPr="0021106B">
                    <w:rPr>
                      <w:sz w:val="20"/>
                      <w:szCs w:val="20"/>
                    </w:rPr>
                    <w:instrText xml:space="preserve"> FORMCHECKBOX </w:instrText>
                  </w:r>
                  <w:r w:rsidR="00D72EB7">
                    <w:rPr>
                      <w:sz w:val="20"/>
                      <w:szCs w:val="20"/>
                    </w:rPr>
                  </w:r>
                  <w:r w:rsidR="00D72EB7">
                    <w:rPr>
                      <w:sz w:val="20"/>
                      <w:szCs w:val="20"/>
                    </w:rPr>
                    <w:fldChar w:fldCharType="separate"/>
                  </w:r>
                  <w:r w:rsidRPr="0021106B">
                    <w:rPr>
                      <w:sz w:val="20"/>
                      <w:szCs w:val="20"/>
                    </w:rPr>
                    <w:fldChar w:fldCharType="end"/>
                  </w:r>
                  <w:r>
                    <w:rPr>
                      <w:sz w:val="20"/>
                      <w:szCs w:val="20"/>
                    </w:rPr>
                    <w:t xml:space="preserve">  Karen</w:t>
                  </w:r>
                </w:p>
                <w:p w14:paraId="1C405F91" w14:textId="5DACE4B6" w:rsidR="005E34D0" w:rsidRDefault="0028219A" w:rsidP="0097554B">
                  <w:pPr>
                    <w:jc w:val="both"/>
                    <w:rPr>
                      <w:sz w:val="20"/>
                      <w:szCs w:val="20"/>
                    </w:rPr>
                  </w:pPr>
                  <w:r w:rsidRPr="0021106B">
                    <w:rPr>
                      <w:sz w:val="20"/>
                      <w:szCs w:val="20"/>
                    </w:rPr>
                    <w:fldChar w:fldCharType="begin">
                      <w:ffData>
                        <w:name w:val="Check1"/>
                        <w:enabled/>
                        <w:calcOnExit w:val="0"/>
                        <w:checkBox>
                          <w:sizeAuto/>
                          <w:default w:val="0"/>
                          <w:checked w:val="0"/>
                        </w:checkBox>
                      </w:ffData>
                    </w:fldChar>
                  </w:r>
                  <w:r w:rsidRPr="0021106B">
                    <w:rPr>
                      <w:sz w:val="20"/>
                      <w:szCs w:val="20"/>
                    </w:rPr>
                    <w:instrText xml:space="preserve"> FORMCHECKBOX </w:instrText>
                  </w:r>
                  <w:r w:rsidR="00D72EB7">
                    <w:rPr>
                      <w:sz w:val="20"/>
                      <w:szCs w:val="20"/>
                    </w:rPr>
                  </w:r>
                  <w:r w:rsidR="00D72EB7">
                    <w:rPr>
                      <w:sz w:val="20"/>
                      <w:szCs w:val="20"/>
                    </w:rPr>
                    <w:fldChar w:fldCharType="separate"/>
                  </w:r>
                  <w:r w:rsidRPr="0021106B">
                    <w:rPr>
                      <w:sz w:val="20"/>
                      <w:szCs w:val="20"/>
                    </w:rPr>
                    <w:fldChar w:fldCharType="end"/>
                  </w:r>
                  <w:r w:rsidR="005E34D0">
                    <w:rPr>
                      <w:sz w:val="20"/>
                      <w:szCs w:val="20"/>
                    </w:rPr>
                    <w:t xml:space="preserve">  Uzbek</w:t>
                  </w:r>
                </w:p>
                <w:p w14:paraId="226BEB31" w14:textId="5DDF6184" w:rsidR="0028219A" w:rsidRDefault="005E34D0" w:rsidP="0097554B">
                  <w:pPr>
                    <w:jc w:val="both"/>
                    <w:rPr>
                      <w:sz w:val="20"/>
                      <w:szCs w:val="20"/>
                    </w:rPr>
                  </w:pPr>
                  <w:r w:rsidRPr="0021106B">
                    <w:rPr>
                      <w:sz w:val="20"/>
                      <w:szCs w:val="20"/>
                    </w:rPr>
                    <w:fldChar w:fldCharType="begin">
                      <w:ffData>
                        <w:name w:val="Check1"/>
                        <w:enabled/>
                        <w:calcOnExit w:val="0"/>
                        <w:checkBox>
                          <w:sizeAuto/>
                          <w:default w:val="0"/>
                          <w:checked w:val="0"/>
                        </w:checkBox>
                      </w:ffData>
                    </w:fldChar>
                  </w:r>
                  <w:r w:rsidRPr="0021106B">
                    <w:rPr>
                      <w:sz w:val="20"/>
                      <w:szCs w:val="20"/>
                    </w:rPr>
                    <w:instrText xml:space="preserve"> FORMCHECKBOX </w:instrText>
                  </w:r>
                  <w:r w:rsidR="00D72EB7">
                    <w:rPr>
                      <w:sz w:val="20"/>
                      <w:szCs w:val="20"/>
                    </w:rPr>
                  </w:r>
                  <w:r w:rsidR="00D72EB7">
                    <w:rPr>
                      <w:sz w:val="20"/>
                      <w:szCs w:val="20"/>
                    </w:rPr>
                    <w:fldChar w:fldCharType="separate"/>
                  </w:r>
                  <w:r w:rsidRPr="0021106B">
                    <w:rPr>
                      <w:sz w:val="20"/>
                      <w:szCs w:val="20"/>
                    </w:rPr>
                    <w:fldChar w:fldCharType="end"/>
                  </w:r>
                  <w:r w:rsidR="0028219A" w:rsidRPr="0021106B">
                    <w:rPr>
                      <w:sz w:val="20"/>
                      <w:szCs w:val="20"/>
                    </w:rPr>
                    <w:t xml:space="preserve"> </w:t>
                  </w:r>
                  <w:r>
                    <w:rPr>
                      <w:sz w:val="20"/>
                      <w:szCs w:val="20"/>
                    </w:rPr>
                    <w:t xml:space="preserve"> </w:t>
                  </w:r>
                  <w:r w:rsidR="00C45ADE">
                    <w:rPr>
                      <w:sz w:val="20"/>
                      <w:szCs w:val="20"/>
                    </w:rPr>
                    <w:t>Burmese</w:t>
                  </w:r>
                </w:p>
                <w:p w14:paraId="212A7CDC" w14:textId="5B762111" w:rsidR="0028219A" w:rsidRDefault="0028219A" w:rsidP="0097554B">
                  <w:pPr>
                    <w:jc w:val="both"/>
                    <w:rPr>
                      <w:sz w:val="20"/>
                      <w:szCs w:val="20"/>
                    </w:rPr>
                  </w:pPr>
                  <w:r w:rsidRPr="0021106B">
                    <w:rPr>
                      <w:sz w:val="20"/>
                      <w:szCs w:val="20"/>
                    </w:rPr>
                    <w:fldChar w:fldCharType="begin">
                      <w:ffData>
                        <w:name w:val="Check1"/>
                        <w:enabled/>
                        <w:calcOnExit w:val="0"/>
                        <w:checkBox>
                          <w:sizeAuto/>
                          <w:default w:val="0"/>
                          <w:checked w:val="0"/>
                        </w:checkBox>
                      </w:ffData>
                    </w:fldChar>
                  </w:r>
                  <w:r w:rsidRPr="0021106B">
                    <w:rPr>
                      <w:sz w:val="20"/>
                      <w:szCs w:val="20"/>
                    </w:rPr>
                    <w:instrText xml:space="preserve"> FORMCHECKBOX </w:instrText>
                  </w:r>
                  <w:r w:rsidR="00D72EB7">
                    <w:rPr>
                      <w:sz w:val="20"/>
                      <w:szCs w:val="20"/>
                    </w:rPr>
                  </w:r>
                  <w:r w:rsidR="00D72EB7">
                    <w:rPr>
                      <w:sz w:val="20"/>
                      <w:szCs w:val="20"/>
                    </w:rPr>
                    <w:fldChar w:fldCharType="separate"/>
                  </w:r>
                  <w:r w:rsidRPr="0021106B">
                    <w:rPr>
                      <w:sz w:val="20"/>
                      <w:szCs w:val="20"/>
                    </w:rPr>
                    <w:fldChar w:fldCharType="end"/>
                  </w:r>
                  <w:r w:rsidRPr="0021106B">
                    <w:rPr>
                      <w:sz w:val="20"/>
                      <w:szCs w:val="20"/>
                    </w:rPr>
                    <w:t xml:space="preserve"> </w:t>
                  </w:r>
                  <w:r w:rsidR="005E34D0">
                    <w:rPr>
                      <w:sz w:val="20"/>
                      <w:szCs w:val="20"/>
                    </w:rPr>
                    <w:t xml:space="preserve"> </w:t>
                  </w:r>
                  <w:r>
                    <w:rPr>
                      <w:sz w:val="20"/>
                      <w:szCs w:val="20"/>
                    </w:rPr>
                    <w:t>Bengali</w:t>
                  </w:r>
                </w:p>
                <w:p w14:paraId="32C7FE81" w14:textId="28CCFF98" w:rsidR="0028219A" w:rsidRDefault="0028219A" w:rsidP="0097554B">
                  <w:pPr>
                    <w:jc w:val="both"/>
                    <w:rPr>
                      <w:sz w:val="20"/>
                      <w:szCs w:val="20"/>
                    </w:rPr>
                  </w:pPr>
                  <w:r w:rsidRPr="0021106B">
                    <w:rPr>
                      <w:sz w:val="20"/>
                      <w:szCs w:val="20"/>
                    </w:rPr>
                    <w:fldChar w:fldCharType="begin">
                      <w:ffData>
                        <w:name w:val="Check1"/>
                        <w:enabled/>
                        <w:calcOnExit w:val="0"/>
                        <w:checkBox>
                          <w:sizeAuto/>
                          <w:default w:val="0"/>
                          <w:checked w:val="0"/>
                        </w:checkBox>
                      </w:ffData>
                    </w:fldChar>
                  </w:r>
                  <w:r w:rsidRPr="0021106B">
                    <w:rPr>
                      <w:sz w:val="20"/>
                      <w:szCs w:val="20"/>
                    </w:rPr>
                    <w:instrText xml:space="preserve"> FORMCHECKBOX </w:instrText>
                  </w:r>
                  <w:r w:rsidR="00D72EB7">
                    <w:rPr>
                      <w:sz w:val="20"/>
                      <w:szCs w:val="20"/>
                    </w:rPr>
                  </w:r>
                  <w:r w:rsidR="00D72EB7">
                    <w:rPr>
                      <w:sz w:val="20"/>
                      <w:szCs w:val="20"/>
                    </w:rPr>
                    <w:fldChar w:fldCharType="separate"/>
                  </w:r>
                  <w:r w:rsidRPr="0021106B">
                    <w:rPr>
                      <w:sz w:val="20"/>
                      <w:szCs w:val="20"/>
                    </w:rPr>
                    <w:fldChar w:fldCharType="end"/>
                  </w:r>
                  <w:r w:rsidRPr="0021106B">
                    <w:rPr>
                      <w:sz w:val="20"/>
                      <w:szCs w:val="20"/>
                    </w:rPr>
                    <w:t xml:space="preserve"> </w:t>
                  </w:r>
                  <w:r w:rsidR="005E34D0">
                    <w:rPr>
                      <w:sz w:val="20"/>
                      <w:szCs w:val="20"/>
                    </w:rPr>
                    <w:t xml:space="preserve"> </w:t>
                  </w:r>
                  <w:r>
                    <w:rPr>
                      <w:sz w:val="20"/>
                      <w:szCs w:val="20"/>
                    </w:rPr>
                    <w:t>Urdu</w:t>
                  </w:r>
                </w:p>
                <w:p w14:paraId="44EB270B" w14:textId="1E75D083" w:rsidR="0028219A" w:rsidRDefault="0028219A" w:rsidP="0097554B">
                  <w:pPr>
                    <w:jc w:val="both"/>
                    <w:rPr>
                      <w:sz w:val="20"/>
                      <w:szCs w:val="20"/>
                    </w:rPr>
                  </w:pPr>
                  <w:r w:rsidRPr="0021106B">
                    <w:rPr>
                      <w:sz w:val="20"/>
                      <w:szCs w:val="20"/>
                    </w:rPr>
                    <w:fldChar w:fldCharType="begin">
                      <w:ffData>
                        <w:name w:val="Check1"/>
                        <w:enabled/>
                        <w:calcOnExit w:val="0"/>
                        <w:checkBox>
                          <w:sizeAuto/>
                          <w:default w:val="0"/>
                          <w:checked w:val="0"/>
                        </w:checkBox>
                      </w:ffData>
                    </w:fldChar>
                  </w:r>
                  <w:r w:rsidRPr="0021106B">
                    <w:rPr>
                      <w:sz w:val="20"/>
                      <w:szCs w:val="20"/>
                    </w:rPr>
                    <w:instrText xml:space="preserve"> FORMCHECKBOX </w:instrText>
                  </w:r>
                  <w:r w:rsidR="00D72EB7">
                    <w:rPr>
                      <w:sz w:val="20"/>
                      <w:szCs w:val="20"/>
                    </w:rPr>
                  </w:r>
                  <w:r w:rsidR="00D72EB7">
                    <w:rPr>
                      <w:sz w:val="20"/>
                      <w:szCs w:val="20"/>
                    </w:rPr>
                    <w:fldChar w:fldCharType="separate"/>
                  </w:r>
                  <w:r w:rsidRPr="0021106B">
                    <w:rPr>
                      <w:sz w:val="20"/>
                      <w:szCs w:val="20"/>
                    </w:rPr>
                    <w:fldChar w:fldCharType="end"/>
                  </w:r>
                  <w:r w:rsidRPr="0021106B">
                    <w:rPr>
                      <w:sz w:val="20"/>
                      <w:szCs w:val="20"/>
                    </w:rPr>
                    <w:t xml:space="preserve"> </w:t>
                  </w:r>
                  <w:r w:rsidR="005E34D0">
                    <w:rPr>
                      <w:sz w:val="20"/>
                      <w:szCs w:val="20"/>
                    </w:rPr>
                    <w:t xml:space="preserve"> </w:t>
                  </w:r>
                  <w:r>
                    <w:rPr>
                      <w:sz w:val="20"/>
                      <w:szCs w:val="20"/>
                    </w:rPr>
                    <w:t>Somali</w:t>
                  </w:r>
                </w:p>
                <w:p w14:paraId="11EDD7C3" w14:textId="77777777" w:rsidR="0028219A" w:rsidRDefault="0028219A" w:rsidP="0097554B">
                  <w:pPr>
                    <w:jc w:val="both"/>
                    <w:rPr>
                      <w:sz w:val="20"/>
                      <w:szCs w:val="20"/>
                    </w:rPr>
                  </w:pPr>
                  <w:r w:rsidRPr="0021106B">
                    <w:rPr>
                      <w:sz w:val="20"/>
                      <w:szCs w:val="20"/>
                    </w:rPr>
                    <w:fldChar w:fldCharType="begin">
                      <w:ffData>
                        <w:name w:val="Check1"/>
                        <w:enabled/>
                        <w:calcOnExit w:val="0"/>
                        <w:checkBox>
                          <w:sizeAuto/>
                          <w:default w:val="0"/>
                          <w:checked w:val="0"/>
                        </w:checkBox>
                      </w:ffData>
                    </w:fldChar>
                  </w:r>
                  <w:r w:rsidRPr="0021106B">
                    <w:rPr>
                      <w:sz w:val="20"/>
                      <w:szCs w:val="20"/>
                    </w:rPr>
                    <w:instrText xml:space="preserve"> FORMCHECKBOX </w:instrText>
                  </w:r>
                  <w:r w:rsidR="00D72EB7">
                    <w:rPr>
                      <w:sz w:val="20"/>
                      <w:szCs w:val="20"/>
                    </w:rPr>
                  </w:r>
                  <w:r w:rsidR="00D72EB7">
                    <w:rPr>
                      <w:sz w:val="20"/>
                      <w:szCs w:val="20"/>
                    </w:rPr>
                    <w:fldChar w:fldCharType="separate"/>
                  </w:r>
                  <w:r w:rsidRPr="0021106B">
                    <w:rPr>
                      <w:sz w:val="20"/>
                      <w:szCs w:val="20"/>
                    </w:rPr>
                    <w:fldChar w:fldCharType="end"/>
                  </w:r>
                  <w:r>
                    <w:rPr>
                      <w:sz w:val="20"/>
                      <w:szCs w:val="20"/>
                    </w:rPr>
                    <w:t xml:space="preserve">  Other</w:t>
                  </w:r>
                </w:p>
                <w:p w14:paraId="699A8FAF" w14:textId="6F25A312" w:rsidR="00465B7D" w:rsidRPr="0021106B" w:rsidRDefault="00465B7D" w:rsidP="0097554B">
                  <w:pPr>
                    <w:jc w:val="both"/>
                    <w:rPr>
                      <w:sz w:val="20"/>
                      <w:szCs w:val="20"/>
                    </w:rPr>
                  </w:pPr>
                </w:p>
              </w:tc>
            </w:tr>
          </w:tbl>
          <w:p w14:paraId="017763D9" w14:textId="77777777" w:rsidR="0028219A" w:rsidRPr="006F7580" w:rsidRDefault="0028219A" w:rsidP="00C50005">
            <w:pPr>
              <w:rPr>
                <w:rFonts w:ascii="Calibri" w:hAnsi="Calibri"/>
                <w:sz w:val="20"/>
                <w:szCs w:val="20"/>
              </w:rPr>
            </w:pPr>
          </w:p>
        </w:tc>
      </w:tr>
      <w:tr w:rsidR="00F864C0" w14:paraId="11E17872" w14:textId="77777777" w:rsidTr="00BB0F50">
        <w:trPr>
          <w:trHeight w:val="143"/>
        </w:trPr>
        <w:tc>
          <w:tcPr>
            <w:tcW w:w="11160" w:type="dxa"/>
            <w:gridSpan w:val="4"/>
            <w:shd w:val="clear" w:color="auto" w:fill="F2F2F2" w:themeFill="background1" w:themeFillShade="F2"/>
          </w:tcPr>
          <w:p w14:paraId="0F9AA8C7" w14:textId="530EA0AC" w:rsidR="00F864C0" w:rsidRDefault="00F864C0" w:rsidP="00F864C0">
            <w:pPr>
              <w:rPr>
                <w:rFonts w:ascii="Calibri" w:hAnsi="Calibri"/>
                <w:sz w:val="20"/>
                <w:szCs w:val="20"/>
              </w:rPr>
            </w:pPr>
            <w:r w:rsidRPr="001A129C">
              <w:rPr>
                <w:rFonts w:ascii="Calibri" w:hAnsi="Calibri"/>
                <w:b/>
                <w:sz w:val="20"/>
                <w:szCs w:val="20"/>
              </w:rPr>
              <w:t>Checking the box affirms that all questions have been answered truthfully and accurately</w:t>
            </w:r>
            <w:r>
              <w:rPr>
                <w:rFonts w:ascii="Calibri" w:hAnsi="Calibri"/>
                <w:sz w:val="20"/>
                <w:szCs w:val="20"/>
              </w:rPr>
              <w:t xml:space="preserve">. </w:t>
            </w:r>
          </w:p>
          <w:p w14:paraId="3B499B8E" w14:textId="7CF02145" w:rsidR="00F864C0" w:rsidRDefault="001A129C" w:rsidP="00F864C0">
            <w:pPr>
              <w:rPr>
                <w:rFonts w:ascii="Calibri" w:hAnsi="Calibri"/>
                <w:sz w:val="20"/>
                <w:szCs w:val="20"/>
              </w:rPr>
            </w:pPr>
            <w:r w:rsidRPr="0021106B">
              <w:rPr>
                <w:sz w:val="20"/>
                <w:szCs w:val="20"/>
              </w:rPr>
              <w:fldChar w:fldCharType="begin">
                <w:ffData>
                  <w:name w:val="Check1"/>
                  <w:enabled/>
                  <w:calcOnExit w:val="0"/>
                  <w:checkBox>
                    <w:sizeAuto/>
                    <w:default w:val="0"/>
                    <w:checked w:val="0"/>
                  </w:checkBox>
                </w:ffData>
              </w:fldChar>
            </w:r>
            <w:r w:rsidRPr="0021106B">
              <w:rPr>
                <w:sz w:val="20"/>
                <w:szCs w:val="20"/>
              </w:rPr>
              <w:instrText xml:space="preserve"> FORMCHECKBOX </w:instrText>
            </w:r>
            <w:r w:rsidR="00D72EB7">
              <w:rPr>
                <w:sz w:val="20"/>
                <w:szCs w:val="20"/>
              </w:rPr>
            </w:r>
            <w:r w:rsidR="00D72EB7">
              <w:rPr>
                <w:sz w:val="20"/>
                <w:szCs w:val="20"/>
              </w:rPr>
              <w:fldChar w:fldCharType="separate"/>
            </w:r>
            <w:r w:rsidRPr="0021106B">
              <w:rPr>
                <w:sz w:val="20"/>
                <w:szCs w:val="20"/>
              </w:rPr>
              <w:fldChar w:fldCharType="end"/>
            </w:r>
            <w:r w:rsidR="00F864C0">
              <w:rPr>
                <w:rFonts w:ascii="Calibri" w:hAnsi="Calibri"/>
                <w:sz w:val="20"/>
                <w:szCs w:val="20"/>
              </w:rPr>
              <w:t xml:space="preserve">I certify that the information </w:t>
            </w:r>
            <w:r w:rsidR="00262BE0">
              <w:rPr>
                <w:rFonts w:ascii="Calibri" w:hAnsi="Calibri"/>
                <w:sz w:val="20"/>
                <w:szCs w:val="20"/>
              </w:rPr>
              <w:t xml:space="preserve">that </w:t>
            </w:r>
            <w:r w:rsidR="00F864C0">
              <w:rPr>
                <w:rFonts w:ascii="Calibri" w:hAnsi="Calibri"/>
                <w:sz w:val="20"/>
                <w:szCs w:val="20"/>
              </w:rPr>
              <w:t xml:space="preserve">I have provided is accurate and complete to the best of my knowledge. I understand that intentionally giving false information could result in the invalidation of my test results. </w:t>
            </w:r>
          </w:p>
        </w:tc>
      </w:tr>
    </w:tbl>
    <w:p w14:paraId="11D6696F" w14:textId="77777777" w:rsidR="006162B3" w:rsidRDefault="00F864C0" w:rsidP="00F03D87">
      <w:r>
        <w:br w:type="page"/>
      </w:r>
    </w:p>
    <w:tbl>
      <w:tblPr>
        <w:tblStyle w:val="TableGrid"/>
        <w:tblW w:w="11160" w:type="dxa"/>
        <w:tblInd w:w="-725" w:type="dxa"/>
        <w:tblLook w:val="04A0" w:firstRow="1" w:lastRow="0" w:firstColumn="1" w:lastColumn="0" w:noHBand="0" w:noVBand="1"/>
      </w:tblPr>
      <w:tblGrid>
        <w:gridCol w:w="3690"/>
        <w:gridCol w:w="1350"/>
        <w:gridCol w:w="6120"/>
      </w:tblGrid>
      <w:tr w:rsidR="006162B3" w14:paraId="76261B6C" w14:textId="77777777" w:rsidTr="00BE08CD">
        <w:tc>
          <w:tcPr>
            <w:tcW w:w="11160" w:type="dxa"/>
            <w:gridSpan w:val="3"/>
            <w:shd w:val="clear" w:color="auto" w:fill="F2F2F2" w:themeFill="background1" w:themeFillShade="F2"/>
          </w:tcPr>
          <w:p w14:paraId="280508D6" w14:textId="77777777" w:rsidR="006162B3" w:rsidRDefault="006162B3" w:rsidP="009C2FDA">
            <w:pPr>
              <w:spacing w:after="0"/>
              <w:jc w:val="center"/>
              <w:rPr>
                <w:b/>
                <w:sz w:val="20"/>
                <w:szCs w:val="20"/>
              </w:rPr>
            </w:pPr>
            <w:r w:rsidRPr="00B05AB6">
              <w:rPr>
                <w:b/>
                <w:sz w:val="24"/>
                <w:szCs w:val="24"/>
              </w:rPr>
              <w:lastRenderedPageBreak/>
              <w:t>TASC™ Test Application</w:t>
            </w:r>
            <w:r w:rsidRPr="0069618C">
              <w:rPr>
                <w:b/>
              </w:rPr>
              <w:t xml:space="preserve"> - </w:t>
            </w:r>
            <w:r w:rsidRPr="00F467FB">
              <w:rPr>
                <w:b/>
                <w:sz w:val="20"/>
                <w:szCs w:val="20"/>
              </w:rPr>
              <w:t xml:space="preserve">Continued (Page </w:t>
            </w:r>
            <w:r>
              <w:rPr>
                <w:b/>
                <w:sz w:val="20"/>
                <w:szCs w:val="20"/>
              </w:rPr>
              <w:t>5</w:t>
            </w:r>
            <w:r w:rsidRPr="00F467FB">
              <w:rPr>
                <w:b/>
                <w:sz w:val="20"/>
                <w:szCs w:val="20"/>
              </w:rPr>
              <w:t xml:space="preserve"> of </w:t>
            </w:r>
            <w:r w:rsidR="00A42576">
              <w:rPr>
                <w:b/>
                <w:sz w:val="20"/>
                <w:szCs w:val="20"/>
              </w:rPr>
              <w:t>6</w:t>
            </w:r>
            <w:r w:rsidRPr="00F467FB">
              <w:rPr>
                <w:b/>
                <w:sz w:val="20"/>
                <w:szCs w:val="20"/>
              </w:rPr>
              <w:t>)</w:t>
            </w:r>
          </w:p>
          <w:p w14:paraId="69978DC1" w14:textId="6430BDDA" w:rsidR="009C2FDA" w:rsidRDefault="009C2FDA" w:rsidP="009C2FDA">
            <w:pPr>
              <w:spacing w:after="0"/>
              <w:jc w:val="center"/>
            </w:pPr>
            <w:r w:rsidRPr="00C24FD8">
              <w:rPr>
                <w:sz w:val="24"/>
                <w:szCs w:val="24"/>
              </w:rPr>
              <w:t>Print and mail this completed application to the Test Center where you would like to test.</w:t>
            </w:r>
          </w:p>
        </w:tc>
      </w:tr>
      <w:tr w:rsidR="00420D90" w14:paraId="4ECC9803" w14:textId="77777777" w:rsidTr="005C29AC">
        <w:tc>
          <w:tcPr>
            <w:tcW w:w="3690" w:type="dxa"/>
          </w:tcPr>
          <w:p w14:paraId="2EF6F72C" w14:textId="77777777" w:rsidR="00420D90" w:rsidRPr="006F7580" w:rsidRDefault="00420D90" w:rsidP="00420D90">
            <w:pPr>
              <w:rPr>
                <w:rFonts w:ascii="Calibri" w:hAnsi="Calibri"/>
                <w:sz w:val="20"/>
                <w:szCs w:val="20"/>
              </w:rPr>
            </w:pPr>
            <w:r w:rsidRPr="006F7580">
              <w:rPr>
                <w:rFonts w:ascii="Calibri" w:hAnsi="Calibri"/>
                <w:sz w:val="20"/>
                <w:szCs w:val="20"/>
              </w:rPr>
              <w:t>First Name (</w:t>
            </w:r>
            <w:r>
              <w:rPr>
                <w:rFonts w:ascii="Calibri" w:hAnsi="Calibri"/>
                <w:sz w:val="20"/>
                <w:szCs w:val="20"/>
              </w:rPr>
              <w:t>Legal</w:t>
            </w:r>
            <w:r w:rsidRPr="006F7580">
              <w:rPr>
                <w:rFonts w:ascii="Calibri" w:hAnsi="Calibri"/>
                <w:sz w:val="20"/>
                <w:szCs w:val="20"/>
              </w:rPr>
              <w:t xml:space="preserve"> Name):</w:t>
            </w:r>
          </w:p>
          <w:p w14:paraId="53750D0E" w14:textId="77777777" w:rsidR="00420D90" w:rsidRDefault="00420D90" w:rsidP="00420D90">
            <w:r w:rsidRPr="00F7500B">
              <w:rPr>
                <w:b/>
                <w:sz w:val="20"/>
                <w:szCs w:val="20"/>
              </w:rPr>
              <w:fldChar w:fldCharType="begin">
                <w:ffData>
                  <w:name w:val="Text4"/>
                  <w:enabled/>
                  <w:calcOnExit w:val="0"/>
                  <w:textInput/>
                </w:ffData>
              </w:fldChar>
            </w:r>
            <w:r w:rsidRPr="00F7500B">
              <w:rPr>
                <w:b/>
                <w:sz w:val="20"/>
                <w:szCs w:val="20"/>
              </w:rPr>
              <w:instrText xml:space="preserve"> FORMTEXT </w:instrText>
            </w:r>
            <w:r w:rsidRPr="00F7500B">
              <w:rPr>
                <w:b/>
                <w:sz w:val="20"/>
                <w:szCs w:val="20"/>
              </w:rPr>
            </w:r>
            <w:r w:rsidRPr="00F7500B">
              <w:rPr>
                <w:b/>
                <w:sz w:val="20"/>
                <w:szCs w:val="20"/>
              </w:rPr>
              <w:fldChar w:fldCharType="separate"/>
            </w:r>
            <w:r w:rsidRPr="00F7500B">
              <w:rPr>
                <w:b/>
                <w:sz w:val="20"/>
                <w:szCs w:val="20"/>
              </w:rPr>
              <w:t> </w:t>
            </w:r>
            <w:r w:rsidRPr="00F7500B">
              <w:rPr>
                <w:b/>
                <w:sz w:val="20"/>
                <w:szCs w:val="20"/>
              </w:rPr>
              <w:t> </w:t>
            </w:r>
            <w:r w:rsidRPr="00F7500B">
              <w:rPr>
                <w:b/>
                <w:sz w:val="20"/>
                <w:szCs w:val="20"/>
              </w:rPr>
              <w:t> </w:t>
            </w:r>
            <w:r w:rsidRPr="00F7500B">
              <w:rPr>
                <w:b/>
                <w:sz w:val="20"/>
                <w:szCs w:val="20"/>
              </w:rPr>
              <w:t> </w:t>
            </w:r>
            <w:r w:rsidRPr="00F7500B">
              <w:rPr>
                <w:b/>
                <w:sz w:val="20"/>
                <w:szCs w:val="20"/>
              </w:rPr>
              <w:t> </w:t>
            </w:r>
            <w:r w:rsidRPr="00F7500B">
              <w:rPr>
                <w:b/>
                <w:sz w:val="20"/>
                <w:szCs w:val="20"/>
              </w:rPr>
              <w:fldChar w:fldCharType="end"/>
            </w:r>
          </w:p>
        </w:tc>
        <w:tc>
          <w:tcPr>
            <w:tcW w:w="1350" w:type="dxa"/>
          </w:tcPr>
          <w:p w14:paraId="4C82A328" w14:textId="77777777" w:rsidR="00420D90" w:rsidRDefault="00420D90" w:rsidP="00420D90">
            <w:pPr>
              <w:rPr>
                <w:rFonts w:ascii="Calibri" w:hAnsi="Calibri"/>
                <w:sz w:val="20"/>
                <w:szCs w:val="20"/>
              </w:rPr>
            </w:pPr>
            <w:r w:rsidRPr="006F7580">
              <w:rPr>
                <w:rFonts w:ascii="Calibri" w:hAnsi="Calibri"/>
                <w:sz w:val="20"/>
                <w:szCs w:val="20"/>
              </w:rPr>
              <w:t>Middle Initial</w:t>
            </w:r>
          </w:p>
          <w:p w14:paraId="4ABA23E6" w14:textId="77777777" w:rsidR="00420D90" w:rsidRDefault="00420D90" w:rsidP="00420D90">
            <w:r w:rsidRPr="00F7500B">
              <w:rPr>
                <w:b/>
                <w:sz w:val="20"/>
                <w:szCs w:val="20"/>
              </w:rPr>
              <w:fldChar w:fldCharType="begin">
                <w:ffData>
                  <w:name w:val="Text4"/>
                  <w:enabled/>
                  <w:calcOnExit w:val="0"/>
                  <w:textInput/>
                </w:ffData>
              </w:fldChar>
            </w:r>
            <w:r w:rsidRPr="00F7500B">
              <w:rPr>
                <w:b/>
                <w:sz w:val="20"/>
                <w:szCs w:val="20"/>
              </w:rPr>
              <w:instrText xml:space="preserve"> FORMTEXT </w:instrText>
            </w:r>
            <w:r w:rsidRPr="00F7500B">
              <w:rPr>
                <w:b/>
                <w:sz w:val="20"/>
                <w:szCs w:val="20"/>
              </w:rPr>
            </w:r>
            <w:r w:rsidRPr="00F7500B">
              <w:rPr>
                <w:b/>
                <w:sz w:val="20"/>
                <w:szCs w:val="20"/>
              </w:rPr>
              <w:fldChar w:fldCharType="separate"/>
            </w:r>
            <w:r w:rsidRPr="00F7500B">
              <w:rPr>
                <w:b/>
                <w:sz w:val="20"/>
                <w:szCs w:val="20"/>
              </w:rPr>
              <w:t> </w:t>
            </w:r>
            <w:r w:rsidRPr="00F7500B">
              <w:rPr>
                <w:b/>
                <w:sz w:val="20"/>
                <w:szCs w:val="20"/>
              </w:rPr>
              <w:t> </w:t>
            </w:r>
            <w:r w:rsidRPr="00F7500B">
              <w:rPr>
                <w:b/>
                <w:sz w:val="20"/>
                <w:szCs w:val="20"/>
              </w:rPr>
              <w:t> </w:t>
            </w:r>
            <w:r w:rsidRPr="00F7500B">
              <w:rPr>
                <w:b/>
                <w:sz w:val="20"/>
                <w:szCs w:val="20"/>
              </w:rPr>
              <w:t> </w:t>
            </w:r>
            <w:r w:rsidRPr="00F7500B">
              <w:rPr>
                <w:b/>
                <w:sz w:val="20"/>
                <w:szCs w:val="20"/>
              </w:rPr>
              <w:t> </w:t>
            </w:r>
            <w:r w:rsidRPr="00F7500B">
              <w:rPr>
                <w:b/>
                <w:sz w:val="20"/>
                <w:szCs w:val="20"/>
              </w:rPr>
              <w:fldChar w:fldCharType="end"/>
            </w:r>
          </w:p>
        </w:tc>
        <w:tc>
          <w:tcPr>
            <w:tcW w:w="6120" w:type="dxa"/>
          </w:tcPr>
          <w:p w14:paraId="62001DBF" w14:textId="77777777" w:rsidR="00420D90" w:rsidRDefault="00420D90" w:rsidP="00420D90">
            <w:pPr>
              <w:rPr>
                <w:rFonts w:ascii="Calibri" w:hAnsi="Calibri"/>
                <w:sz w:val="20"/>
                <w:szCs w:val="20"/>
              </w:rPr>
            </w:pPr>
            <w:r w:rsidRPr="006F7580">
              <w:rPr>
                <w:rFonts w:ascii="Calibri" w:hAnsi="Calibri"/>
                <w:sz w:val="20"/>
                <w:szCs w:val="20"/>
              </w:rPr>
              <w:t>Last Name (</w:t>
            </w:r>
            <w:r>
              <w:rPr>
                <w:rFonts w:ascii="Calibri" w:hAnsi="Calibri"/>
                <w:sz w:val="20"/>
                <w:szCs w:val="20"/>
              </w:rPr>
              <w:t>Legal</w:t>
            </w:r>
            <w:r w:rsidRPr="006F7580">
              <w:rPr>
                <w:rFonts w:ascii="Calibri" w:hAnsi="Calibri"/>
                <w:sz w:val="20"/>
                <w:szCs w:val="20"/>
              </w:rPr>
              <w:t xml:space="preserve"> Name): </w:t>
            </w:r>
          </w:p>
          <w:p w14:paraId="39821782" w14:textId="77777777" w:rsidR="00420D90" w:rsidRDefault="00420D90" w:rsidP="00420D90">
            <w:r w:rsidRPr="00F7500B">
              <w:rPr>
                <w:b/>
                <w:sz w:val="20"/>
                <w:szCs w:val="20"/>
              </w:rPr>
              <w:fldChar w:fldCharType="begin">
                <w:ffData>
                  <w:name w:val="Text4"/>
                  <w:enabled/>
                  <w:calcOnExit w:val="0"/>
                  <w:textInput/>
                </w:ffData>
              </w:fldChar>
            </w:r>
            <w:r w:rsidRPr="00F7500B">
              <w:rPr>
                <w:b/>
                <w:sz w:val="20"/>
                <w:szCs w:val="20"/>
              </w:rPr>
              <w:instrText xml:space="preserve"> FORMTEXT </w:instrText>
            </w:r>
            <w:r w:rsidRPr="00F7500B">
              <w:rPr>
                <w:b/>
                <w:sz w:val="20"/>
                <w:szCs w:val="20"/>
              </w:rPr>
            </w:r>
            <w:r w:rsidRPr="00F7500B">
              <w:rPr>
                <w:b/>
                <w:sz w:val="20"/>
                <w:szCs w:val="20"/>
              </w:rPr>
              <w:fldChar w:fldCharType="separate"/>
            </w:r>
            <w:r w:rsidRPr="00F7500B">
              <w:rPr>
                <w:b/>
                <w:sz w:val="20"/>
                <w:szCs w:val="20"/>
              </w:rPr>
              <w:t> </w:t>
            </w:r>
            <w:r w:rsidRPr="00F7500B">
              <w:rPr>
                <w:b/>
                <w:sz w:val="20"/>
                <w:szCs w:val="20"/>
              </w:rPr>
              <w:t> </w:t>
            </w:r>
            <w:r w:rsidRPr="00F7500B">
              <w:rPr>
                <w:b/>
                <w:sz w:val="20"/>
                <w:szCs w:val="20"/>
              </w:rPr>
              <w:t> </w:t>
            </w:r>
            <w:r w:rsidRPr="00F7500B">
              <w:rPr>
                <w:b/>
                <w:sz w:val="20"/>
                <w:szCs w:val="20"/>
              </w:rPr>
              <w:t> </w:t>
            </w:r>
            <w:r w:rsidRPr="00F7500B">
              <w:rPr>
                <w:b/>
                <w:sz w:val="20"/>
                <w:szCs w:val="20"/>
              </w:rPr>
              <w:t> </w:t>
            </w:r>
            <w:r w:rsidRPr="00F7500B">
              <w:rPr>
                <w:b/>
                <w:sz w:val="20"/>
                <w:szCs w:val="20"/>
              </w:rPr>
              <w:fldChar w:fldCharType="end"/>
            </w:r>
          </w:p>
        </w:tc>
      </w:tr>
      <w:tr w:rsidR="007D47B7" w14:paraId="110C62D9" w14:textId="77777777" w:rsidTr="00BE08CD">
        <w:tc>
          <w:tcPr>
            <w:tcW w:w="11160" w:type="dxa"/>
            <w:gridSpan w:val="3"/>
            <w:shd w:val="clear" w:color="auto" w:fill="F2F2F2" w:themeFill="background1" w:themeFillShade="F2"/>
          </w:tcPr>
          <w:p w14:paraId="19F0975D" w14:textId="77777777" w:rsidR="007D47B7" w:rsidRPr="004F3E69" w:rsidRDefault="007D47B7" w:rsidP="00B45E72">
            <w:pPr>
              <w:spacing w:after="0"/>
              <w:jc w:val="center"/>
              <w:rPr>
                <w:b/>
                <w:sz w:val="28"/>
                <w:szCs w:val="28"/>
              </w:rPr>
            </w:pPr>
            <w:r w:rsidRPr="004F3E69">
              <w:rPr>
                <w:b/>
                <w:sz w:val="28"/>
                <w:szCs w:val="28"/>
              </w:rPr>
              <w:t>Request to Schedule a TASC ™Test</w:t>
            </w:r>
          </w:p>
          <w:p w14:paraId="3DEB9052" w14:textId="24E601CC" w:rsidR="004C19AA" w:rsidRPr="004C19AA" w:rsidRDefault="00BB0F50" w:rsidP="00B45E72">
            <w:pPr>
              <w:spacing w:after="0" w:line="300" w:lineRule="auto"/>
              <w:jc w:val="center"/>
              <w:rPr>
                <w:b/>
                <w:sz w:val="20"/>
                <w:szCs w:val="20"/>
              </w:rPr>
            </w:pPr>
            <w:r>
              <w:rPr>
                <w:b/>
                <w:sz w:val="20"/>
                <w:szCs w:val="20"/>
              </w:rPr>
              <w:t xml:space="preserve">See: </w:t>
            </w:r>
            <w:hyperlink r:id="rId30" w:history="1">
              <w:r>
                <w:rPr>
                  <w:rStyle w:val="Hyperlink"/>
                  <w:b/>
                  <w:sz w:val="20"/>
                  <w:szCs w:val="20"/>
                </w:rPr>
                <w:t>Find a TASC Test Center</w:t>
              </w:r>
            </w:hyperlink>
          </w:p>
        </w:tc>
      </w:tr>
      <w:tr w:rsidR="004C19AA" w14:paraId="1DE8097D" w14:textId="77777777" w:rsidTr="00BE08CD">
        <w:tc>
          <w:tcPr>
            <w:tcW w:w="11160" w:type="dxa"/>
            <w:gridSpan w:val="3"/>
          </w:tcPr>
          <w:p w14:paraId="74C5CFCE" w14:textId="77777777" w:rsidR="00B45E72" w:rsidRDefault="004C19AA" w:rsidP="00B45E72">
            <w:pPr>
              <w:rPr>
                <w:b/>
                <w:sz w:val="20"/>
                <w:szCs w:val="20"/>
              </w:rPr>
            </w:pPr>
            <w:r w:rsidRPr="004C19AA">
              <w:rPr>
                <w:sz w:val="20"/>
                <w:szCs w:val="20"/>
              </w:rPr>
              <w:t xml:space="preserve">1.  </w:t>
            </w:r>
            <w:r w:rsidR="00856A16">
              <w:rPr>
                <w:sz w:val="20"/>
                <w:szCs w:val="20"/>
              </w:rPr>
              <w:t xml:space="preserve">Name of </w:t>
            </w:r>
            <w:r w:rsidRPr="004C19AA">
              <w:rPr>
                <w:sz w:val="20"/>
                <w:szCs w:val="20"/>
              </w:rPr>
              <w:t>Test Center and Location (Where Applicant Prefers to Test):</w:t>
            </w:r>
            <w:r w:rsidR="00634051">
              <w:rPr>
                <w:sz w:val="20"/>
                <w:szCs w:val="20"/>
              </w:rPr>
              <w:t xml:space="preserve"> </w:t>
            </w:r>
            <w:r w:rsidR="00634051" w:rsidRPr="00F7500B">
              <w:rPr>
                <w:b/>
                <w:sz w:val="20"/>
                <w:szCs w:val="20"/>
              </w:rPr>
              <w:fldChar w:fldCharType="begin">
                <w:ffData>
                  <w:name w:val="Text4"/>
                  <w:enabled/>
                  <w:calcOnExit w:val="0"/>
                  <w:textInput/>
                </w:ffData>
              </w:fldChar>
            </w:r>
            <w:r w:rsidR="00634051" w:rsidRPr="00F7500B">
              <w:rPr>
                <w:b/>
                <w:sz w:val="20"/>
                <w:szCs w:val="20"/>
              </w:rPr>
              <w:instrText xml:space="preserve"> FORMTEXT </w:instrText>
            </w:r>
            <w:r w:rsidR="00634051" w:rsidRPr="00F7500B">
              <w:rPr>
                <w:b/>
                <w:sz w:val="20"/>
                <w:szCs w:val="20"/>
              </w:rPr>
            </w:r>
            <w:r w:rsidR="00634051" w:rsidRPr="00F7500B">
              <w:rPr>
                <w:b/>
                <w:sz w:val="20"/>
                <w:szCs w:val="20"/>
              </w:rPr>
              <w:fldChar w:fldCharType="separate"/>
            </w:r>
            <w:r w:rsidR="00634051" w:rsidRPr="00F7500B">
              <w:rPr>
                <w:b/>
                <w:sz w:val="20"/>
                <w:szCs w:val="20"/>
              </w:rPr>
              <w:t> </w:t>
            </w:r>
            <w:r w:rsidR="00634051" w:rsidRPr="00F7500B">
              <w:rPr>
                <w:b/>
                <w:sz w:val="20"/>
                <w:szCs w:val="20"/>
              </w:rPr>
              <w:t> </w:t>
            </w:r>
            <w:r w:rsidR="00634051" w:rsidRPr="00F7500B">
              <w:rPr>
                <w:b/>
                <w:sz w:val="20"/>
                <w:szCs w:val="20"/>
              </w:rPr>
              <w:t> </w:t>
            </w:r>
            <w:r w:rsidR="00634051" w:rsidRPr="00F7500B">
              <w:rPr>
                <w:b/>
                <w:sz w:val="20"/>
                <w:szCs w:val="20"/>
              </w:rPr>
              <w:t> </w:t>
            </w:r>
            <w:r w:rsidR="00634051" w:rsidRPr="00F7500B">
              <w:rPr>
                <w:b/>
                <w:sz w:val="20"/>
                <w:szCs w:val="20"/>
              </w:rPr>
              <w:t> </w:t>
            </w:r>
            <w:r w:rsidR="00634051" w:rsidRPr="00F7500B">
              <w:rPr>
                <w:b/>
                <w:sz w:val="20"/>
                <w:szCs w:val="20"/>
              </w:rPr>
              <w:fldChar w:fldCharType="end"/>
            </w:r>
          </w:p>
          <w:p w14:paraId="5CAE1853" w14:textId="1901CA97" w:rsidR="004C19AA" w:rsidRDefault="004C19AA" w:rsidP="00B45E72">
            <w:r w:rsidRPr="004C19AA">
              <w:rPr>
                <w:sz w:val="20"/>
                <w:szCs w:val="20"/>
              </w:rPr>
              <w:t xml:space="preserve">3-Digit Test Center Code: </w:t>
            </w:r>
            <w:r w:rsidRPr="005C29AC">
              <w:rPr>
                <w:sz w:val="28"/>
                <w:szCs w:val="20"/>
              </w:rPr>
              <w:t>___ ___ ___</w:t>
            </w:r>
          </w:p>
        </w:tc>
      </w:tr>
      <w:tr w:rsidR="004C19AA" w14:paraId="091F41F8" w14:textId="77777777" w:rsidTr="00BE08CD">
        <w:tc>
          <w:tcPr>
            <w:tcW w:w="11160" w:type="dxa"/>
            <w:gridSpan w:val="3"/>
          </w:tcPr>
          <w:p w14:paraId="69C0B203" w14:textId="77777777" w:rsidR="004C19AA" w:rsidRPr="004C19AA" w:rsidRDefault="004C19AA" w:rsidP="004C19AA">
            <w:pPr>
              <w:rPr>
                <w:sz w:val="20"/>
                <w:szCs w:val="20"/>
              </w:rPr>
            </w:pPr>
            <w:r w:rsidRPr="004C19AA">
              <w:rPr>
                <w:sz w:val="20"/>
                <w:szCs w:val="20"/>
              </w:rPr>
              <w:t xml:space="preserve">2. Preferred Test Date(s) </w:t>
            </w:r>
            <w:r w:rsidRPr="001A76BC">
              <w:rPr>
                <w:sz w:val="20"/>
                <w:szCs w:val="20"/>
                <w:u w:val="single"/>
              </w:rPr>
              <w:t>f</w:t>
            </w:r>
            <w:r w:rsidR="001A76BC">
              <w:rPr>
                <w:sz w:val="20"/>
                <w:szCs w:val="20"/>
                <w:u w:val="single"/>
              </w:rPr>
              <w:t>rom</w:t>
            </w:r>
            <w:r w:rsidRPr="001A76BC">
              <w:rPr>
                <w:sz w:val="20"/>
                <w:szCs w:val="20"/>
                <w:u w:val="single"/>
              </w:rPr>
              <w:t xml:space="preserve"> the Test Center listed above</w:t>
            </w:r>
            <w:r w:rsidR="00E04750">
              <w:rPr>
                <w:sz w:val="20"/>
                <w:szCs w:val="20"/>
              </w:rPr>
              <w:t xml:space="preserve">. </w:t>
            </w:r>
            <w:r w:rsidR="00742759">
              <w:rPr>
                <w:sz w:val="20"/>
                <w:szCs w:val="20"/>
              </w:rPr>
              <w:t xml:space="preserve">Be sure </w:t>
            </w:r>
            <w:r w:rsidR="001A76BC">
              <w:rPr>
                <w:sz w:val="20"/>
                <w:szCs w:val="20"/>
              </w:rPr>
              <w:t xml:space="preserve">to </w:t>
            </w:r>
            <w:r w:rsidR="00742759">
              <w:rPr>
                <w:sz w:val="20"/>
                <w:szCs w:val="20"/>
              </w:rPr>
              <w:t xml:space="preserve">only </w:t>
            </w:r>
            <w:r w:rsidR="00E04750">
              <w:rPr>
                <w:sz w:val="20"/>
                <w:szCs w:val="20"/>
              </w:rPr>
              <w:t>in</w:t>
            </w:r>
            <w:r w:rsidR="001A76BC">
              <w:rPr>
                <w:sz w:val="20"/>
                <w:szCs w:val="20"/>
              </w:rPr>
              <w:t xml:space="preserve">dicate </w:t>
            </w:r>
            <w:r w:rsidR="00751982">
              <w:rPr>
                <w:sz w:val="20"/>
                <w:szCs w:val="20"/>
              </w:rPr>
              <w:t>dates</w:t>
            </w:r>
            <w:r w:rsidR="00742759">
              <w:rPr>
                <w:sz w:val="20"/>
                <w:szCs w:val="20"/>
              </w:rPr>
              <w:t xml:space="preserve"> that </w:t>
            </w:r>
            <w:r w:rsidR="001A76BC">
              <w:rPr>
                <w:sz w:val="20"/>
                <w:szCs w:val="20"/>
              </w:rPr>
              <w:t xml:space="preserve">are listed for that </w:t>
            </w:r>
            <w:r w:rsidR="00CF18E5">
              <w:rPr>
                <w:sz w:val="20"/>
                <w:szCs w:val="20"/>
              </w:rPr>
              <w:t>location.</w:t>
            </w:r>
            <w:r w:rsidR="00742759">
              <w:rPr>
                <w:sz w:val="20"/>
                <w:szCs w:val="20"/>
              </w:rPr>
              <w:t xml:space="preserve"> </w:t>
            </w:r>
            <w:r w:rsidR="00CF18E5">
              <w:rPr>
                <w:sz w:val="20"/>
                <w:szCs w:val="20"/>
              </w:rPr>
              <w:t xml:space="preserve">You </w:t>
            </w:r>
            <w:r w:rsidR="00E04750">
              <w:rPr>
                <w:sz w:val="20"/>
                <w:szCs w:val="20"/>
              </w:rPr>
              <w:t xml:space="preserve">will </w:t>
            </w:r>
            <w:r w:rsidR="00CF18E5">
              <w:rPr>
                <w:sz w:val="20"/>
                <w:szCs w:val="20"/>
              </w:rPr>
              <w:t xml:space="preserve">be </w:t>
            </w:r>
            <w:r w:rsidR="00E04750">
              <w:rPr>
                <w:sz w:val="20"/>
                <w:szCs w:val="20"/>
              </w:rPr>
              <w:t>contact</w:t>
            </w:r>
            <w:r w:rsidR="00CF18E5">
              <w:rPr>
                <w:sz w:val="20"/>
                <w:szCs w:val="20"/>
              </w:rPr>
              <w:t>ed</w:t>
            </w:r>
            <w:r w:rsidR="001A76BC">
              <w:rPr>
                <w:sz w:val="20"/>
                <w:szCs w:val="20"/>
              </w:rPr>
              <w:t xml:space="preserve"> by the Test Center </w:t>
            </w:r>
            <w:r w:rsidR="00CF18E5">
              <w:rPr>
                <w:sz w:val="20"/>
                <w:szCs w:val="20"/>
              </w:rPr>
              <w:t xml:space="preserve">after your application is received </w:t>
            </w:r>
            <w:r w:rsidR="00E04750">
              <w:rPr>
                <w:sz w:val="20"/>
                <w:szCs w:val="20"/>
              </w:rPr>
              <w:t xml:space="preserve">to confirm </w:t>
            </w:r>
            <w:r w:rsidR="001A76BC">
              <w:rPr>
                <w:sz w:val="20"/>
                <w:szCs w:val="20"/>
              </w:rPr>
              <w:t>your</w:t>
            </w:r>
            <w:r w:rsidR="00742759">
              <w:rPr>
                <w:sz w:val="20"/>
                <w:szCs w:val="20"/>
              </w:rPr>
              <w:t xml:space="preserve"> testing</w:t>
            </w:r>
            <w:r w:rsidR="00E04750">
              <w:rPr>
                <w:sz w:val="20"/>
                <w:szCs w:val="20"/>
              </w:rPr>
              <w:t xml:space="preserve"> date</w:t>
            </w:r>
            <w:r w:rsidR="00742759">
              <w:rPr>
                <w:sz w:val="20"/>
                <w:szCs w:val="20"/>
              </w:rPr>
              <w:t>.</w:t>
            </w:r>
          </w:p>
          <w:p w14:paraId="207A005F" w14:textId="49249BC5" w:rsidR="004C19AA" w:rsidRDefault="004C19AA" w:rsidP="004C19AA">
            <w:r>
              <w:t>First Choice:</w:t>
            </w:r>
            <w:r w:rsidR="00B45E72">
              <w:tab/>
            </w:r>
            <w:r w:rsidR="004A235A" w:rsidRPr="005C29AC">
              <w:rPr>
                <w:rFonts w:ascii="Calibri" w:hAnsi="Calibri"/>
                <w:szCs w:val="20"/>
              </w:rPr>
              <w:t>_</w:t>
            </w:r>
            <w:r w:rsidR="004A235A">
              <w:rPr>
                <w:rFonts w:ascii="Calibri" w:hAnsi="Calibri"/>
                <w:szCs w:val="20"/>
              </w:rPr>
              <w:t>__</w:t>
            </w:r>
            <w:r w:rsidR="004A235A" w:rsidRPr="005C29AC">
              <w:rPr>
                <w:rFonts w:ascii="Calibri" w:hAnsi="Calibri"/>
                <w:szCs w:val="20"/>
              </w:rPr>
              <w:t>__</w:t>
            </w:r>
            <w:proofErr w:type="gramStart"/>
            <w:r w:rsidR="004A235A" w:rsidRPr="005C29AC">
              <w:rPr>
                <w:rFonts w:ascii="Calibri" w:hAnsi="Calibri"/>
                <w:szCs w:val="20"/>
              </w:rPr>
              <w:t>_  /</w:t>
            </w:r>
            <w:proofErr w:type="gramEnd"/>
            <w:r w:rsidR="004A235A" w:rsidRPr="005C29AC">
              <w:rPr>
                <w:rFonts w:ascii="Calibri" w:hAnsi="Calibri"/>
                <w:szCs w:val="20"/>
              </w:rPr>
              <w:t xml:space="preserve"> </w:t>
            </w:r>
            <w:r w:rsidR="004A235A">
              <w:rPr>
                <w:rFonts w:ascii="Calibri" w:hAnsi="Calibri"/>
                <w:szCs w:val="20"/>
              </w:rPr>
              <w:t>__</w:t>
            </w:r>
            <w:r w:rsidR="004A235A" w:rsidRPr="005C29AC">
              <w:rPr>
                <w:rFonts w:ascii="Calibri" w:hAnsi="Calibri"/>
                <w:szCs w:val="20"/>
              </w:rPr>
              <w:t xml:space="preserve">____ / ________    </w:t>
            </w:r>
            <w:r w:rsidR="00B45E72" w:rsidRPr="005C29AC">
              <w:rPr>
                <w:sz w:val="24"/>
              </w:rPr>
              <w:tab/>
            </w:r>
            <w:r w:rsidR="00B45E72">
              <w:tab/>
            </w:r>
            <w:r w:rsidR="00B45E72">
              <w:tab/>
            </w:r>
            <w:r>
              <w:t>Second Choice:</w:t>
            </w:r>
            <w:r w:rsidR="00B45E72">
              <w:tab/>
              <w:t xml:space="preserve"> </w:t>
            </w:r>
            <w:r w:rsidR="004A235A" w:rsidRPr="005C29AC">
              <w:rPr>
                <w:rFonts w:ascii="Calibri" w:hAnsi="Calibri"/>
                <w:szCs w:val="20"/>
              </w:rPr>
              <w:t>___</w:t>
            </w:r>
            <w:r w:rsidR="004A235A">
              <w:rPr>
                <w:rFonts w:ascii="Calibri" w:hAnsi="Calibri"/>
                <w:szCs w:val="20"/>
              </w:rPr>
              <w:t>__</w:t>
            </w:r>
            <w:r w:rsidR="004A235A" w:rsidRPr="005C29AC">
              <w:rPr>
                <w:rFonts w:ascii="Calibri" w:hAnsi="Calibri"/>
                <w:szCs w:val="20"/>
              </w:rPr>
              <w:t>_  / ___</w:t>
            </w:r>
            <w:r w:rsidR="004A235A">
              <w:rPr>
                <w:rFonts w:ascii="Calibri" w:hAnsi="Calibri"/>
                <w:szCs w:val="20"/>
              </w:rPr>
              <w:t>__</w:t>
            </w:r>
            <w:r w:rsidR="004A235A" w:rsidRPr="005C29AC">
              <w:rPr>
                <w:rFonts w:ascii="Calibri" w:hAnsi="Calibri"/>
                <w:szCs w:val="20"/>
              </w:rPr>
              <w:t xml:space="preserve">_ / ________    </w:t>
            </w:r>
          </w:p>
          <w:p w14:paraId="036D09D7" w14:textId="1C78AAF6" w:rsidR="0018705D" w:rsidRDefault="00B45E72" w:rsidP="004C19AA">
            <w:r>
              <w:tab/>
            </w:r>
            <w:r>
              <w:tab/>
            </w:r>
            <w:r w:rsidR="004A235A">
              <w:t xml:space="preserve">    </w:t>
            </w:r>
            <w:r w:rsidR="0018705D">
              <w:t>mm</w:t>
            </w:r>
            <w:r w:rsidR="004A235A">
              <w:t xml:space="preserve"> </w:t>
            </w:r>
            <w:r w:rsidR="0018705D">
              <w:t xml:space="preserve">   </w:t>
            </w:r>
            <w:r w:rsidR="004A235A">
              <w:t xml:space="preserve">      </w:t>
            </w:r>
            <w:r w:rsidR="0018705D">
              <w:t xml:space="preserve">dd    </w:t>
            </w:r>
            <w:r w:rsidR="004A235A">
              <w:t xml:space="preserve">    </w:t>
            </w:r>
            <w:r w:rsidR="0018705D">
              <w:t xml:space="preserve"> </w:t>
            </w:r>
            <w:r w:rsidR="004A235A">
              <w:t xml:space="preserve">   </w:t>
            </w:r>
            <w:proofErr w:type="spellStart"/>
            <w:r w:rsidR="0018705D">
              <w:t>yyyy</w:t>
            </w:r>
            <w:proofErr w:type="spellEnd"/>
            <w:r>
              <w:tab/>
            </w:r>
            <w:r>
              <w:tab/>
            </w:r>
            <w:r>
              <w:tab/>
            </w:r>
            <w:r>
              <w:tab/>
            </w:r>
            <w:r w:rsidR="004A235A">
              <w:t xml:space="preserve">                   </w:t>
            </w:r>
            <w:r w:rsidR="0018705D">
              <w:t xml:space="preserve">mm     </w:t>
            </w:r>
            <w:r w:rsidR="004A235A">
              <w:t xml:space="preserve">       </w:t>
            </w:r>
            <w:r w:rsidR="0018705D">
              <w:t xml:space="preserve">dd    </w:t>
            </w:r>
            <w:r w:rsidR="004A235A">
              <w:t xml:space="preserve">        </w:t>
            </w:r>
            <w:proofErr w:type="spellStart"/>
            <w:r w:rsidR="0018705D">
              <w:t>yyyy</w:t>
            </w:r>
            <w:proofErr w:type="spellEnd"/>
          </w:p>
        </w:tc>
      </w:tr>
      <w:tr w:rsidR="004C19AA" w14:paraId="763A18F2" w14:textId="77777777" w:rsidTr="00BE08CD">
        <w:tc>
          <w:tcPr>
            <w:tcW w:w="11160" w:type="dxa"/>
            <w:gridSpan w:val="3"/>
          </w:tcPr>
          <w:p w14:paraId="1E2AA980" w14:textId="5C436367" w:rsidR="00856A16" w:rsidRDefault="00856A16" w:rsidP="004C19AA">
            <w:pPr>
              <w:rPr>
                <w:sz w:val="20"/>
                <w:szCs w:val="20"/>
              </w:rPr>
            </w:pPr>
            <w:r>
              <w:rPr>
                <w:sz w:val="20"/>
                <w:szCs w:val="20"/>
              </w:rPr>
              <w:t>3.  Test Types:</w:t>
            </w:r>
            <w:r w:rsidR="00EB4A8A">
              <w:rPr>
                <w:sz w:val="20"/>
                <w:szCs w:val="20"/>
              </w:rPr>
              <w:t xml:space="preserve"> </w:t>
            </w:r>
            <w:r>
              <w:rPr>
                <w:sz w:val="20"/>
                <w:szCs w:val="20"/>
              </w:rPr>
              <w:t>Indicate whether you prefer to take a Paper Based Test (PBT) or a Computer Based test (CBT)</w:t>
            </w:r>
            <w:r w:rsidR="00071FFA">
              <w:rPr>
                <w:sz w:val="20"/>
                <w:szCs w:val="20"/>
              </w:rPr>
              <w:t xml:space="preserve">. Be sure to check that the Test Center that you prefer offers the type of testing </w:t>
            </w:r>
            <w:r w:rsidR="003F0DF6">
              <w:rPr>
                <w:sz w:val="20"/>
                <w:szCs w:val="20"/>
              </w:rPr>
              <w:t xml:space="preserve">that </w:t>
            </w:r>
            <w:r w:rsidR="00071FFA">
              <w:rPr>
                <w:sz w:val="20"/>
                <w:szCs w:val="20"/>
              </w:rPr>
              <w:t>you want to take</w:t>
            </w:r>
            <w:r w:rsidR="00B87615">
              <w:rPr>
                <w:sz w:val="20"/>
                <w:szCs w:val="20"/>
              </w:rPr>
              <w:t xml:space="preserve"> on your </w:t>
            </w:r>
            <w:r w:rsidR="003F0DF6">
              <w:rPr>
                <w:sz w:val="20"/>
                <w:szCs w:val="20"/>
              </w:rPr>
              <w:t>selected test date</w:t>
            </w:r>
            <w:r w:rsidR="00071FFA">
              <w:rPr>
                <w:sz w:val="20"/>
                <w:szCs w:val="20"/>
              </w:rPr>
              <w:t xml:space="preserve">. </w:t>
            </w:r>
          </w:p>
          <w:p w14:paraId="65B5458D" w14:textId="34CB7A4E" w:rsidR="00856A16" w:rsidRPr="004C19AA" w:rsidRDefault="00071FFA" w:rsidP="004C19AA">
            <w:pPr>
              <w:rPr>
                <w:sz w:val="20"/>
                <w:szCs w:val="20"/>
              </w:rPr>
            </w:pPr>
            <w:r>
              <w:rPr>
                <w:sz w:val="20"/>
                <w:szCs w:val="20"/>
              </w:rPr>
              <w:t xml:space="preserve">Testing Type Preference:  </w:t>
            </w:r>
            <w:r w:rsidRPr="00AE1592">
              <w:rPr>
                <w:sz w:val="20"/>
                <w:szCs w:val="20"/>
              </w:rPr>
              <w:fldChar w:fldCharType="begin">
                <w:ffData>
                  <w:name w:val="Check1"/>
                  <w:enabled/>
                  <w:calcOnExit w:val="0"/>
                  <w:checkBox>
                    <w:sizeAuto/>
                    <w:default w:val="0"/>
                    <w:checked w:val="0"/>
                  </w:checkBox>
                </w:ffData>
              </w:fldChar>
            </w:r>
            <w:r w:rsidRPr="00AE1592">
              <w:rPr>
                <w:sz w:val="20"/>
                <w:szCs w:val="20"/>
              </w:rPr>
              <w:instrText xml:space="preserve"> FORMCHECKBOX </w:instrText>
            </w:r>
            <w:r w:rsidR="00D72EB7">
              <w:rPr>
                <w:sz w:val="20"/>
                <w:szCs w:val="20"/>
              </w:rPr>
            </w:r>
            <w:r w:rsidR="00D72EB7">
              <w:rPr>
                <w:sz w:val="20"/>
                <w:szCs w:val="20"/>
              </w:rPr>
              <w:fldChar w:fldCharType="separate"/>
            </w:r>
            <w:r w:rsidRPr="00AE1592">
              <w:rPr>
                <w:sz w:val="20"/>
                <w:szCs w:val="20"/>
              </w:rPr>
              <w:fldChar w:fldCharType="end"/>
            </w:r>
            <w:r>
              <w:rPr>
                <w:sz w:val="20"/>
                <w:szCs w:val="20"/>
              </w:rPr>
              <w:t xml:space="preserve"> Computer-Based Testing (CBT)</w:t>
            </w:r>
            <w:r w:rsidR="00EB4A8A">
              <w:rPr>
                <w:sz w:val="20"/>
                <w:szCs w:val="20"/>
              </w:rPr>
              <w:t xml:space="preserve">       </w:t>
            </w:r>
            <w:r w:rsidRPr="00AE1592">
              <w:rPr>
                <w:sz w:val="20"/>
                <w:szCs w:val="20"/>
              </w:rPr>
              <w:fldChar w:fldCharType="begin">
                <w:ffData>
                  <w:name w:val="Check1"/>
                  <w:enabled/>
                  <w:calcOnExit w:val="0"/>
                  <w:checkBox>
                    <w:sizeAuto/>
                    <w:default w:val="0"/>
                    <w:checked w:val="0"/>
                  </w:checkBox>
                </w:ffData>
              </w:fldChar>
            </w:r>
            <w:r w:rsidRPr="00AE1592">
              <w:rPr>
                <w:sz w:val="20"/>
                <w:szCs w:val="20"/>
              </w:rPr>
              <w:instrText xml:space="preserve"> FORMCHECKBOX </w:instrText>
            </w:r>
            <w:r w:rsidR="00D72EB7">
              <w:rPr>
                <w:sz w:val="20"/>
                <w:szCs w:val="20"/>
              </w:rPr>
            </w:r>
            <w:r w:rsidR="00D72EB7">
              <w:rPr>
                <w:sz w:val="20"/>
                <w:szCs w:val="20"/>
              </w:rPr>
              <w:fldChar w:fldCharType="separate"/>
            </w:r>
            <w:r w:rsidRPr="00AE1592">
              <w:rPr>
                <w:sz w:val="20"/>
                <w:szCs w:val="20"/>
              </w:rPr>
              <w:fldChar w:fldCharType="end"/>
            </w:r>
            <w:r>
              <w:rPr>
                <w:sz w:val="20"/>
                <w:szCs w:val="20"/>
              </w:rPr>
              <w:t xml:space="preserve"> Paper-Based Testing (PBT)</w:t>
            </w:r>
            <w:r w:rsidR="00EB4A8A">
              <w:rPr>
                <w:sz w:val="20"/>
                <w:szCs w:val="20"/>
              </w:rPr>
              <w:t xml:space="preserve">        </w:t>
            </w:r>
            <w:r w:rsidRPr="00AE1592">
              <w:rPr>
                <w:sz w:val="20"/>
                <w:szCs w:val="20"/>
              </w:rPr>
              <w:fldChar w:fldCharType="begin">
                <w:ffData>
                  <w:name w:val="Check1"/>
                  <w:enabled/>
                  <w:calcOnExit w:val="0"/>
                  <w:checkBox>
                    <w:sizeAuto/>
                    <w:default w:val="0"/>
                    <w:checked w:val="0"/>
                  </w:checkBox>
                </w:ffData>
              </w:fldChar>
            </w:r>
            <w:r w:rsidRPr="00AE1592">
              <w:rPr>
                <w:sz w:val="20"/>
                <w:szCs w:val="20"/>
              </w:rPr>
              <w:instrText xml:space="preserve"> FORMCHECKBOX </w:instrText>
            </w:r>
            <w:r w:rsidR="00D72EB7">
              <w:rPr>
                <w:sz w:val="20"/>
                <w:szCs w:val="20"/>
              </w:rPr>
            </w:r>
            <w:r w:rsidR="00D72EB7">
              <w:rPr>
                <w:sz w:val="20"/>
                <w:szCs w:val="20"/>
              </w:rPr>
              <w:fldChar w:fldCharType="separate"/>
            </w:r>
            <w:r w:rsidRPr="00AE1592">
              <w:rPr>
                <w:sz w:val="20"/>
                <w:szCs w:val="20"/>
              </w:rPr>
              <w:fldChar w:fldCharType="end"/>
            </w:r>
            <w:r>
              <w:rPr>
                <w:sz w:val="20"/>
                <w:szCs w:val="20"/>
              </w:rPr>
              <w:t xml:space="preserve"> No Preference</w:t>
            </w:r>
          </w:p>
        </w:tc>
      </w:tr>
      <w:tr w:rsidR="004C19AA" w14:paraId="5B301F28" w14:textId="77777777" w:rsidTr="005C29AC">
        <w:trPr>
          <w:trHeight w:val="1007"/>
        </w:trPr>
        <w:tc>
          <w:tcPr>
            <w:tcW w:w="11160" w:type="dxa"/>
            <w:gridSpan w:val="3"/>
          </w:tcPr>
          <w:p w14:paraId="2DDBFD3E" w14:textId="77777777" w:rsidR="004C19AA" w:rsidRDefault="00012B2E" w:rsidP="004C19AA">
            <w:pPr>
              <w:rPr>
                <w:sz w:val="20"/>
                <w:szCs w:val="20"/>
              </w:rPr>
            </w:pPr>
            <w:r>
              <w:rPr>
                <w:sz w:val="20"/>
                <w:szCs w:val="20"/>
              </w:rPr>
              <w:t>4.  Check Requested Test Form Type:</w:t>
            </w:r>
          </w:p>
          <w:p w14:paraId="305F34CC" w14:textId="5F9E094C" w:rsidR="00EB4A8A" w:rsidRDefault="00012B2E" w:rsidP="004C19AA">
            <w:pPr>
              <w:rPr>
                <w:sz w:val="20"/>
                <w:szCs w:val="20"/>
              </w:rPr>
            </w:pPr>
            <w:r w:rsidRPr="00AE1592">
              <w:rPr>
                <w:sz w:val="20"/>
                <w:szCs w:val="20"/>
              </w:rPr>
              <w:fldChar w:fldCharType="begin">
                <w:ffData>
                  <w:name w:val="Check1"/>
                  <w:enabled/>
                  <w:calcOnExit w:val="0"/>
                  <w:checkBox>
                    <w:sizeAuto/>
                    <w:default w:val="0"/>
                    <w:checked w:val="0"/>
                  </w:checkBox>
                </w:ffData>
              </w:fldChar>
            </w:r>
            <w:r w:rsidRPr="00AE1592">
              <w:rPr>
                <w:sz w:val="20"/>
                <w:szCs w:val="20"/>
              </w:rPr>
              <w:instrText xml:space="preserve"> FORMCHECKBOX </w:instrText>
            </w:r>
            <w:r w:rsidR="00D72EB7">
              <w:rPr>
                <w:sz w:val="20"/>
                <w:szCs w:val="20"/>
              </w:rPr>
            </w:r>
            <w:r w:rsidR="00D72EB7">
              <w:rPr>
                <w:sz w:val="20"/>
                <w:szCs w:val="20"/>
              </w:rPr>
              <w:fldChar w:fldCharType="separate"/>
            </w:r>
            <w:r w:rsidRPr="00AE1592">
              <w:rPr>
                <w:sz w:val="20"/>
                <w:szCs w:val="20"/>
              </w:rPr>
              <w:fldChar w:fldCharType="end"/>
            </w:r>
            <w:r>
              <w:rPr>
                <w:sz w:val="20"/>
                <w:szCs w:val="20"/>
              </w:rPr>
              <w:t xml:space="preserve"> English Print</w:t>
            </w:r>
            <w:r w:rsidR="00EB4A8A">
              <w:rPr>
                <w:sz w:val="20"/>
                <w:szCs w:val="20"/>
              </w:rPr>
              <w:t xml:space="preserve"> </w:t>
            </w:r>
            <w:r>
              <w:rPr>
                <w:sz w:val="20"/>
                <w:szCs w:val="20"/>
              </w:rPr>
              <w:t xml:space="preserve">  </w:t>
            </w:r>
            <w:r w:rsidR="00EB4A8A">
              <w:rPr>
                <w:sz w:val="20"/>
                <w:szCs w:val="20"/>
              </w:rPr>
              <w:t xml:space="preserve">    </w:t>
            </w:r>
            <w:r w:rsidRPr="00AE1592">
              <w:rPr>
                <w:sz w:val="20"/>
                <w:szCs w:val="20"/>
              </w:rPr>
              <w:fldChar w:fldCharType="begin">
                <w:ffData>
                  <w:name w:val="Check1"/>
                  <w:enabled/>
                  <w:calcOnExit w:val="0"/>
                  <w:checkBox>
                    <w:sizeAuto/>
                    <w:default w:val="0"/>
                    <w:checked w:val="0"/>
                  </w:checkBox>
                </w:ffData>
              </w:fldChar>
            </w:r>
            <w:r w:rsidRPr="00AE1592">
              <w:rPr>
                <w:sz w:val="20"/>
                <w:szCs w:val="20"/>
              </w:rPr>
              <w:instrText xml:space="preserve"> FORMCHECKBOX </w:instrText>
            </w:r>
            <w:r w:rsidR="00D72EB7">
              <w:rPr>
                <w:sz w:val="20"/>
                <w:szCs w:val="20"/>
              </w:rPr>
            </w:r>
            <w:r w:rsidR="00D72EB7">
              <w:rPr>
                <w:sz w:val="20"/>
                <w:szCs w:val="20"/>
              </w:rPr>
              <w:fldChar w:fldCharType="separate"/>
            </w:r>
            <w:r w:rsidRPr="00AE1592">
              <w:rPr>
                <w:sz w:val="20"/>
                <w:szCs w:val="20"/>
              </w:rPr>
              <w:fldChar w:fldCharType="end"/>
            </w:r>
            <w:r>
              <w:rPr>
                <w:sz w:val="20"/>
                <w:szCs w:val="20"/>
              </w:rPr>
              <w:t xml:space="preserve"> Spanish Print</w:t>
            </w:r>
            <w:r w:rsidR="00EB4A8A">
              <w:rPr>
                <w:sz w:val="20"/>
                <w:szCs w:val="20"/>
              </w:rPr>
              <w:t xml:space="preserve">       </w:t>
            </w:r>
            <w:r w:rsidRPr="00AE1592">
              <w:rPr>
                <w:sz w:val="20"/>
                <w:szCs w:val="20"/>
              </w:rPr>
              <w:fldChar w:fldCharType="begin">
                <w:ffData>
                  <w:name w:val="Check1"/>
                  <w:enabled/>
                  <w:calcOnExit w:val="0"/>
                  <w:checkBox>
                    <w:sizeAuto/>
                    <w:default w:val="0"/>
                    <w:checked w:val="0"/>
                  </w:checkBox>
                </w:ffData>
              </w:fldChar>
            </w:r>
            <w:r w:rsidRPr="00AE1592">
              <w:rPr>
                <w:sz w:val="20"/>
                <w:szCs w:val="20"/>
              </w:rPr>
              <w:instrText xml:space="preserve"> FORMCHECKBOX </w:instrText>
            </w:r>
            <w:r w:rsidR="00D72EB7">
              <w:rPr>
                <w:sz w:val="20"/>
                <w:szCs w:val="20"/>
              </w:rPr>
            </w:r>
            <w:r w:rsidR="00D72EB7">
              <w:rPr>
                <w:sz w:val="20"/>
                <w:szCs w:val="20"/>
              </w:rPr>
              <w:fldChar w:fldCharType="separate"/>
            </w:r>
            <w:r w:rsidRPr="00AE1592">
              <w:rPr>
                <w:sz w:val="20"/>
                <w:szCs w:val="20"/>
              </w:rPr>
              <w:fldChar w:fldCharType="end"/>
            </w:r>
            <w:r>
              <w:rPr>
                <w:sz w:val="20"/>
                <w:szCs w:val="20"/>
              </w:rPr>
              <w:t xml:space="preserve">  English Braille</w:t>
            </w:r>
            <w:r w:rsidR="00EB4A8A">
              <w:rPr>
                <w:sz w:val="20"/>
                <w:szCs w:val="20"/>
              </w:rPr>
              <w:t xml:space="preserve">       </w:t>
            </w:r>
            <w:r w:rsidRPr="00AE1592">
              <w:rPr>
                <w:sz w:val="20"/>
                <w:szCs w:val="20"/>
              </w:rPr>
              <w:fldChar w:fldCharType="begin">
                <w:ffData>
                  <w:name w:val="Check1"/>
                  <w:enabled/>
                  <w:calcOnExit w:val="0"/>
                  <w:checkBox>
                    <w:sizeAuto/>
                    <w:default w:val="0"/>
                    <w:checked w:val="0"/>
                  </w:checkBox>
                </w:ffData>
              </w:fldChar>
            </w:r>
            <w:r w:rsidRPr="00AE1592">
              <w:rPr>
                <w:sz w:val="20"/>
                <w:szCs w:val="20"/>
              </w:rPr>
              <w:instrText xml:space="preserve"> FORMCHECKBOX </w:instrText>
            </w:r>
            <w:r w:rsidR="00D72EB7">
              <w:rPr>
                <w:sz w:val="20"/>
                <w:szCs w:val="20"/>
              </w:rPr>
            </w:r>
            <w:r w:rsidR="00D72EB7">
              <w:rPr>
                <w:sz w:val="20"/>
                <w:szCs w:val="20"/>
              </w:rPr>
              <w:fldChar w:fldCharType="separate"/>
            </w:r>
            <w:r w:rsidRPr="00AE1592">
              <w:rPr>
                <w:sz w:val="20"/>
                <w:szCs w:val="20"/>
              </w:rPr>
              <w:fldChar w:fldCharType="end"/>
            </w:r>
            <w:r>
              <w:rPr>
                <w:sz w:val="20"/>
                <w:szCs w:val="20"/>
              </w:rPr>
              <w:t xml:space="preserve"> Spanish Braille</w:t>
            </w:r>
            <w:r w:rsidR="00EB4A8A">
              <w:rPr>
                <w:sz w:val="20"/>
                <w:szCs w:val="20"/>
              </w:rPr>
              <w:t xml:space="preserve">       </w:t>
            </w:r>
            <w:r w:rsidRPr="00AE1592">
              <w:rPr>
                <w:sz w:val="20"/>
                <w:szCs w:val="20"/>
              </w:rPr>
              <w:fldChar w:fldCharType="begin">
                <w:ffData>
                  <w:name w:val="Check1"/>
                  <w:enabled/>
                  <w:calcOnExit w:val="0"/>
                  <w:checkBox>
                    <w:sizeAuto/>
                    <w:default w:val="0"/>
                    <w:checked w:val="0"/>
                  </w:checkBox>
                </w:ffData>
              </w:fldChar>
            </w:r>
            <w:r w:rsidRPr="00AE1592">
              <w:rPr>
                <w:sz w:val="20"/>
                <w:szCs w:val="20"/>
              </w:rPr>
              <w:instrText xml:space="preserve"> FORMCHECKBOX </w:instrText>
            </w:r>
            <w:r w:rsidR="00D72EB7">
              <w:rPr>
                <w:sz w:val="20"/>
                <w:szCs w:val="20"/>
              </w:rPr>
            </w:r>
            <w:r w:rsidR="00D72EB7">
              <w:rPr>
                <w:sz w:val="20"/>
                <w:szCs w:val="20"/>
              </w:rPr>
              <w:fldChar w:fldCharType="separate"/>
            </w:r>
            <w:r w:rsidRPr="00AE1592">
              <w:rPr>
                <w:sz w:val="20"/>
                <w:szCs w:val="20"/>
              </w:rPr>
              <w:fldChar w:fldCharType="end"/>
            </w:r>
            <w:r>
              <w:rPr>
                <w:sz w:val="20"/>
                <w:szCs w:val="20"/>
              </w:rPr>
              <w:t xml:space="preserve"> English Audio  </w:t>
            </w:r>
          </w:p>
          <w:p w14:paraId="67379A87" w14:textId="3F927F97" w:rsidR="00012B2E" w:rsidRPr="004C19AA" w:rsidRDefault="00012B2E">
            <w:pPr>
              <w:rPr>
                <w:sz w:val="20"/>
                <w:szCs w:val="20"/>
              </w:rPr>
            </w:pPr>
            <w:r w:rsidRPr="00AE1592">
              <w:rPr>
                <w:sz w:val="20"/>
                <w:szCs w:val="20"/>
              </w:rPr>
              <w:fldChar w:fldCharType="begin">
                <w:ffData>
                  <w:name w:val="Check1"/>
                  <w:enabled/>
                  <w:calcOnExit w:val="0"/>
                  <w:checkBox>
                    <w:sizeAuto/>
                    <w:default w:val="0"/>
                    <w:checked w:val="0"/>
                  </w:checkBox>
                </w:ffData>
              </w:fldChar>
            </w:r>
            <w:r w:rsidRPr="00AE1592">
              <w:rPr>
                <w:sz w:val="20"/>
                <w:szCs w:val="20"/>
              </w:rPr>
              <w:instrText xml:space="preserve"> FORMCHECKBOX </w:instrText>
            </w:r>
            <w:r w:rsidR="00D72EB7">
              <w:rPr>
                <w:sz w:val="20"/>
                <w:szCs w:val="20"/>
              </w:rPr>
            </w:r>
            <w:r w:rsidR="00D72EB7">
              <w:rPr>
                <w:sz w:val="20"/>
                <w:szCs w:val="20"/>
              </w:rPr>
              <w:fldChar w:fldCharType="separate"/>
            </w:r>
            <w:r w:rsidRPr="00AE1592">
              <w:rPr>
                <w:sz w:val="20"/>
                <w:szCs w:val="20"/>
              </w:rPr>
              <w:fldChar w:fldCharType="end"/>
            </w:r>
            <w:r>
              <w:rPr>
                <w:sz w:val="20"/>
                <w:szCs w:val="20"/>
              </w:rPr>
              <w:t xml:space="preserve">  Spanish Audio</w:t>
            </w:r>
            <w:r w:rsidR="00EB4A8A">
              <w:rPr>
                <w:sz w:val="20"/>
                <w:szCs w:val="20"/>
              </w:rPr>
              <w:t xml:space="preserve">        </w:t>
            </w:r>
            <w:r w:rsidRPr="00AE1592">
              <w:rPr>
                <w:sz w:val="20"/>
                <w:szCs w:val="20"/>
              </w:rPr>
              <w:fldChar w:fldCharType="begin">
                <w:ffData>
                  <w:name w:val="Check1"/>
                  <w:enabled/>
                  <w:calcOnExit w:val="0"/>
                  <w:checkBox>
                    <w:sizeAuto/>
                    <w:default w:val="0"/>
                    <w:checked w:val="0"/>
                  </w:checkBox>
                </w:ffData>
              </w:fldChar>
            </w:r>
            <w:r w:rsidRPr="00AE1592">
              <w:rPr>
                <w:sz w:val="20"/>
                <w:szCs w:val="20"/>
              </w:rPr>
              <w:instrText xml:space="preserve"> FORMCHECKBOX </w:instrText>
            </w:r>
            <w:r w:rsidR="00D72EB7">
              <w:rPr>
                <w:sz w:val="20"/>
                <w:szCs w:val="20"/>
              </w:rPr>
            </w:r>
            <w:r w:rsidR="00D72EB7">
              <w:rPr>
                <w:sz w:val="20"/>
                <w:szCs w:val="20"/>
              </w:rPr>
              <w:fldChar w:fldCharType="separate"/>
            </w:r>
            <w:r w:rsidRPr="00AE1592">
              <w:rPr>
                <w:sz w:val="20"/>
                <w:szCs w:val="20"/>
              </w:rPr>
              <w:fldChar w:fldCharType="end"/>
            </w:r>
            <w:r>
              <w:rPr>
                <w:sz w:val="20"/>
                <w:szCs w:val="20"/>
              </w:rPr>
              <w:t xml:space="preserve"> English Large Print</w:t>
            </w:r>
            <w:r w:rsidR="00EB4A8A">
              <w:rPr>
                <w:sz w:val="20"/>
                <w:szCs w:val="20"/>
              </w:rPr>
              <w:t xml:space="preserve">        </w:t>
            </w:r>
            <w:r w:rsidRPr="00AE1592">
              <w:rPr>
                <w:sz w:val="20"/>
                <w:szCs w:val="20"/>
              </w:rPr>
              <w:fldChar w:fldCharType="begin">
                <w:ffData>
                  <w:name w:val="Check1"/>
                  <w:enabled/>
                  <w:calcOnExit w:val="0"/>
                  <w:checkBox>
                    <w:sizeAuto/>
                    <w:default w:val="0"/>
                    <w:checked w:val="0"/>
                  </w:checkBox>
                </w:ffData>
              </w:fldChar>
            </w:r>
            <w:r w:rsidRPr="00AE1592">
              <w:rPr>
                <w:sz w:val="20"/>
                <w:szCs w:val="20"/>
              </w:rPr>
              <w:instrText xml:space="preserve"> FORMCHECKBOX </w:instrText>
            </w:r>
            <w:r w:rsidR="00D72EB7">
              <w:rPr>
                <w:sz w:val="20"/>
                <w:szCs w:val="20"/>
              </w:rPr>
            </w:r>
            <w:r w:rsidR="00D72EB7">
              <w:rPr>
                <w:sz w:val="20"/>
                <w:szCs w:val="20"/>
              </w:rPr>
              <w:fldChar w:fldCharType="separate"/>
            </w:r>
            <w:r w:rsidRPr="00AE1592">
              <w:rPr>
                <w:sz w:val="20"/>
                <w:szCs w:val="20"/>
              </w:rPr>
              <w:fldChar w:fldCharType="end"/>
            </w:r>
            <w:r>
              <w:rPr>
                <w:sz w:val="20"/>
                <w:szCs w:val="20"/>
              </w:rPr>
              <w:t xml:space="preserve"> Spanish Large Print  </w:t>
            </w:r>
          </w:p>
        </w:tc>
      </w:tr>
      <w:tr w:rsidR="00012B2E" w14:paraId="015AD2E6" w14:textId="77777777" w:rsidTr="005C29AC">
        <w:trPr>
          <w:trHeight w:val="1628"/>
        </w:trPr>
        <w:tc>
          <w:tcPr>
            <w:tcW w:w="11160" w:type="dxa"/>
            <w:gridSpan w:val="3"/>
          </w:tcPr>
          <w:p w14:paraId="473EAF0F" w14:textId="77777777" w:rsidR="00634051" w:rsidRDefault="00012B2E" w:rsidP="004C19AA">
            <w:pPr>
              <w:rPr>
                <w:sz w:val="20"/>
                <w:szCs w:val="20"/>
              </w:rPr>
            </w:pPr>
            <w:r>
              <w:rPr>
                <w:sz w:val="20"/>
                <w:szCs w:val="20"/>
              </w:rPr>
              <w:t xml:space="preserve">5.  </w:t>
            </w:r>
            <w:r w:rsidR="00634051">
              <w:rPr>
                <w:sz w:val="20"/>
                <w:szCs w:val="20"/>
              </w:rPr>
              <w:t xml:space="preserve">Were you </w:t>
            </w:r>
            <w:r>
              <w:rPr>
                <w:sz w:val="20"/>
                <w:szCs w:val="20"/>
              </w:rPr>
              <w:t>officially referred from an HSE test preparation program</w:t>
            </w:r>
            <w:r w:rsidR="00634051">
              <w:rPr>
                <w:sz w:val="20"/>
                <w:szCs w:val="20"/>
              </w:rPr>
              <w:t xml:space="preserve">? </w:t>
            </w:r>
            <w:r w:rsidR="00634051" w:rsidRPr="00AE1592">
              <w:rPr>
                <w:sz w:val="20"/>
                <w:szCs w:val="20"/>
              </w:rPr>
              <w:fldChar w:fldCharType="begin">
                <w:ffData>
                  <w:name w:val="Check1"/>
                  <w:enabled/>
                  <w:calcOnExit w:val="0"/>
                  <w:checkBox>
                    <w:sizeAuto/>
                    <w:default w:val="0"/>
                    <w:checked w:val="0"/>
                  </w:checkBox>
                </w:ffData>
              </w:fldChar>
            </w:r>
            <w:r w:rsidR="00634051" w:rsidRPr="00AE1592">
              <w:rPr>
                <w:sz w:val="20"/>
                <w:szCs w:val="20"/>
              </w:rPr>
              <w:instrText xml:space="preserve"> FORMCHECKBOX </w:instrText>
            </w:r>
            <w:r w:rsidR="00D72EB7">
              <w:rPr>
                <w:sz w:val="20"/>
                <w:szCs w:val="20"/>
              </w:rPr>
            </w:r>
            <w:r w:rsidR="00D72EB7">
              <w:rPr>
                <w:sz w:val="20"/>
                <w:szCs w:val="20"/>
              </w:rPr>
              <w:fldChar w:fldCharType="separate"/>
            </w:r>
            <w:r w:rsidR="00634051" w:rsidRPr="00AE1592">
              <w:rPr>
                <w:sz w:val="20"/>
                <w:szCs w:val="20"/>
              </w:rPr>
              <w:fldChar w:fldCharType="end"/>
            </w:r>
            <w:r w:rsidR="00634051" w:rsidRPr="00AE1592">
              <w:rPr>
                <w:sz w:val="20"/>
                <w:szCs w:val="20"/>
              </w:rPr>
              <w:t xml:space="preserve">  Yes   </w:t>
            </w:r>
            <w:r w:rsidR="00634051" w:rsidRPr="00AE1592">
              <w:rPr>
                <w:sz w:val="20"/>
                <w:szCs w:val="20"/>
              </w:rPr>
              <w:fldChar w:fldCharType="begin">
                <w:ffData>
                  <w:name w:val="Check1"/>
                  <w:enabled/>
                  <w:calcOnExit w:val="0"/>
                  <w:checkBox>
                    <w:sizeAuto/>
                    <w:default w:val="0"/>
                    <w:checked w:val="0"/>
                  </w:checkBox>
                </w:ffData>
              </w:fldChar>
            </w:r>
            <w:r w:rsidR="00634051" w:rsidRPr="00AE1592">
              <w:rPr>
                <w:sz w:val="20"/>
                <w:szCs w:val="20"/>
              </w:rPr>
              <w:instrText xml:space="preserve"> FORMCHECKBOX </w:instrText>
            </w:r>
            <w:r w:rsidR="00D72EB7">
              <w:rPr>
                <w:sz w:val="20"/>
                <w:szCs w:val="20"/>
              </w:rPr>
            </w:r>
            <w:r w:rsidR="00D72EB7">
              <w:rPr>
                <w:sz w:val="20"/>
                <w:szCs w:val="20"/>
              </w:rPr>
              <w:fldChar w:fldCharType="separate"/>
            </w:r>
            <w:r w:rsidR="00634051" w:rsidRPr="00AE1592">
              <w:rPr>
                <w:sz w:val="20"/>
                <w:szCs w:val="20"/>
              </w:rPr>
              <w:fldChar w:fldCharType="end"/>
            </w:r>
            <w:r w:rsidR="00634051" w:rsidRPr="00AE1592">
              <w:rPr>
                <w:sz w:val="20"/>
                <w:szCs w:val="20"/>
              </w:rPr>
              <w:t xml:space="preserve"> No</w:t>
            </w:r>
          </w:p>
          <w:p w14:paraId="720C1D15" w14:textId="56C11711" w:rsidR="00EB4A8A" w:rsidRDefault="00634051" w:rsidP="00B45E72">
            <w:pPr>
              <w:spacing w:after="0"/>
              <w:rPr>
                <w:sz w:val="20"/>
                <w:szCs w:val="20"/>
              </w:rPr>
            </w:pPr>
            <w:r>
              <w:rPr>
                <w:sz w:val="20"/>
                <w:szCs w:val="20"/>
              </w:rPr>
              <w:t xml:space="preserve">If yes, what was the name of the preparation program? </w:t>
            </w:r>
            <w:r w:rsidR="00EB4A8A">
              <w:rPr>
                <w:sz w:val="20"/>
                <w:szCs w:val="20"/>
              </w:rPr>
              <w:t>____________________________________</w:t>
            </w:r>
            <w:r w:rsidR="009814D4">
              <w:rPr>
                <w:sz w:val="20"/>
                <w:szCs w:val="20"/>
              </w:rPr>
              <w:t>_________________________</w:t>
            </w:r>
            <w:r w:rsidR="00EB4A8A">
              <w:rPr>
                <w:sz w:val="20"/>
                <w:szCs w:val="20"/>
              </w:rPr>
              <w:t>___</w:t>
            </w:r>
            <w:r w:rsidRPr="00634051">
              <w:rPr>
                <w:sz w:val="20"/>
                <w:szCs w:val="20"/>
              </w:rPr>
              <w:t xml:space="preserve"> </w:t>
            </w:r>
            <w:r>
              <w:rPr>
                <w:sz w:val="20"/>
                <w:szCs w:val="20"/>
              </w:rPr>
              <w:t xml:space="preserve"> </w:t>
            </w:r>
          </w:p>
          <w:p w14:paraId="15AAA070" w14:textId="56B82910" w:rsidR="00634051" w:rsidRPr="00634051" w:rsidRDefault="00634051" w:rsidP="00B45E72">
            <w:pPr>
              <w:spacing w:after="0"/>
              <w:rPr>
                <w:sz w:val="20"/>
                <w:szCs w:val="20"/>
              </w:rPr>
            </w:pPr>
            <w:r>
              <w:rPr>
                <w:sz w:val="20"/>
                <w:szCs w:val="20"/>
              </w:rPr>
              <w:t>What is the f</w:t>
            </w:r>
            <w:r w:rsidRPr="00634051">
              <w:rPr>
                <w:sz w:val="20"/>
                <w:szCs w:val="20"/>
              </w:rPr>
              <w:t xml:space="preserve">ive (5) digit Prep Program Code </w:t>
            </w:r>
            <w:r w:rsidRPr="005C29AC">
              <w:rPr>
                <w:sz w:val="36"/>
                <w:szCs w:val="20"/>
              </w:rPr>
              <w:t>__ __ __ __ __</w:t>
            </w:r>
          </w:p>
          <w:p w14:paraId="6C21D929" w14:textId="3E2846DE" w:rsidR="00F422C5" w:rsidRDefault="00B45E72" w:rsidP="00634051">
            <w:pPr>
              <w:rPr>
                <w:sz w:val="20"/>
                <w:szCs w:val="20"/>
              </w:rPr>
            </w:pPr>
            <w:r>
              <w:rPr>
                <w:sz w:val="20"/>
                <w:szCs w:val="20"/>
              </w:rPr>
              <w:t>Your Prep Program should m</w:t>
            </w:r>
            <w:r w:rsidR="00012B2E">
              <w:rPr>
                <w:sz w:val="20"/>
                <w:szCs w:val="20"/>
              </w:rPr>
              <w:t>ail a copy of the T-TAF referral form to the Test Center with this application</w:t>
            </w:r>
            <w:r w:rsidR="00F422C5">
              <w:rPr>
                <w:sz w:val="20"/>
                <w:szCs w:val="20"/>
              </w:rPr>
              <w:t>.</w:t>
            </w:r>
          </w:p>
          <w:p w14:paraId="602833DF" w14:textId="0D22698E" w:rsidR="00634051" w:rsidRDefault="00F422C5" w:rsidP="00634051">
            <w:pPr>
              <w:rPr>
                <w:sz w:val="20"/>
                <w:szCs w:val="20"/>
              </w:rPr>
            </w:pPr>
            <w:r>
              <w:rPr>
                <w:sz w:val="20"/>
                <w:szCs w:val="20"/>
              </w:rPr>
              <w:t xml:space="preserve">The </w:t>
            </w:r>
            <w:r w:rsidR="00634051">
              <w:rPr>
                <w:sz w:val="20"/>
                <w:szCs w:val="20"/>
              </w:rPr>
              <w:t xml:space="preserve">T-TAF can be found at: </w:t>
            </w:r>
            <w:hyperlink r:id="rId31" w:history="1">
              <w:r w:rsidR="00634051" w:rsidRPr="006C2A54">
                <w:rPr>
                  <w:rStyle w:val="Hyperlink"/>
                  <w:sz w:val="20"/>
                  <w:szCs w:val="20"/>
                </w:rPr>
                <w:t>http://www.acces.nysed.gov/common/acces/files/hse/attachmentt.pdf</w:t>
              </w:r>
            </w:hyperlink>
          </w:p>
        </w:tc>
      </w:tr>
      <w:tr w:rsidR="00012B2E" w14:paraId="3EE9056B" w14:textId="77777777" w:rsidTr="005C29AC">
        <w:trPr>
          <w:trHeight w:val="647"/>
        </w:trPr>
        <w:tc>
          <w:tcPr>
            <w:tcW w:w="11160" w:type="dxa"/>
            <w:gridSpan w:val="3"/>
          </w:tcPr>
          <w:p w14:paraId="14596FB7" w14:textId="77777777" w:rsidR="00012B2E" w:rsidRDefault="00012B2E" w:rsidP="004C19AA">
            <w:pPr>
              <w:rPr>
                <w:sz w:val="20"/>
                <w:szCs w:val="20"/>
              </w:rPr>
            </w:pPr>
            <w:r>
              <w:rPr>
                <w:sz w:val="20"/>
                <w:szCs w:val="20"/>
              </w:rPr>
              <w:t>6. Identify the TASC</w:t>
            </w:r>
            <w:r>
              <w:rPr>
                <w:rFonts w:ascii="Calibri" w:hAnsi="Calibri"/>
                <w:sz w:val="20"/>
                <w:szCs w:val="20"/>
              </w:rPr>
              <w:t>™</w:t>
            </w:r>
            <w:r w:rsidR="00C22A52">
              <w:rPr>
                <w:sz w:val="20"/>
                <w:szCs w:val="20"/>
              </w:rPr>
              <w:t xml:space="preserve"> subtests </w:t>
            </w:r>
            <w:r w:rsidR="00DF135A">
              <w:rPr>
                <w:sz w:val="20"/>
                <w:szCs w:val="20"/>
              </w:rPr>
              <w:t xml:space="preserve">that </w:t>
            </w:r>
            <w:r w:rsidR="00C22A52">
              <w:rPr>
                <w:sz w:val="20"/>
                <w:szCs w:val="20"/>
              </w:rPr>
              <w:t>you wish to take:</w:t>
            </w:r>
          </w:p>
          <w:p w14:paraId="461F6EC3" w14:textId="1816C1DD" w:rsidR="00C22A52" w:rsidRDefault="00C22A52" w:rsidP="00C22A52">
            <w:pPr>
              <w:rPr>
                <w:sz w:val="20"/>
                <w:szCs w:val="20"/>
              </w:rPr>
            </w:pPr>
            <w:r w:rsidRPr="00AE1592">
              <w:rPr>
                <w:sz w:val="20"/>
                <w:szCs w:val="20"/>
              </w:rPr>
              <w:fldChar w:fldCharType="begin">
                <w:ffData>
                  <w:name w:val="Check1"/>
                  <w:enabled/>
                  <w:calcOnExit w:val="0"/>
                  <w:checkBox>
                    <w:sizeAuto/>
                    <w:default w:val="0"/>
                    <w:checked w:val="0"/>
                  </w:checkBox>
                </w:ffData>
              </w:fldChar>
            </w:r>
            <w:r w:rsidRPr="00AE1592">
              <w:rPr>
                <w:sz w:val="20"/>
                <w:szCs w:val="20"/>
              </w:rPr>
              <w:instrText xml:space="preserve"> FORMCHECKBOX </w:instrText>
            </w:r>
            <w:r w:rsidR="00D72EB7">
              <w:rPr>
                <w:sz w:val="20"/>
                <w:szCs w:val="20"/>
              </w:rPr>
            </w:r>
            <w:r w:rsidR="00D72EB7">
              <w:rPr>
                <w:sz w:val="20"/>
                <w:szCs w:val="20"/>
              </w:rPr>
              <w:fldChar w:fldCharType="separate"/>
            </w:r>
            <w:r w:rsidRPr="00AE1592">
              <w:rPr>
                <w:sz w:val="20"/>
                <w:szCs w:val="20"/>
              </w:rPr>
              <w:fldChar w:fldCharType="end"/>
            </w:r>
            <w:r>
              <w:rPr>
                <w:sz w:val="20"/>
                <w:szCs w:val="20"/>
              </w:rPr>
              <w:t xml:space="preserve"> Writing</w:t>
            </w:r>
            <w:r w:rsidR="00EB4A8A">
              <w:rPr>
                <w:sz w:val="20"/>
                <w:szCs w:val="20"/>
              </w:rPr>
              <w:t xml:space="preserve">      </w:t>
            </w:r>
            <w:r w:rsidRPr="00AE1592">
              <w:rPr>
                <w:sz w:val="20"/>
                <w:szCs w:val="20"/>
              </w:rPr>
              <w:fldChar w:fldCharType="begin">
                <w:ffData>
                  <w:name w:val="Check1"/>
                  <w:enabled/>
                  <w:calcOnExit w:val="0"/>
                  <w:checkBox>
                    <w:sizeAuto/>
                    <w:default w:val="0"/>
                    <w:checked w:val="0"/>
                  </w:checkBox>
                </w:ffData>
              </w:fldChar>
            </w:r>
            <w:r w:rsidRPr="00AE1592">
              <w:rPr>
                <w:sz w:val="20"/>
                <w:szCs w:val="20"/>
              </w:rPr>
              <w:instrText xml:space="preserve"> FORMCHECKBOX </w:instrText>
            </w:r>
            <w:r w:rsidR="00D72EB7">
              <w:rPr>
                <w:sz w:val="20"/>
                <w:szCs w:val="20"/>
              </w:rPr>
            </w:r>
            <w:r w:rsidR="00D72EB7">
              <w:rPr>
                <w:sz w:val="20"/>
                <w:szCs w:val="20"/>
              </w:rPr>
              <w:fldChar w:fldCharType="separate"/>
            </w:r>
            <w:r w:rsidRPr="00AE1592">
              <w:rPr>
                <w:sz w:val="20"/>
                <w:szCs w:val="20"/>
              </w:rPr>
              <w:fldChar w:fldCharType="end"/>
            </w:r>
            <w:r>
              <w:rPr>
                <w:sz w:val="20"/>
                <w:szCs w:val="20"/>
              </w:rPr>
              <w:t xml:space="preserve"> Reading</w:t>
            </w:r>
            <w:r w:rsidR="00EB4A8A">
              <w:rPr>
                <w:sz w:val="20"/>
                <w:szCs w:val="20"/>
              </w:rPr>
              <w:t xml:space="preserve">      </w:t>
            </w:r>
            <w:r w:rsidRPr="00AE1592">
              <w:rPr>
                <w:sz w:val="20"/>
                <w:szCs w:val="20"/>
              </w:rPr>
              <w:fldChar w:fldCharType="begin">
                <w:ffData>
                  <w:name w:val="Check1"/>
                  <w:enabled/>
                  <w:calcOnExit w:val="0"/>
                  <w:checkBox>
                    <w:sizeAuto/>
                    <w:default w:val="0"/>
                    <w:checked w:val="0"/>
                  </w:checkBox>
                </w:ffData>
              </w:fldChar>
            </w:r>
            <w:r w:rsidRPr="00AE1592">
              <w:rPr>
                <w:sz w:val="20"/>
                <w:szCs w:val="20"/>
              </w:rPr>
              <w:instrText xml:space="preserve"> FORMCHECKBOX </w:instrText>
            </w:r>
            <w:r w:rsidR="00D72EB7">
              <w:rPr>
                <w:sz w:val="20"/>
                <w:szCs w:val="20"/>
              </w:rPr>
            </w:r>
            <w:r w:rsidR="00D72EB7">
              <w:rPr>
                <w:sz w:val="20"/>
                <w:szCs w:val="20"/>
              </w:rPr>
              <w:fldChar w:fldCharType="separate"/>
            </w:r>
            <w:r w:rsidRPr="00AE1592">
              <w:rPr>
                <w:sz w:val="20"/>
                <w:szCs w:val="20"/>
              </w:rPr>
              <w:fldChar w:fldCharType="end"/>
            </w:r>
            <w:r>
              <w:rPr>
                <w:sz w:val="20"/>
                <w:szCs w:val="20"/>
              </w:rPr>
              <w:t xml:space="preserve">  Science</w:t>
            </w:r>
            <w:r w:rsidR="00EB4A8A">
              <w:rPr>
                <w:sz w:val="20"/>
                <w:szCs w:val="20"/>
              </w:rPr>
              <w:t xml:space="preserve">     </w:t>
            </w:r>
            <w:r w:rsidRPr="00AE1592">
              <w:rPr>
                <w:sz w:val="20"/>
                <w:szCs w:val="20"/>
              </w:rPr>
              <w:fldChar w:fldCharType="begin">
                <w:ffData>
                  <w:name w:val="Check1"/>
                  <w:enabled/>
                  <w:calcOnExit w:val="0"/>
                  <w:checkBox>
                    <w:sizeAuto/>
                    <w:default w:val="0"/>
                    <w:checked w:val="0"/>
                  </w:checkBox>
                </w:ffData>
              </w:fldChar>
            </w:r>
            <w:r w:rsidRPr="00AE1592">
              <w:rPr>
                <w:sz w:val="20"/>
                <w:szCs w:val="20"/>
              </w:rPr>
              <w:instrText xml:space="preserve"> FORMCHECKBOX </w:instrText>
            </w:r>
            <w:r w:rsidR="00D72EB7">
              <w:rPr>
                <w:sz w:val="20"/>
                <w:szCs w:val="20"/>
              </w:rPr>
            </w:r>
            <w:r w:rsidR="00D72EB7">
              <w:rPr>
                <w:sz w:val="20"/>
                <w:szCs w:val="20"/>
              </w:rPr>
              <w:fldChar w:fldCharType="separate"/>
            </w:r>
            <w:r w:rsidRPr="00AE1592">
              <w:rPr>
                <w:sz w:val="20"/>
                <w:szCs w:val="20"/>
              </w:rPr>
              <w:fldChar w:fldCharType="end"/>
            </w:r>
            <w:r>
              <w:rPr>
                <w:sz w:val="20"/>
                <w:szCs w:val="20"/>
              </w:rPr>
              <w:t xml:space="preserve"> Social Studies</w:t>
            </w:r>
            <w:r w:rsidR="00EB4A8A">
              <w:rPr>
                <w:sz w:val="20"/>
                <w:szCs w:val="20"/>
              </w:rPr>
              <w:t xml:space="preserve">     </w:t>
            </w:r>
            <w:r w:rsidRPr="00AE1592">
              <w:rPr>
                <w:sz w:val="20"/>
                <w:szCs w:val="20"/>
              </w:rPr>
              <w:fldChar w:fldCharType="begin">
                <w:ffData>
                  <w:name w:val="Check1"/>
                  <w:enabled/>
                  <w:calcOnExit w:val="0"/>
                  <w:checkBox>
                    <w:sizeAuto/>
                    <w:default w:val="0"/>
                    <w:checked w:val="0"/>
                  </w:checkBox>
                </w:ffData>
              </w:fldChar>
            </w:r>
            <w:r w:rsidRPr="00AE1592">
              <w:rPr>
                <w:sz w:val="20"/>
                <w:szCs w:val="20"/>
              </w:rPr>
              <w:instrText xml:space="preserve"> FORMCHECKBOX </w:instrText>
            </w:r>
            <w:r w:rsidR="00D72EB7">
              <w:rPr>
                <w:sz w:val="20"/>
                <w:szCs w:val="20"/>
              </w:rPr>
            </w:r>
            <w:r w:rsidR="00D72EB7">
              <w:rPr>
                <w:sz w:val="20"/>
                <w:szCs w:val="20"/>
              </w:rPr>
              <w:fldChar w:fldCharType="separate"/>
            </w:r>
            <w:r w:rsidRPr="00AE1592">
              <w:rPr>
                <w:sz w:val="20"/>
                <w:szCs w:val="20"/>
              </w:rPr>
              <w:fldChar w:fldCharType="end"/>
            </w:r>
            <w:r>
              <w:rPr>
                <w:sz w:val="20"/>
                <w:szCs w:val="20"/>
              </w:rPr>
              <w:t xml:space="preserve"> Mathematics</w:t>
            </w:r>
            <w:r w:rsidR="00EB4A8A">
              <w:rPr>
                <w:sz w:val="20"/>
                <w:szCs w:val="20"/>
              </w:rPr>
              <w:t xml:space="preserve">      </w:t>
            </w:r>
            <w:r w:rsidRPr="00AE1592">
              <w:rPr>
                <w:sz w:val="20"/>
                <w:szCs w:val="20"/>
              </w:rPr>
              <w:fldChar w:fldCharType="begin">
                <w:ffData>
                  <w:name w:val="Check1"/>
                  <w:enabled/>
                  <w:calcOnExit w:val="0"/>
                  <w:checkBox>
                    <w:sizeAuto/>
                    <w:default w:val="0"/>
                    <w:checked w:val="0"/>
                  </w:checkBox>
                </w:ffData>
              </w:fldChar>
            </w:r>
            <w:r w:rsidRPr="00AE1592">
              <w:rPr>
                <w:sz w:val="20"/>
                <w:szCs w:val="20"/>
              </w:rPr>
              <w:instrText xml:space="preserve"> FORMCHECKBOX </w:instrText>
            </w:r>
            <w:r w:rsidR="00D72EB7">
              <w:rPr>
                <w:sz w:val="20"/>
                <w:szCs w:val="20"/>
              </w:rPr>
            </w:r>
            <w:r w:rsidR="00D72EB7">
              <w:rPr>
                <w:sz w:val="20"/>
                <w:szCs w:val="20"/>
              </w:rPr>
              <w:fldChar w:fldCharType="separate"/>
            </w:r>
            <w:r w:rsidRPr="00AE1592">
              <w:rPr>
                <w:sz w:val="20"/>
                <w:szCs w:val="20"/>
              </w:rPr>
              <w:fldChar w:fldCharType="end"/>
            </w:r>
            <w:r>
              <w:rPr>
                <w:sz w:val="20"/>
                <w:szCs w:val="20"/>
              </w:rPr>
              <w:t xml:space="preserve">  I wish to take all five (5) subtests.</w:t>
            </w:r>
          </w:p>
        </w:tc>
      </w:tr>
      <w:tr w:rsidR="00423D52" w14:paraId="6851813B" w14:textId="77777777" w:rsidTr="005C29AC">
        <w:trPr>
          <w:trHeight w:val="638"/>
        </w:trPr>
        <w:tc>
          <w:tcPr>
            <w:tcW w:w="11160" w:type="dxa"/>
            <w:gridSpan w:val="3"/>
            <w:shd w:val="clear" w:color="auto" w:fill="F2F2F2" w:themeFill="background1" w:themeFillShade="F2"/>
          </w:tcPr>
          <w:p w14:paraId="0C81C279" w14:textId="77777777" w:rsidR="00423D52" w:rsidRPr="00FB3FE0" w:rsidRDefault="00423D52" w:rsidP="00B45E72">
            <w:pPr>
              <w:spacing w:after="0"/>
              <w:jc w:val="center"/>
              <w:rPr>
                <w:b/>
                <w:sz w:val="28"/>
                <w:szCs w:val="28"/>
              </w:rPr>
            </w:pPr>
            <w:r w:rsidRPr="00FB3FE0">
              <w:rPr>
                <w:b/>
                <w:sz w:val="28"/>
                <w:szCs w:val="28"/>
              </w:rPr>
              <w:t>Testing Accommodations</w:t>
            </w:r>
          </w:p>
          <w:p w14:paraId="690E654F" w14:textId="6361853B" w:rsidR="000F4EFB" w:rsidRPr="002C1404" w:rsidRDefault="002C1404" w:rsidP="000F4EFB">
            <w:pPr>
              <w:jc w:val="center"/>
              <w:rPr>
                <w:sz w:val="20"/>
                <w:szCs w:val="20"/>
              </w:rPr>
            </w:pPr>
            <w:r>
              <w:rPr>
                <w:sz w:val="20"/>
                <w:szCs w:val="20"/>
              </w:rPr>
              <w:t xml:space="preserve">Information at: </w:t>
            </w:r>
            <w:hyperlink r:id="rId32" w:history="1">
              <w:r w:rsidR="000F4EFB" w:rsidRPr="00711EC3">
                <w:rPr>
                  <w:rStyle w:val="Hyperlink"/>
                  <w:sz w:val="20"/>
                  <w:szCs w:val="20"/>
                </w:rPr>
                <w:t>https://tasctest.com/demo-home/test-takers/taking-tasc-test/accommodations-for-disabilities/</w:t>
              </w:r>
            </w:hyperlink>
          </w:p>
        </w:tc>
      </w:tr>
      <w:tr w:rsidR="00423D52" w14:paraId="010BFBFB" w14:textId="77777777" w:rsidTr="00BE08CD">
        <w:trPr>
          <w:trHeight w:val="440"/>
        </w:trPr>
        <w:tc>
          <w:tcPr>
            <w:tcW w:w="11160" w:type="dxa"/>
            <w:gridSpan w:val="3"/>
            <w:shd w:val="clear" w:color="auto" w:fill="auto"/>
          </w:tcPr>
          <w:p w14:paraId="19D7A61A" w14:textId="302289FC" w:rsidR="00423D52" w:rsidRPr="0024292A" w:rsidRDefault="0024292A" w:rsidP="0024292A">
            <w:pPr>
              <w:rPr>
                <w:sz w:val="20"/>
                <w:szCs w:val="20"/>
              </w:rPr>
            </w:pPr>
            <w:r w:rsidRPr="0024292A">
              <w:rPr>
                <w:sz w:val="20"/>
                <w:szCs w:val="20"/>
              </w:rPr>
              <w:t xml:space="preserve">1. </w:t>
            </w:r>
            <w:r>
              <w:rPr>
                <w:sz w:val="20"/>
                <w:szCs w:val="20"/>
              </w:rPr>
              <w:t>Have you applied for TASC</w:t>
            </w:r>
            <w:r>
              <w:rPr>
                <w:rFonts w:ascii="Calibri" w:hAnsi="Calibri"/>
                <w:sz w:val="20"/>
                <w:szCs w:val="20"/>
              </w:rPr>
              <w:t>™</w:t>
            </w:r>
            <w:r>
              <w:rPr>
                <w:sz w:val="20"/>
                <w:szCs w:val="20"/>
              </w:rPr>
              <w:t xml:space="preserve"> testing accommodations due to a disability?  </w:t>
            </w:r>
            <w:r w:rsidRPr="00AE1592">
              <w:rPr>
                <w:sz w:val="20"/>
                <w:szCs w:val="20"/>
              </w:rPr>
              <w:fldChar w:fldCharType="begin">
                <w:ffData>
                  <w:name w:val="Check1"/>
                  <w:enabled/>
                  <w:calcOnExit w:val="0"/>
                  <w:checkBox>
                    <w:sizeAuto/>
                    <w:default w:val="0"/>
                    <w:checked w:val="0"/>
                  </w:checkBox>
                </w:ffData>
              </w:fldChar>
            </w:r>
            <w:r w:rsidRPr="00AE1592">
              <w:rPr>
                <w:sz w:val="20"/>
                <w:szCs w:val="20"/>
              </w:rPr>
              <w:instrText xml:space="preserve"> FORMCHECKBOX </w:instrText>
            </w:r>
            <w:r w:rsidR="00D72EB7">
              <w:rPr>
                <w:sz w:val="20"/>
                <w:szCs w:val="20"/>
              </w:rPr>
            </w:r>
            <w:r w:rsidR="00D72EB7">
              <w:rPr>
                <w:sz w:val="20"/>
                <w:szCs w:val="20"/>
              </w:rPr>
              <w:fldChar w:fldCharType="separate"/>
            </w:r>
            <w:r w:rsidRPr="00AE1592">
              <w:rPr>
                <w:sz w:val="20"/>
                <w:szCs w:val="20"/>
              </w:rPr>
              <w:fldChar w:fldCharType="end"/>
            </w:r>
            <w:r w:rsidRPr="00AE1592">
              <w:rPr>
                <w:sz w:val="20"/>
                <w:szCs w:val="20"/>
              </w:rPr>
              <w:t xml:space="preserve">  Yes   </w:t>
            </w:r>
            <w:r w:rsidRPr="00AE1592">
              <w:rPr>
                <w:sz w:val="20"/>
                <w:szCs w:val="20"/>
              </w:rPr>
              <w:fldChar w:fldCharType="begin">
                <w:ffData>
                  <w:name w:val="Check1"/>
                  <w:enabled/>
                  <w:calcOnExit w:val="0"/>
                  <w:checkBox>
                    <w:sizeAuto/>
                    <w:default w:val="0"/>
                    <w:checked w:val="0"/>
                  </w:checkBox>
                </w:ffData>
              </w:fldChar>
            </w:r>
            <w:r w:rsidRPr="00AE1592">
              <w:rPr>
                <w:sz w:val="20"/>
                <w:szCs w:val="20"/>
              </w:rPr>
              <w:instrText xml:space="preserve"> FORMCHECKBOX </w:instrText>
            </w:r>
            <w:r w:rsidR="00D72EB7">
              <w:rPr>
                <w:sz w:val="20"/>
                <w:szCs w:val="20"/>
              </w:rPr>
            </w:r>
            <w:r w:rsidR="00D72EB7">
              <w:rPr>
                <w:sz w:val="20"/>
                <w:szCs w:val="20"/>
              </w:rPr>
              <w:fldChar w:fldCharType="separate"/>
            </w:r>
            <w:r w:rsidRPr="00AE1592">
              <w:rPr>
                <w:sz w:val="20"/>
                <w:szCs w:val="20"/>
              </w:rPr>
              <w:fldChar w:fldCharType="end"/>
            </w:r>
            <w:r w:rsidRPr="00AE1592">
              <w:rPr>
                <w:sz w:val="20"/>
                <w:szCs w:val="20"/>
              </w:rPr>
              <w:t xml:space="preserve"> No</w:t>
            </w:r>
            <w:r w:rsidR="00DE2877">
              <w:rPr>
                <w:sz w:val="20"/>
                <w:szCs w:val="20"/>
              </w:rPr>
              <w:t xml:space="preserve"> – If yes, when? _____________________</w:t>
            </w:r>
          </w:p>
        </w:tc>
      </w:tr>
      <w:tr w:rsidR="0024292A" w14:paraId="53B2C778" w14:textId="77777777" w:rsidTr="00B45E72">
        <w:trPr>
          <w:trHeight w:val="1952"/>
        </w:trPr>
        <w:tc>
          <w:tcPr>
            <w:tcW w:w="11160" w:type="dxa"/>
            <w:gridSpan w:val="3"/>
            <w:shd w:val="clear" w:color="auto" w:fill="auto"/>
          </w:tcPr>
          <w:p w14:paraId="3FE8D2DA" w14:textId="3C18004B" w:rsidR="00EB4A8A" w:rsidRDefault="0024292A" w:rsidP="0024292A">
            <w:pPr>
              <w:rPr>
                <w:sz w:val="20"/>
                <w:szCs w:val="20"/>
              </w:rPr>
            </w:pPr>
            <w:r>
              <w:rPr>
                <w:sz w:val="20"/>
                <w:szCs w:val="20"/>
              </w:rPr>
              <w:t>2. Check the status of your accommodation request:</w:t>
            </w:r>
          </w:p>
          <w:p w14:paraId="63075372" w14:textId="7A9B1D86" w:rsidR="0024292A" w:rsidRDefault="0024292A" w:rsidP="0024292A">
            <w:pPr>
              <w:rPr>
                <w:sz w:val="20"/>
                <w:szCs w:val="20"/>
              </w:rPr>
            </w:pPr>
            <w:r w:rsidRPr="00AE1592">
              <w:rPr>
                <w:sz w:val="20"/>
                <w:szCs w:val="20"/>
              </w:rPr>
              <w:fldChar w:fldCharType="begin">
                <w:ffData>
                  <w:name w:val="Check1"/>
                  <w:enabled/>
                  <w:calcOnExit w:val="0"/>
                  <w:checkBox>
                    <w:sizeAuto/>
                    <w:default w:val="0"/>
                    <w:checked w:val="0"/>
                  </w:checkBox>
                </w:ffData>
              </w:fldChar>
            </w:r>
            <w:r w:rsidRPr="00AE1592">
              <w:rPr>
                <w:sz w:val="20"/>
                <w:szCs w:val="20"/>
              </w:rPr>
              <w:instrText xml:space="preserve"> FORMCHECKBOX </w:instrText>
            </w:r>
            <w:r w:rsidR="00D72EB7">
              <w:rPr>
                <w:sz w:val="20"/>
                <w:szCs w:val="20"/>
              </w:rPr>
            </w:r>
            <w:r w:rsidR="00D72EB7">
              <w:rPr>
                <w:sz w:val="20"/>
                <w:szCs w:val="20"/>
              </w:rPr>
              <w:fldChar w:fldCharType="separate"/>
            </w:r>
            <w:r w:rsidRPr="00AE1592">
              <w:rPr>
                <w:sz w:val="20"/>
                <w:szCs w:val="20"/>
              </w:rPr>
              <w:fldChar w:fldCharType="end"/>
            </w:r>
            <w:r>
              <w:rPr>
                <w:sz w:val="20"/>
                <w:szCs w:val="20"/>
              </w:rPr>
              <w:t xml:space="preserve"> </w:t>
            </w:r>
            <w:r w:rsidR="00DE2877" w:rsidRPr="00B31DE4">
              <w:rPr>
                <w:sz w:val="20"/>
                <w:szCs w:val="20"/>
              </w:rPr>
              <w:t xml:space="preserve">I applied for testing accommodations but have not </w:t>
            </w:r>
            <w:r w:rsidR="00DE2877">
              <w:rPr>
                <w:sz w:val="20"/>
                <w:szCs w:val="20"/>
              </w:rPr>
              <w:t xml:space="preserve">yet </w:t>
            </w:r>
            <w:r w:rsidR="00DE2877" w:rsidRPr="00B31DE4">
              <w:rPr>
                <w:sz w:val="20"/>
                <w:szCs w:val="20"/>
              </w:rPr>
              <w:t>received a decision from DRC.</w:t>
            </w:r>
          </w:p>
          <w:p w14:paraId="2B1932A7" w14:textId="3D7F5777" w:rsidR="0024292A" w:rsidRDefault="0024292A" w:rsidP="0024292A">
            <w:pPr>
              <w:rPr>
                <w:sz w:val="20"/>
                <w:szCs w:val="20"/>
              </w:rPr>
            </w:pPr>
            <w:r w:rsidRPr="00AE1592">
              <w:rPr>
                <w:sz w:val="20"/>
                <w:szCs w:val="20"/>
              </w:rPr>
              <w:fldChar w:fldCharType="begin">
                <w:ffData>
                  <w:name w:val="Check1"/>
                  <w:enabled/>
                  <w:calcOnExit w:val="0"/>
                  <w:checkBox>
                    <w:sizeAuto/>
                    <w:default w:val="0"/>
                    <w:checked w:val="0"/>
                  </w:checkBox>
                </w:ffData>
              </w:fldChar>
            </w:r>
            <w:r w:rsidRPr="00AE1592">
              <w:rPr>
                <w:sz w:val="20"/>
                <w:szCs w:val="20"/>
              </w:rPr>
              <w:instrText xml:space="preserve"> FORMCHECKBOX </w:instrText>
            </w:r>
            <w:r w:rsidR="00D72EB7">
              <w:rPr>
                <w:sz w:val="20"/>
                <w:szCs w:val="20"/>
              </w:rPr>
            </w:r>
            <w:r w:rsidR="00D72EB7">
              <w:rPr>
                <w:sz w:val="20"/>
                <w:szCs w:val="20"/>
              </w:rPr>
              <w:fldChar w:fldCharType="separate"/>
            </w:r>
            <w:r w:rsidRPr="00AE1592">
              <w:rPr>
                <w:sz w:val="20"/>
                <w:szCs w:val="20"/>
              </w:rPr>
              <w:fldChar w:fldCharType="end"/>
            </w:r>
            <w:r>
              <w:rPr>
                <w:sz w:val="20"/>
                <w:szCs w:val="20"/>
              </w:rPr>
              <w:t xml:space="preserve"> </w:t>
            </w:r>
            <w:r w:rsidR="00DE2877" w:rsidRPr="00B31DE4">
              <w:rPr>
                <w:sz w:val="20"/>
                <w:szCs w:val="20"/>
              </w:rPr>
              <w:t xml:space="preserve">I applied for testing accommodations and </w:t>
            </w:r>
            <w:r w:rsidR="00DE2877">
              <w:rPr>
                <w:sz w:val="20"/>
                <w:szCs w:val="20"/>
              </w:rPr>
              <w:t xml:space="preserve">received an email from DRC that my </w:t>
            </w:r>
            <w:r w:rsidR="00DE2877" w:rsidRPr="00B31DE4">
              <w:rPr>
                <w:sz w:val="20"/>
                <w:szCs w:val="20"/>
              </w:rPr>
              <w:t>request was denied.</w:t>
            </w:r>
          </w:p>
          <w:p w14:paraId="00B8FC46" w14:textId="1CBD5CFB" w:rsidR="00DE2877" w:rsidRPr="0024292A" w:rsidRDefault="0024292A" w:rsidP="0024292A">
            <w:pPr>
              <w:rPr>
                <w:sz w:val="20"/>
                <w:szCs w:val="20"/>
              </w:rPr>
            </w:pPr>
            <w:r w:rsidRPr="00AE1592">
              <w:rPr>
                <w:sz w:val="20"/>
                <w:szCs w:val="20"/>
              </w:rPr>
              <w:fldChar w:fldCharType="begin">
                <w:ffData>
                  <w:name w:val="Check1"/>
                  <w:enabled/>
                  <w:calcOnExit w:val="0"/>
                  <w:checkBox>
                    <w:sizeAuto/>
                    <w:default w:val="0"/>
                    <w:checked w:val="0"/>
                  </w:checkBox>
                </w:ffData>
              </w:fldChar>
            </w:r>
            <w:r w:rsidRPr="00AE1592">
              <w:rPr>
                <w:sz w:val="20"/>
                <w:szCs w:val="20"/>
              </w:rPr>
              <w:instrText xml:space="preserve"> FORMCHECKBOX </w:instrText>
            </w:r>
            <w:r w:rsidR="00D72EB7">
              <w:rPr>
                <w:sz w:val="20"/>
                <w:szCs w:val="20"/>
              </w:rPr>
            </w:r>
            <w:r w:rsidR="00D72EB7">
              <w:rPr>
                <w:sz w:val="20"/>
                <w:szCs w:val="20"/>
              </w:rPr>
              <w:fldChar w:fldCharType="separate"/>
            </w:r>
            <w:r w:rsidRPr="00AE1592">
              <w:rPr>
                <w:sz w:val="20"/>
                <w:szCs w:val="20"/>
              </w:rPr>
              <w:fldChar w:fldCharType="end"/>
            </w:r>
            <w:r>
              <w:rPr>
                <w:sz w:val="20"/>
                <w:szCs w:val="20"/>
              </w:rPr>
              <w:t xml:space="preserve">  </w:t>
            </w:r>
            <w:r w:rsidR="00DE2877" w:rsidRPr="00B31DE4">
              <w:rPr>
                <w:sz w:val="20"/>
                <w:szCs w:val="20"/>
              </w:rPr>
              <w:t xml:space="preserve">I applied for testing accommodations and </w:t>
            </w:r>
            <w:r w:rsidR="00DE2877">
              <w:rPr>
                <w:sz w:val="20"/>
                <w:szCs w:val="20"/>
              </w:rPr>
              <w:t xml:space="preserve">received an email that </w:t>
            </w:r>
            <w:r w:rsidR="00DE2877" w:rsidRPr="00B31DE4">
              <w:rPr>
                <w:sz w:val="20"/>
                <w:szCs w:val="20"/>
              </w:rPr>
              <w:t xml:space="preserve">my request was </w:t>
            </w:r>
            <w:r w:rsidR="00DE2877" w:rsidRPr="003C2E81">
              <w:rPr>
                <w:sz w:val="20"/>
                <w:szCs w:val="20"/>
              </w:rPr>
              <w:t xml:space="preserve">approved </w:t>
            </w:r>
            <w:r w:rsidR="00DE2877" w:rsidRPr="00B31DE4">
              <w:rPr>
                <w:sz w:val="20"/>
                <w:szCs w:val="20"/>
              </w:rPr>
              <w:t>by DRC</w:t>
            </w:r>
            <w:r w:rsidR="00DE2877">
              <w:rPr>
                <w:sz w:val="20"/>
                <w:szCs w:val="20"/>
              </w:rPr>
              <w:t xml:space="preserve"> and a</w:t>
            </w:r>
            <w:r w:rsidR="00DE2877" w:rsidRPr="00B31DE4">
              <w:rPr>
                <w:sz w:val="20"/>
                <w:szCs w:val="20"/>
              </w:rPr>
              <w:t xml:space="preserve"> copy of the TASC</w:t>
            </w:r>
            <w:r w:rsidR="00DE2877">
              <w:rPr>
                <w:sz w:val="20"/>
                <w:szCs w:val="20"/>
              </w:rPr>
              <w:t xml:space="preserve">™ </w:t>
            </w:r>
            <w:r w:rsidR="00DE2877" w:rsidRPr="00B31DE4">
              <w:rPr>
                <w:sz w:val="20"/>
                <w:szCs w:val="20"/>
              </w:rPr>
              <w:t xml:space="preserve">Accommodations Approval Letter </w:t>
            </w:r>
            <w:r w:rsidR="00DE2877">
              <w:rPr>
                <w:sz w:val="20"/>
                <w:szCs w:val="20"/>
              </w:rPr>
              <w:t>has been uploaded into my electronic examinee portal, which can be accessed using your UUID</w:t>
            </w:r>
            <w:r w:rsidR="00DE2877" w:rsidRPr="00B31DE4">
              <w:rPr>
                <w:sz w:val="20"/>
                <w:szCs w:val="20"/>
              </w:rPr>
              <w:t>.</w:t>
            </w:r>
            <w:r w:rsidR="00DE2877">
              <w:rPr>
                <w:sz w:val="20"/>
                <w:szCs w:val="20"/>
              </w:rPr>
              <w:br/>
            </w:r>
          </w:p>
        </w:tc>
      </w:tr>
      <w:tr w:rsidR="00A42576" w14:paraId="023824F0" w14:textId="77777777" w:rsidTr="00BA3BDD">
        <w:tc>
          <w:tcPr>
            <w:tcW w:w="11160" w:type="dxa"/>
            <w:gridSpan w:val="3"/>
            <w:shd w:val="clear" w:color="auto" w:fill="F2F2F2" w:themeFill="background1" w:themeFillShade="F2"/>
          </w:tcPr>
          <w:p w14:paraId="160A1703" w14:textId="77777777" w:rsidR="00A42576" w:rsidRDefault="00A42576" w:rsidP="00A07323">
            <w:pPr>
              <w:spacing w:after="0"/>
              <w:jc w:val="center"/>
              <w:rPr>
                <w:b/>
                <w:sz w:val="20"/>
                <w:szCs w:val="20"/>
              </w:rPr>
            </w:pPr>
            <w:r w:rsidRPr="00B05AB6">
              <w:rPr>
                <w:b/>
                <w:sz w:val="24"/>
                <w:szCs w:val="24"/>
              </w:rPr>
              <w:lastRenderedPageBreak/>
              <w:t>TASC™ Test Application</w:t>
            </w:r>
            <w:r w:rsidRPr="0069618C">
              <w:rPr>
                <w:b/>
              </w:rPr>
              <w:t xml:space="preserve"> - </w:t>
            </w:r>
            <w:r w:rsidRPr="00F467FB">
              <w:rPr>
                <w:b/>
                <w:sz w:val="20"/>
                <w:szCs w:val="20"/>
              </w:rPr>
              <w:t xml:space="preserve">Continued (Page </w:t>
            </w:r>
            <w:r>
              <w:rPr>
                <w:b/>
                <w:sz w:val="20"/>
                <w:szCs w:val="20"/>
              </w:rPr>
              <w:t>6</w:t>
            </w:r>
            <w:r w:rsidRPr="00F467FB">
              <w:rPr>
                <w:b/>
                <w:sz w:val="20"/>
                <w:szCs w:val="20"/>
              </w:rPr>
              <w:t xml:space="preserve"> of </w:t>
            </w:r>
            <w:r>
              <w:rPr>
                <w:b/>
                <w:sz w:val="20"/>
                <w:szCs w:val="20"/>
              </w:rPr>
              <w:t>6</w:t>
            </w:r>
            <w:r w:rsidRPr="00F467FB">
              <w:rPr>
                <w:b/>
                <w:sz w:val="20"/>
                <w:szCs w:val="20"/>
              </w:rPr>
              <w:t>)</w:t>
            </w:r>
          </w:p>
          <w:p w14:paraId="38828514" w14:textId="1C218384" w:rsidR="00A07323" w:rsidRDefault="00A07323" w:rsidP="00A07323">
            <w:pPr>
              <w:spacing w:after="0"/>
              <w:jc w:val="center"/>
            </w:pPr>
            <w:r w:rsidRPr="00C24FD8">
              <w:rPr>
                <w:sz w:val="24"/>
                <w:szCs w:val="24"/>
              </w:rPr>
              <w:t>Print and mail this completed application to the Test Center where you would like to test.</w:t>
            </w:r>
          </w:p>
        </w:tc>
      </w:tr>
      <w:tr w:rsidR="00A42576" w14:paraId="75B2A135" w14:textId="77777777" w:rsidTr="005C29AC">
        <w:tc>
          <w:tcPr>
            <w:tcW w:w="3690" w:type="dxa"/>
            <w:shd w:val="clear" w:color="auto" w:fill="auto"/>
          </w:tcPr>
          <w:p w14:paraId="3EEDC868" w14:textId="77777777" w:rsidR="00A42576" w:rsidRDefault="00A42576" w:rsidP="00A42576">
            <w:pPr>
              <w:rPr>
                <w:rFonts w:ascii="Calibri" w:hAnsi="Calibri"/>
                <w:sz w:val="20"/>
                <w:szCs w:val="20"/>
              </w:rPr>
            </w:pPr>
            <w:r w:rsidRPr="006F7580">
              <w:rPr>
                <w:rFonts w:ascii="Calibri" w:hAnsi="Calibri"/>
                <w:sz w:val="20"/>
                <w:szCs w:val="20"/>
              </w:rPr>
              <w:t>First Name (</w:t>
            </w:r>
            <w:r>
              <w:rPr>
                <w:rFonts w:ascii="Calibri" w:hAnsi="Calibri"/>
                <w:sz w:val="20"/>
                <w:szCs w:val="20"/>
              </w:rPr>
              <w:t>Legal</w:t>
            </w:r>
            <w:r w:rsidRPr="006F7580">
              <w:rPr>
                <w:rFonts w:ascii="Calibri" w:hAnsi="Calibri"/>
                <w:sz w:val="20"/>
                <w:szCs w:val="20"/>
              </w:rPr>
              <w:t xml:space="preserve"> Name):</w:t>
            </w:r>
          </w:p>
          <w:p w14:paraId="432E009F" w14:textId="77777777" w:rsidR="00A42576" w:rsidRPr="00A42576" w:rsidRDefault="00A42576" w:rsidP="00A42576">
            <w:pPr>
              <w:rPr>
                <w:rFonts w:ascii="Calibri" w:hAnsi="Calibri"/>
                <w:sz w:val="20"/>
                <w:szCs w:val="20"/>
              </w:rPr>
            </w:pPr>
            <w:r w:rsidRPr="00F7500B">
              <w:rPr>
                <w:b/>
                <w:sz w:val="20"/>
                <w:szCs w:val="20"/>
              </w:rPr>
              <w:fldChar w:fldCharType="begin">
                <w:ffData>
                  <w:name w:val="Text4"/>
                  <w:enabled/>
                  <w:calcOnExit w:val="0"/>
                  <w:textInput/>
                </w:ffData>
              </w:fldChar>
            </w:r>
            <w:r w:rsidRPr="00F7500B">
              <w:rPr>
                <w:b/>
                <w:sz w:val="20"/>
                <w:szCs w:val="20"/>
              </w:rPr>
              <w:instrText xml:space="preserve"> FORMTEXT </w:instrText>
            </w:r>
            <w:r w:rsidRPr="00F7500B">
              <w:rPr>
                <w:b/>
                <w:sz w:val="20"/>
                <w:szCs w:val="20"/>
              </w:rPr>
            </w:r>
            <w:r w:rsidRPr="00F7500B">
              <w:rPr>
                <w:b/>
                <w:sz w:val="20"/>
                <w:szCs w:val="20"/>
              </w:rPr>
              <w:fldChar w:fldCharType="separate"/>
            </w:r>
            <w:r w:rsidRPr="00F7500B">
              <w:rPr>
                <w:b/>
                <w:sz w:val="20"/>
                <w:szCs w:val="20"/>
              </w:rPr>
              <w:t> </w:t>
            </w:r>
            <w:r w:rsidRPr="00F7500B">
              <w:rPr>
                <w:b/>
                <w:sz w:val="20"/>
                <w:szCs w:val="20"/>
              </w:rPr>
              <w:t> </w:t>
            </w:r>
            <w:r w:rsidRPr="00F7500B">
              <w:rPr>
                <w:b/>
                <w:sz w:val="20"/>
                <w:szCs w:val="20"/>
              </w:rPr>
              <w:t> </w:t>
            </w:r>
            <w:r w:rsidRPr="00F7500B">
              <w:rPr>
                <w:b/>
                <w:sz w:val="20"/>
                <w:szCs w:val="20"/>
              </w:rPr>
              <w:t> </w:t>
            </w:r>
            <w:r w:rsidRPr="00F7500B">
              <w:rPr>
                <w:b/>
                <w:sz w:val="20"/>
                <w:szCs w:val="20"/>
              </w:rPr>
              <w:t> </w:t>
            </w:r>
            <w:r w:rsidRPr="00F7500B">
              <w:rPr>
                <w:b/>
                <w:sz w:val="20"/>
                <w:szCs w:val="20"/>
              </w:rPr>
              <w:fldChar w:fldCharType="end"/>
            </w:r>
          </w:p>
        </w:tc>
        <w:tc>
          <w:tcPr>
            <w:tcW w:w="1350" w:type="dxa"/>
            <w:shd w:val="clear" w:color="auto" w:fill="auto"/>
          </w:tcPr>
          <w:p w14:paraId="56DA9F23" w14:textId="77777777" w:rsidR="00A42576" w:rsidRDefault="00A42576" w:rsidP="00A42576">
            <w:pPr>
              <w:rPr>
                <w:rFonts w:ascii="Calibri" w:hAnsi="Calibri"/>
                <w:sz w:val="20"/>
                <w:szCs w:val="20"/>
              </w:rPr>
            </w:pPr>
            <w:r w:rsidRPr="006F7580">
              <w:rPr>
                <w:rFonts w:ascii="Calibri" w:hAnsi="Calibri"/>
                <w:sz w:val="20"/>
                <w:szCs w:val="20"/>
              </w:rPr>
              <w:t>Middle Initial</w:t>
            </w:r>
          </w:p>
          <w:p w14:paraId="1C17F794" w14:textId="77777777" w:rsidR="00A42576" w:rsidRPr="00A42576" w:rsidRDefault="00A42576" w:rsidP="00A42576">
            <w:pPr>
              <w:rPr>
                <w:rFonts w:ascii="Calibri" w:hAnsi="Calibri"/>
                <w:sz w:val="20"/>
                <w:szCs w:val="20"/>
              </w:rPr>
            </w:pPr>
            <w:r w:rsidRPr="00F7500B">
              <w:rPr>
                <w:b/>
                <w:sz w:val="20"/>
                <w:szCs w:val="20"/>
              </w:rPr>
              <w:fldChar w:fldCharType="begin">
                <w:ffData>
                  <w:name w:val="Text4"/>
                  <w:enabled/>
                  <w:calcOnExit w:val="0"/>
                  <w:textInput/>
                </w:ffData>
              </w:fldChar>
            </w:r>
            <w:r w:rsidRPr="00F7500B">
              <w:rPr>
                <w:b/>
                <w:sz w:val="20"/>
                <w:szCs w:val="20"/>
              </w:rPr>
              <w:instrText xml:space="preserve"> FORMTEXT </w:instrText>
            </w:r>
            <w:r w:rsidRPr="00F7500B">
              <w:rPr>
                <w:b/>
                <w:sz w:val="20"/>
                <w:szCs w:val="20"/>
              </w:rPr>
            </w:r>
            <w:r w:rsidRPr="00F7500B">
              <w:rPr>
                <w:b/>
                <w:sz w:val="20"/>
                <w:szCs w:val="20"/>
              </w:rPr>
              <w:fldChar w:fldCharType="separate"/>
            </w:r>
            <w:r w:rsidRPr="00F7500B">
              <w:rPr>
                <w:b/>
                <w:sz w:val="20"/>
                <w:szCs w:val="20"/>
              </w:rPr>
              <w:t> </w:t>
            </w:r>
            <w:r w:rsidRPr="00F7500B">
              <w:rPr>
                <w:b/>
                <w:sz w:val="20"/>
                <w:szCs w:val="20"/>
              </w:rPr>
              <w:t> </w:t>
            </w:r>
            <w:r w:rsidRPr="00F7500B">
              <w:rPr>
                <w:b/>
                <w:sz w:val="20"/>
                <w:szCs w:val="20"/>
              </w:rPr>
              <w:t> </w:t>
            </w:r>
            <w:r w:rsidRPr="00F7500B">
              <w:rPr>
                <w:b/>
                <w:sz w:val="20"/>
                <w:szCs w:val="20"/>
              </w:rPr>
              <w:t> </w:t>
            </w:r>
            <w:r w:rsidRPr="00F7500B">
              <w:rPr>
                <w:b/>
                <w:sz w:val="20"/>
                <w:szCs w:val="20"/>
              </w:rPr>
              <w:t> </w:t>
            </w:r>
            <w:r w:rsidRPr="00F7500B">
              <w:rPr>
                <w:b/>
                <w:sz w:val="20"/>
                <w:szCs w:val="20"/>
              </w:rPr>
              <w:fldChar w:fldCharType="end"/>
            </w:r>
          </w:p>
        </w:tc>
        <w:tc>
          <w:tcPr>
            <w:tcW w:w="6120" w:type="dxa"/>
            <w:shd w:val="clear" w:color="auto" w:fill="auto"/>
          </w:tcPr>
          <w:p w14:paraId="5E81B7E3" w14:textId="77777777" w:rsidR="00A42576" w:rsidRDefault="00A42576" w:rsidP="00A42576">
            <w:pPr>
              <w:rPr>
                <w:rFonts w:ascii="Calibri" w:hAnsi="Calibri"/>
                <w:sz w:val="20"/>
                <w:szCs w:val="20"/>
              </w:rPr>
            </w:pPr>
            <w:r w:rsidRPr="006F7580">
              <w:rPr>
                <w:rFonts w:ascii="Calibri" w:hAnsi="Calibri"/>
                <w:sz w:val="20"/>
                <w:szCs w:val="20"/>
              </w:rPr>
              <w:t>Last Name (</w:t>
            </w:r>
            <w:r>
              <w:rPr>
                <w:rFonts w:ascii="Calibri" w:hAnsi="Calibri"/>
                <w:sz w:val="20"/>
                <w:szCs w:val="20"/>
              </w:rPr>
              <w:t>Legal</w:t>
            </w:r>
            <w:r w:rsidRPr="006F7580">
              <w:rPr>
                <w:rFonts w:ascii="Calibri" w:hAnsi="Calibri"/>
                <w:sz w:val="20"/>
                <w:szCs w:val="20"/>
              </w:rPr>
              <w:t xml:space="preserve"> Name): </w:t>
            </w:r>
          </w:p>
          <w:p w14:paraId="3178787A" w14:textId="77777777" w:rsidR="00A42576" w:rsidRPr="00A42576" w:rsidRDefault="00A42576" w:rsidP="00A42576">
            <w:pPr>
              <w:rPr>
                <w:rFonts w:ascii="Calibri" w:hAnsi="Calibri"/>
                <w:sz w:val="20"/>
                <w:szCs w:val="20"/>
              </w:rPr>
            </w:pPr>
            <w:r w:rsidRPr="00F7500B">
              <w:rPr>
                <w:b/>
                <w:sz w:val="20"/>
                <w:szCs w:val="20"/>
              </w:rPr>
              <w:fldChar w:fldCharType="begin">
                <w:ffData>
                  <w:name w:val="Text4"/>
                  <w:enabled/>
                  <w:calcOnExit w:val="0"/>
                  <w:textInput/>
                </w:ffData>
              </w:fldChar>
            </w:r>
            <w:r w:rsidRPr="00F7500B">
              <w:rPr>
                <w:b/>
                <w:sz w:val="20"/>
                <w:szCs w:val="20"/>
              </w:rPr>
              <w:instrText xml:space="preserve"> FORMTEXT </w:instrText>
            </w:r>
            <w:r w:rsidRPr="00F7500B">
              <w:rPr>
                <w:b/>
                <w:sz w:val="20"/>
                <w:szCs w:val="20"/>
              </w:rPr>
            </w:r>
            <w:r w:rsidRPr="00F7500B">
              <w:rPr>
                <w:b/>
                <w:sz w:val="20"/>
                <w:szCs w:val="20"/>
              </w:rPr>
              <w:fldChar w:fldCharType="separate"/>
            </w:r>
            <w:r w:rsidRPr="00F7500B">
              <w:rPr>
                <w:b/>
                <w:sz w:val="20"/>
                <w:szCs w:val="20"/>
              </w:rPr>
              <w:t> </w:t>
            </w:r>
            <w:r w:rsidRPr="00F7500B">
              <w:rPr>
                <w:b/>
                <w:sz w:val="20"/>
                <w:szCs w:val="20"/>
              </w:rPr>
              <w:t> </w:t>
            </w:r>
            <w:r w:rsidRPr="00F7500B">
              <w:rPr>
                <w:b/>
                <w:sz w:val="20"/>
                <w:szCs w:val="20"/>
              </w:rPr>
              <w:t> </w:t>
            </w:r>
            <w:r w:rsidRPr="00F7500B">
              <w:rPr>
                <w:b/>
                <w:sz w:val="20"/>
                <w:szCs w:val="20"/>
              </w:rPr>
              <w:t> </w:t>
            </w:r>
            <w:r w:rsidRPr="00F7500B">
              <w:rPr>
                <w:b/>
                <w:sz w:val="20"/>
                <w:szCs w:val="20"/>
              </w:rPr>
              <w:t> </w:t>
            </w:r>
            <w:r w:rsidRPr="00F7500B">
              <w:rPr>
                <w:b/>
                <w:sz w:val="20"/>
                <w:szCs w:val="20"/>
              </w:rPr>
              <w:fldChar w:fldCharType="end"/>
            </w:r>
          </w:p>
        </w:tc>
      </w:tr>
      <w:tr w:rsidR="004B688F" w14:paraId="72983E8C" w14:textId="77777777" w:rsidTr="00BA3BDD">
        <w:tc>
          <w:tcPr>
            <w:tcW w:w="11160" w:type="dxa"/>
            <w:gridSpan w:val="3"/>
            <w:shd w:val="clear" w:color="auto" w:fill="F2F2F2" w:themeFill="background1" w:themeFillShade="F2"/>
          </w:tcPr>
          <w:p w14:paraId="60DF53A1" w14:textId="77777777" w:rsidR="004B688F" w:rsidRPr="004B688F" w:rsidRDefault="004B688F" w:rsidP="004B688F">
            <w:pPr>
              <w:jc w:val="center"/>
              <w:rPr>
                <w:rFonts w:ascii="Calibri" w:hAnsi="Calibri"/>
                <w:b/>
                <w:sz w:val="20"/>
                <w:szCs w:val="20"/>
              </w:rPr>
            </w:pPr>
            <w:r w:rsidRPr="004B688F">
              <w:rPr>
                <w:rFonts w:ascii="Calibri" w:hAnsi="Calibri"/>
                <w:b/>
                <w:sz w:val="20"/>
                <w:szCs w:val="20"/>
              </w:rPr>
              <w:t xml:space="preserve">Applicant </w:t>
            </w:r>
            <w:r w:rsidR="00335D0A">
              <w:rPr>
                <w:rFonts w:ascii="Calibri" w:hAnsi="Calibri"/>
                <w:b/>
                <w:sz w:val="20"/>
                <w:szCs w:val="20"/>
              </w:rPr>
              <w:t xml:space="preserve">(18 years and older) </w:t>
            </w:r>
            <w:r w:rsidRPr="004B688F">
              <w:rPr>
                <w:rFonts w:ascii="Calibri" w:hAnsi="Calibri"/>
                <w:b/>
                <w:sz w:val="20"/>
                <w:szCs w:val="20"/>
              </w:rPr>
              <w:t>Signature and Certification for All First Time and Returning Applicants</w:t>
            </w:r>
          </w:p>
        </w:tc>
      </w:tr>
      <w:tr w:rsidR="00EC2F09" w14:paraId="2A954562" w14:textId="77777777" w:rsidTr="00BA3BDD">
        <w:tc>
          <w:tcPr>
            <w:tcW w:w="11160" w:type="dxa"/>
            <w:gridSpan w:val="3"/>
            <w:shd w:val="clear" w:color="auto" w:fill="auto"/>
          </w:tcPr>
          <w:p w14:paraId="55A472C0" w14:textId="21AAAE97" w:rsidR="00EC2F09" w:rsidRDefault="00EC2F09" w:rsidP="00EC2F09">
            <w:pPr>
              <w:rPr>
                <w:rFonts w:ascii="Calibri" w:hAnsi="Calibri"/>
                <w:sz w:val="20"/>
                <w:szCs w:val="20"/>
              </w:rPr>
            </w:pPr>
            <w:r w:rsidRPr="00EC2F09">
              <w:rPr>
                <w:rFonts w:ascii="Calibri" w:hAnsi="Calibri"/>
                <w:sz w:val="20"/>
                <w:szCs w:val="20"/>
              </w:rPr>
              <w:t xml:space="preserve">I understand </w:t>
            </w:r>
            <w:r>
              <w:rPr>
                <w:rFonts w:ascii="Calibri" w:hAnsi="Calibri"/>
                <w:sz w:val="20"/>
                <w:szCs w:val="20"/>
              </w:rPr>
              <w:t>that my eligibility for TASC™</w:t>
            </w:r>
            <w:r w:rsidR="00D230A2">
              <w:rPr>
                <w:rFonts w:ascii="Calibri" w:hAnsi="Calibri"/>
                <w:sz w:val="20"/>
                <w:szCs w:val="20"/>
              </w:rPr>
              <w:t xml:space="preserve"> testing will be determined based on the information contained in this application, and on any enclosed documentation. I certify that I do not hold a high school diploma or high school equivalency diploma recognized in the United States. I further certify that I am not involved with any instruction of students who are preparing to take the TASC™ Test. </w:t>
            </w:r>
            <w:r w:rsidR="00C50005">
              <w:rPr>
                <w:rFonts w:ascii="Calibri" w:hAnsi="Calibri"/>
                <w:sz w:val="20"/>
                <w:szCs w:val="20"/>
              </w:rPr>
              <w:t xml:space="preserve">I certify that the </w:t>
            </w:r>
            <w:r w:rsidR="00513851">
              <w:rPr>
                <w:rFonts w:ascii="Calibri" w:hAnsi="Calibri"/>
                <w:sz w:val="20"/>
                <w:szCs w:val="20"/>
              </w:rPr>
              <w:t>information</w:t>
            </w:r>
            <w:r w:rsidR="00C50005">
              <w:rPr>
                <w:rFonts w:ascii="Calibri" w:hAnsi="Calibri"/>
                <w:sz w:val="20"/>
                <w:szCs w:val="20"/>
              </w:rPr>
              <w:t xml:space="preserve"> included </w:t>
            </w:r>
            <w:r w:rsidR="00513851">
              <w:rPr>
                <w:rFonts w:ascii="Calibri" w:hAnsi="Calibri"/>
                <w:sz w:val="20"/>
                <w:szCs w:val="20"/>
              </w:rPr>
              <w:t>with this application and any attachments is complete and accurate to the best of my knowledge. I further agree that i</w:t>
            </w:r>
            <w:r w:rsidR="003F0DF6">
              <w:rPr>
                <w:rFonts w:ascii="Calibri" w:hAnsi="Calibri"/>
                <w:sz w:val="20"/>
                <w:szCs w:val="20"/>
              </w:rPr>
              <w:t>f</w:t>
            </w:r>
            <w:r w:rsidR="00513851">
              <w:rPr>
                <w:rFonts w:ascii="Calibri" w:hAnsi="Calibri"/>
                <w:sz w:val="20"/>
                <w:szCs w:val="20"/>
              </w:rPr>
              <w:t xml:space="preserve"> it is determined that I intentionally </w:t>
            </w:r>
            <w:r w:rsidR="00612AF2">
              <w:rPr>
                <w:rFonts w:ascii="Calibri" w:hAnsi="Calibri"/>
                <w:sz w:val="20"/>
                <w:szCs w:val="20"/>
              </w:rPr>
              <w:t xml:space="preserve">gave false information on my application that my TASC™ testing scores can be invalidated. I further authorize DRC to score each subtest and share the results of my testing information with the </w:t>
            </w:r>
            <w:r w:rsidR="00136ED6">
              <w:rPr>
                <w:rFonts w:ascii="Calibri" w:hAnsi="Calibri"/>
                <w:sz w:val="20"/>
                <w:szCs w:val="20"/>
              </w:rPr>
              <w:t>N</w:t>
            </w:r>
            <w:r w:rsidR="00612AF2">
              <w:rPr>
                <w:rFonts w:ascii="Calibri" w:hAnsi="Calibri"/>
                <w:sz w:val="20"/>
                <w:szCs w:val="20"/>
              </w:rPr>
              <w:t xml:space="preserve">ew York State Education Department, the Test Center where I tested and the high school equivalency preparation program (if applicable) that I attended. </w:t>
            </w:r>
          </w:p>
          <w:p w14:paraId="20D30D30" w14:textId="77777777" w:rsidR="00662462" w:rsidRDefault="00662462" w:rsidP="00EC2F09">
            <w:pPr>
              <w:rPr>
                <w:rFonts w:ascii="Calibri" w:hAnsi="Calibri"/>
                <w:sz w:val="20"/>
                <w:szCs w:val="20"/>
              </w:rPr>
            </w:pPr>
            <w:r>
              <w:rPr>
                <w:rFonts w:ascii="Calibri" w:hAnsi="Calibri"/>
                <w:sz w:val="20"/>
                <w:szCs w:val="20"/>
              </w:rPr>
              <w:t xml:space="preserve">I understand that if I provide a valid email address, question 7 on page 4 of this application, that I will be able to view my </w:t>
            </w:r>
            <w:r w:rsidRPr="008757B7">
              <w:rPr>
                <w:rFonts w:ascii="Calibri" w:hAnsi="Calibri"/>
                <w:sz w:val="20"/>
                <w:szCs w:val="20"/>
                <w:u w:val="single"/>
              </w:rPr>
              <w:t>unofficial</w:t>
            </w:r>
            <w:r>
              <w:rPr>
                <w:rFonts w:ascii="Calibri" w:hAnsi="Calibri"/>
                <w:sz w:val="20"/>
                <w:szCs w:val="20"/>
              </w:rPr>
              <w:t xml:space="preserve"> TASC™ test scores on the DRC TASC™ Test State Portal.</w:t>
            </w:r>
          </w:p>
          <w:p w14:paraId="5BADB151" w14:textId="7BCDEECB" w:rsidR="00663434" w:rsidRDefault="00663434" w:rsidP="00EC2F09">
            <w:pPr>
              <w:rPr>
                <w:rFonts w:ascii="Calibri" w:hAnsi="Calibri"/>
                <w:sz w:val="20"/>
                <w:szCs w:val="20"/>
              </w:rPr>
            </w:pPr>
            <w:r>
              <w:rPr>
                <w:rFonts w:ascii="Calibri" w:hAnsi="Calibri"/>
                <w:sz w:val="20"/>
                <w:szCs w:val="20"/>
              </w:rPr>
              <w:t xml:space="preserve">I </w:t>
            </w:r>
            <w:r w:rsidR="00FB01FC">
              <w:rPr>
                <w:rFonts w:ascii="Calibri" w:hAnsi="Calibri"/>
                <w:sz w:val="20"/>
                <w:szCs w:val="20"/>
              </w:rPr>
              <w:t>understand</w:t>
            </w:r>
            <w:r>
              <w:rPr>
                <w:rFonts w:ascii="Calibri" w:hAnsi="Calibri"/>
                <w:sz w:val="20"/>
                <w:szCs w:val="20"/>
              </w:rPr>
              <w:t xml:space="preserve"> that I have reached the “maximum compulsory school attendance age” if I am sixteen (16), or seventeen (17) in some regions of New York State, and </w:t>
            </w:r>
            <w:r w:rsidR="00FB01FC">
              <w:rPr>
                <w:rFonts w:ascii="Calibri" w:hAnsi="Calibri"/>
                <w:sz w:val="20"/>
                <w:szCs w:val="20"/>
              </w:rPr>
              <w:t>that I must document</w:t>
            </w:r>
            <w:r>
              <w:rPr>
                <w:rFonts w:ascii="Calibri" w:hAnsi="Calibri"/>
                <w:sz w:val="20"/>
                <w:szCs w:val="20"/>
              </w:rPr>
              <w:t xml:space="preserve"> age eligibility criteria if I am under age nineteen (19) by the first day of the test.</w:t>
            </w:r>
          </w:p>
          <w:p w14:paraId="31786A2F" w14:textId="77777777" w:rsidR="00663434" w:rsidRDefault="00663434" w:rsidP="00EC2F09">
            <w:pPr>
              <w:rPr>
                <w:rFonts w:ascii="Calibri" w:hAnsi="Calibri"/>
                <w:sz w:val="20"/>
                <w:szCs w:val="20"/>
              </w:rPr>
            </w:pPr>
            <w:r>
              <w:rPr>
                <w:rFonts w:ascii="Calibri" w:hAnsi="Calibri"/>
                <w:sz w:val="20"/>
                <w:szCs w:val="20"/>
              </w:rPr>
              <w:t>By signing below, I agree to the items and conditions</w:t>
            </w:r>
            <w:r w:rsidR="008A1CB1">
              <w:rPr>
                <w:rFonts w:ascii="Calibri" w:hAnsi="Calibri"/>
                <w:sz w:val="20"/>
                <w:szCs w:val="20"/>
              </w:rPr>
              <w:t xml:space="preserve">, </w:t>
            </w:r>
            <w:r>
              <w:rPr>
                <w:rFonts w:ascii="Calibri" w:hAnsi="Calibri"/>
                <w:sz w:val="20"/>
                <w:szCs w:val="20"/>
              </w:rPr>
              <w:t>as noted above</w:t>
            </w:r>
            <w:r w:rsidR="008A1CB1">
              <w:rPr>
                <w:rFonts w:ascii="Calibri" w:hAnsi="Calibri"/>
                <w:sz w:val="20"/>
                <w:szCs w:val="20"/>
              </w:rPr>
              <w:t>, in this section of the application.</w:t>
            </w:r>
            <w:r>
              <w:rPr>
                <w:rFonts w:ascii="Calibri" w:hAnsi="Calibri"/>
                <w:sz w:val="20"/>
                <w:szCs w:val="20"/>
              </w:rPr>
              <w:t xml:space="preserve"> </w:t>
            </w:r>
          </w:p>
          <w:p w14:paraId="738E6D48" w14:textId="77777777" w:rsidR="00AC0382" w:rsidRDefault="00AC0382" w:rsidP="00EC2F09">
            <w:pPr>
              <w:rPr>
                <w:rFonts w:ascii="Calibri" w:hAnsi="Calibri"/>
                <w:sz w:val="20"/>
                <w:szCs w:val="20"/>
              </w:rPr>
            </w:pPr>
          </w:p>
          <w:p w14:paraId="3A0345B0" w14:textId="2841EEF1" w:rsidR="00662462" w:rsidRPr="00EC2F09" w:rsidRDefault="00663434" w:rsidP="00AC0382">
            <w:pPr>
              <w:rPr>
                <w:rFonts w:ascii="Calibri" w:hAnsi="Calibri"/>
                <w:sz w:val="20"/>
                <w:szCs w:val="20"/>
              </w:rPr>
            </w:pPr>
            <w:r>
              <w:rPr>
                <w:rFonts w:ascii="Calibri" w:hAnsi="Calibri"/>
                <w:sz w:val="20"/>
                <w:szCs w:val="20"/>
              </w:rPr>
              <w:t xml:space="preserve">APPLICANT </w:t>
            </w:r>
            <w:r w:rsidR="00961B06">
              <w:rPr>
                <w:rFonts w:ascii="Calibri" w:hAnsi="Calibri"/>
                <w:sz w:val="20"/>
                <w:szCs w:val="20"/>
              </w:rPr>
              <w:t>SIGNATURE: _</w:t>
            </w:r>
            <w:r>
              <w:rPr>
                <w:rFonts w:ascii="Calibri" w:hAnsi="Calibri"/>
                <w:sz w:val="20"/>
                <w:szCs w:val="20"/>
              </w:rPr>
              <w:t>___________________________________</w:t>
            </w:r>
            <w:r w:rsidR="00EB4A8A">
              <w:rPr>
                <w:rFonts w:ascii="Calibri" w:hAnsi="Calibri"/>
                <w:sz w:val="20"/>
                <w:szCs w:val="20"/>
              </w:rPr>
              <w:t>___________</w:t>
            </w:r>
            <w:r>
              <w:rPr>
                <w:rFonts w:ascii="Calibri" w:hAnsi="Calibri"/>
                <w:sz w:val="20"/>
                <w:szCs w:val="20"/>
              </w:rPr>
              <w:t xml:space="preserve">                       DATE: </w:t>
            </w:r>
            <w:r w:rsidR="00961B06">
              <w:rPr>
                <w:rFonts w:ascii="Calibri" w:hAnsi="Calibri"/>
                <w:sz w:val="20"/>
                <w:szCs w:val="20"/>
              </w:rPr>
              <w:t>_____</w:t>
            </w:r>
            <w:r w:rsidR="00EB4A8A">
              <w:rPr>
                <w:rFonts w:ascii="Calibri" w:hAnsi="Calibri"/>
                <w:sz w:val="20"/>
                <w:szCs w:val="20"/>
              </w:rPr>
              <w:t xml:space="preserve"> </w:t>
            </w:r>
            <w:r>
              <w:rPr>
                <w:rFonts w:ascii="Calibri" w:hAnsi="Calibri"/>
                <w:sz w:val="20"/>
                <w:szCs w:val="20"/>
              </w:rPr>
              <w:t>/</w:t>
            </w:r>
            <w:r w:rsidR="00961B06">
              <w:rPr>
                <w:rFonts w:ascii="Calibri" w:hAnsi="Calibri"/>
                <w:sz w:val="20"/>
                <w:szCs w:val="20"/>
              </w:rPr>
              <w:t>______</w:t>
            </w:r>
            <w:r w:rsidR="00EB4A8A">
              <w:rPr>
                <w:rFonts w:ascii="Calibri" w:hAnsi="Calibri"/>
                <w:sz w:val="20"/>
                <w:szCs w:val="20"/>
              </w:rPr>
              <w:t xml:space="preserve"> </w:t>
            </w:r>
            <w:r>
              <w:rPr>
                <w:rFonts w:ascii="Calibri" w:hAnsi="Calibri"/>
                <w:sz w:val="20"/>
                <w:szCs w:val="20"/>
              </w:rPr>
              <w:t>/</w:t>
            </w:r>
            <w:r w:rsidR="00961B06">
              <w:rPr>
                <w:rFonts w:ascii="Calibri" w:hAnsi="Calibri"/>
                <w:sz w:val="20"/>
                <w:szCs w:val="20"/>
              </w:rPr>
              <w:t>______</w:t>
            </w:r>
          </w:p>
        </w:tc>
      </w:tr>
      <w:tr w:rsidR="00961B06" w14:paraId="26EC65FE" w14:textId="77777777" w:rsidTr="00BA3BDD">
        <w:tc>
          <w:tcPr>
            <w:tcW w:w="11160" w:type="dxa"/>
            <w:gridSpan w:val="3"/>
            <w:shd w:val="clear" w:color="auto" w:fill="F2F2F2" w:themeFill="background1" w:themeFillShade="F2"/>
          </w:tcPr>
          <w:p w14:paraId="3B938F47" w14:textId="77777777" w:rsidR="00961B06" w:rsidRPr="00EC2F09" w:rsidRDefault="00B20425" w:rsidP="00B20425">
            <w:pPr>
              <w:jc w:val="center"/>
              <w:rPr>
                <w:rFonts w:ascii="Calibri" w:hAnsi="Calibri"/>
                <w:sz w:val="20"/>
                <w:szCs w:val="20"/>
              </w:rPr>
            </w:pPr>
            <w:r>
              <w:rPr>
                <w:rFonts w:ascii="Calibri" w:hAnsi="Calibri"/>
                <w:b/>
                <w:sz w:val="20"/>
                <w:szCs w:val="20"/>
              </w:rPr>
              <w:t>Parent or Guardian Signature (Required for all Test Applicants under the age of 18)</w:t>
            </w:r>
          </w:p>
        </w:tc>
      </w:tr>
      <w:tr w:rsidR="00AC0382" w14:paraId="2903DDC3" w14:textId="77777777" w:rsidTr="00BA3BDD">
        <w:tc>
          <w:tcPr>
            <w:tcW w:w="11160" w:type="dxa"/>
            <w:gridSpan w:val="3"/>
            <w:shd w:val="clear" w:color="auto" w:fill="auto"/>
          </w:tcPr>
          <w:p w14:paraId="56119AE3" w14:textId="77777777" w:rsidR="00AC0382" w:rsidRDefault="0049362C" w:rsidP="0049362C">
            <w:pPr>
              <w:rPr>
                <w:rFonts w:ascii="Calibri" w:hAnsi="Calibri"/>
                <w:sz w:val="20"/>
                <w:szCs w:val="20"/>
              </w:rPr>
            </w:pPr>
            <w:r w:rsidRPr="0049362C">
              <w:rPr>
                <w:rFonts w:ascii="Calibri" w:hAnsi="Calibri"/>
                <w:sz w:val="20"/>
                <w:szCs w:val="20"/>
              </w:rPr>
              <w:t>I am verifying that the information</w:t>
            </w:r>
            <w:r w:rsidR="003720EC">
              <w:rPr>
                <w:rFonts w:ascii="Calibri" w:hAnsi="Calibri"/>
                <w:sz w:val="20"/>
                <w:szCs w:val="20"/>
              </w:rPr>
              <w:t xml:space="preserve"> contained in the application for my son or daughter, for whom I am the legal parent/guardian, is true to the best of my knowledge. I give permission for my son or daughter to take the TASC™ test, DRC to score each subtest, and to share the results with the New York State Education Department, the Test Center where my son or daughter tested and the high school equivalency preparation program (if applicable) that he or she submitted.</w:t>
            </w:r>
          </w:p>
          <w:p w14:paraId="7C6FD997" w14:textId="77777777" w:rsidR="00865AC6" w:rsidRDefault="008757B7" w:rsidP="00865AC6">
            <w:pPr>
              <w:rPr>
                <w:rFonts w:ascii="Calibri" w:hAnsi="Calibri"/>
                <w:sz w:val="20"/>
                <w:szCs w:val="20"/>
              </w:rPr>
            </w:pPr>
            <w:r>
              <w:rPr>
                <w:rFonts w:ascii="Calibri" w:hAnsi="Calibri"/>
                <w:sz w:val="20"/>
                <w:szCs w:val="20"/>
              </w:rPr>
              <w:t xml:space="preserve">I understand that if my son or daughter provides a valid email address, question 7 on page 4 of this application, he or she will be able to view their </w:t>
            </w:r>
            <w:r w:rsidRPr="008757B7">
              <w:rPr>
                <w:rFonts w:ascii="Calibri" w:hAnsi="Calibri"/>
                <w:sz w:val="20"/>
                <w:szCs w:val="20"/>
                <w:u w:val="single"/>
              </w:rPr>
              <w:t>unofficial</w:t>
            </w:r>
            <w:r>
              <w:rPr>
                <w:rFonts w:ascii="Calibri" w:hAnsi="Calibri"/>
                <w:sz w:val="20"/>
                <w:szCs w:val="20"/>
              </w:rPr>
              <w:t xml:space="preserve"> </w:t>
            </w:r>
            <w:r w:rsidR="00865AC6">
              <w:rPr>
                <w:rFonts w:ascii="Calibri" w:hAnsi="Calibri"/>
                <w:sz w:val="20"/>
                <w:szCs w:val="20"/>
              </w:rPr>
              <w:t>TASC™ test scores on the DRC TASC™ Test State Portal.</w:t>
            </w:r>
          </w:p>
          <w:p w14:paraId="69FB81F8" w14:textId="5F9F7C0F" w:rsidR="008A1CB1" w:rsidRDefault="008A1CB1" w:rsidP="008A1CB1">
            <w:pPr>
              <w:rPr>
                <w:rFonts w:ascii="Calibri" w:hAnsi="Calibri"/>
                <w:sz w:val="20"/>
                <w:szCs w:val="20"/>
              </w:rPr>
            </w:pPr>
            <w:r>
              <w:rPr>
                <w:rFonts w:ascii="Calibri" w:hAnsi="Calibri"/>
                <w:sz w:val="20"/>
                <w:szCs w:val="20"/>
              </w:rPr>
              <w:t xml:space="preserve">I </w:t>
            </w:r>
            <w:r w:rsidR="00FB01FC">
              <w:rPr>
                <w:rFonts w:ascii="Calibri" w:hAnsi="Calibri"/>
                <w:sz w:val="20"/>
                <w:szCs w:val="20"/>
              </w:rPr>
              <w:t>understand</w:t>
            </w:r>
            <w:r>
              <w:rPr>
                <w:rFonts w:ascii="Calibri" w:hAnsi="Calibri"/>
                <w:sz w:val="20"/>
                <w:szCs w:val="20"/>
              </w:rPr>
              <w:t xml:space="preserve"> that my son or daughter</w:t>
            </w:r>
            <w:r w:rsidR="00FB01FC">
              <w:rPr>
                <w:rFonts w:ascii="Calibri" w:hAnsi="Calibri"/>
                <w:sz w:val="20"/>
                <w:szCs w:val="20"/>
              </w:rPr>
              <w:t xml:space="preserve"> must</w:t>
            </w:r>
            <w:r>
              <w:rPr>
                <w:rFonts w:ascii="Calibri" w:hAnsi="Calibri"/>
                <w:sz w:val="20"/>
                <w:szCs w:val="20"/>
              </w:rPr>
              <w:t xml:space="preserve"> ha</w:t>
            </w:r>
            <w:r w:rsidR="00FB01FC">
              <w:rPr>
                <w:rFonts w:ascii="Calibri" w:hAnsi="Calibri"/>
                <w:sz w:val="20"/>
                <w:szCs w:val="20"/>
              </w:rPr>
              <w:t>ve</w:t>
            </w:r>
            <w:r>
              <w:rPr>
                <w:rFonts w:ascii="Calibri" w:hAnsi="Calibri"/>
                <w:sz w:val="20"/>
                <w:szCs w:val="20"/>
              </w:rPr>
              <w:t xml:space="preserve"> reached the “maximum compulsory school attendance age” if sixteen (16), or seventeen (17) in some regions of New York State, and that my son or daughter </w:t>
            </w:r>
            <w:r w:rsidR="00FB01FC">
              <w:rPr>
                <w:rFonts w:ascii="Calibri" w:hAnsi="Calibri"/>
                <w:sz w:val="20"/>
                <w:szCs w:val="20"/>
              </w:rPr>
              <w:t>must document</w:t>
            </w:r>
            <w:r>
              <w:rPr>
                <w:rFonts w:ascii="Calibri" w:hAnsi="Calibri"/>
                <w:sz w:val="20"/>
                <w:szCs w:val="20"/>
              </w:rPr>
              <w:t xml:space="preserve"> age eligibility criteria if he or she is under age nineteen (19) on the first day of the test. </w:t>
            </w:r>
          </w:p>
          <w:p w14:paraId="70B5FAB5" w14:textId="77777777" w:rsidR="008A1CB1" w:rsidRDefault="008A1CB1" w:rsidP="008A1CB1">
            <w:pPr>
              <w:rPr>
                <w:rFonts w:ascii="Calibri" w:hAnsi="Calibri"/>
                <w:sz w:val="20"/>
                <w:szCs w:val="20"/>
              </w:rPr>
            </w:pPr>
            <w:r>
              <w:rPr>
                <w:rFonts w:ascii="Calibri" w:hAnsi="Calibri"/>
                <w:sz w:val="20"/>
                <w:szCs w:val="20"/>
              </w:rPr>
              <w:t xml:space="preserve">By signing below, I agree to the items and conditions as noted above, in this section of the application. </w:t>
            </w:r>
          </w:p>
          <w:p w14:paraId="105FD603" w14:textId="77777777" w:rsidR="00A22B2F" w:rsidRDefault="00A22B2F" w:rsidP="008A1CB1">
            <w:pPr>
              <w:rPr>
                <w:rFonts w:ascii="Calibri" w:hAnsi="Calibri"/>
                <w:sz w:val="20"/>
                <w:szCs w:val="20"/>
              </w:rPr>
            </w:pPr>
          </w:p>
          <w:p w14:paraId="47A1E610" w14:textId="7FD0223F" w:rsidR="008757B7" w:rsidRPr="0049362C" w:rsidRDefault="00A22B2F" w:rsidP="003F66BB">
            <w:pPr>
              <w:rPr>
                <w:rFonts w:ascii="Calibri" w:hAnsi="Calibri"/>
                <w:sz w:val="20"/>
                <w:szCs w:val="20"/>
              </w:rPr>
            </w:pPr>
            <w:r>
              <w:rPr>
                <w:rFonts w:ascii="Calibri" w:hAnsi="Calibri"/>
                <w:sz w:val="20"/>
                <w:szCs w:val="20"/>
              </w:rPr>
              <w:t xml:space="preserve">PARENT OR GUARDIAN SIGNATURE: </w:t>
            </w:r>
            <w:r w:rsidR="00EB4A8A">
              <w:rPr>
                <w:rFonts w:ascii="Calibri" w:hAnsi="Calibri"/>
                <w:sz w:val="20"/>
                <w:szCs w:val="20"/>
              </w:rPr>
              <w:t>_______________________________________________</w:t>
            </w:r>
            <w:r>
              <w:rPr>
                <w:rFonts w:ascii="Calibri" w:hAnsi="Calibri"/>
                <w:sz w:val="20"/>
                <w:szCs w:val="20"/>
              </w:rPr>
              <w:t xml:space="preserve">      DATE: _____</w:t>
            </w:r>
            <w:r w:rsidR="00EB4A8A">
              <w:rPr>
                <w:rFonts w:ascii="Calibri" w:hAnsi="Calibri"/>
                <w:sz w:val="20"/>
                <w:szCs w:val="20"/>
              </w:rPr>
              <w:t xml:space="preserve"> </w:t>
            </w:r>
            <w:r>
              <w:rPr>
                <w:rFonts w:ascii="Calibri" w:hAnsi="Calibri"/>
                <w:sz w:val="20"/>
                <w:szCs w:val="20"/>
              </w:rPr>
              <w:t>/______</w:t>
            </w:r>
            <w:r w:rsidR="00EB4A8A">
              <w:rPr>
                <w:rFonts w:ascii="Calibri" w:hAnsi="Calibri"/>
                <w:sz w:val="20"/>
                <w:szCs w:val="20"/>
              </w:rPr>
              <w:t xml:space="preserve"> </w:t>
            </w:r>
            <w:r>
              <w:rPr>
                <w:rFonts w:ascii="Calibri" w:hAnsi="Calibri"/>
                <w:sz w:val="20"/>
                <w:szCs w:val="20"/>
              </w:rPr>
              <w:t>/______</w:t>
            </w:r>
          </w:p>
        </w:tc>
      </w:tr>
    </w:tbl>
    <w:p w14:paraId="6E40E747" w14:textId="77777777" w:rsidR="00B261D0" w:rsidRDefault="00B261D0" w:rsidP="00F03D87"/>
    <w:p w14:paraId="145F558A" w14:textId="75F531D0" w:rsidR="005805F4" w:rsidRPr="00B261D0" w:rsidRDefault="00B261D0" w:rsidP="002D4E91">
      <w:pPr>
        <w:jc w:val="center"/>
        <w:rPr>
          <w:b/>
        </w:rPr>
      </w:pPr>
      <w:r w:rsidRPr="00B261D0">
        <w:rPr>
          <w:b/>
        </w:rPr>
        <w:t>END of APPLICATION</w:t>
      </w:r>
      <w:r w:rsidR="005805F4" w:rsidRPr="00B261D0">
        <w:rPr>
          <w:b/>
        </w:rPr>
        <w:br w:type="page"/>
      </w:r>
    </w:p>
    <w:p w14:paraId="37571E2A" w14:textId="04FAF1DB" w:rsidR="006D761D" w:rsidRDefault="00005181" w:rsidP="005805F4">
      <w:pPr>
        <w:jc w:val="center"/>
        <w:rPr>
          <w:b/>
          <w:sz w:val="28"/>
          <w:szCs w:val="28"/>
        </w:rPr>
      </w:pPr>
      <w:r>
        <w:rPr>
          <w:b/>
          <w:sz w:val="28"/>
          <w:szCs w:val="28"/>
        </w:rPr>
        <w:lastRenderedPageBreak/>
        <w:t xml:space="preserve">General </w:t>
      </w:r>
      <w:r w:rsidR="006D761D">
        <w:rPr>
          <w:b/>
          <w:sz w:val="28"/>
          <w:szCs w:val="28"/>
        </w:rPr>
        <w:t>Informa</w:t>
      </w:r>
      <w:r>
        <w:rPr>
          <w:b/>
          <w:sz w:val="28"/>
          <w:szCs w:val="28"/>
        </w:rPr>
        <w:t>ti</w:t>
      </w:r>
      <w:r w:rsidR="006D761D">
        <w:rPr>
          <w:b/>
          <w:sz w:val="28"/>
          <w:szCs w:val="28"/>
        </w:rPr>
        <w:t>on</w:t>
      </w:r>
      <w:r>
        <w:rPr>
          <w:b/>
          <w:sz w:val="28"/>
          <w:szCs w:val="28"/>
        </w:rPr>
        <w:t xml:space="preserve"> on </w:t>
      </w:r>
    </w:p>
    <w:p w14:paraId="28613E7D" w14:textId="24BE65E1" w:rsidR="009D69CA" w:rsidRDefault="005805F4" w:rsidP="005805F4">
      <w:pPr>
        <w:jc w:val="center"/>
        <w:rPr>
          <w:b/>
          <w:sz w:val="28"/>
          <w:szCs w:val="28"/>
        </w:rPr>
      </w:pPr>
      <w:r w:rsidRPr="00CB1286">
        <w:rPr>
          <w:b/>
          <w:sz w:val="28"/>
          <w:szCs w:val="28"/>
        </w:rPr>
        <w:t>New York State TASC™ Test Taking Processes</w:t>
      </w:r>
    </w:p>
    <w:p w14:paraId="35A71375" w14:textId="77777777" w:rsidR="00CB1286" w:rsidRDefault="00CB1286" w:rsidP="00CB1286">
      <w:pPr>
        <w:rPr>
          <w:b/>
          <w:sz w:val="28"/>
          <w:szCs w:val="28"/>
        </w:rPr>
      </w:pPr>
    </w:p>
    <w:p w14:paraId="65A2455F" w14:textId="1154259D" w:rsidR="00CB1286" w:rsidRDefault="00CB1286" w:rsidP="00CB1286">
      <w:pPr>
        <w:rPr>
          <w:b/>
          <w:sz w:val="24"/>
          <w:szCs w:val="24"/>
        </w:rPr>
      </w:pPr>
      <w:r w:rsidRPr="00CB1286">
        <w:rPr>
          <w:b/>
          <w:sz w:val="24"/>
          <w:szCs w:val="24"/>
        </w:rPr>
        <w:t>Applicants under Age 19</w:t>
      </w:r>
      <w:r w:rsidR="005E34D0">
        <w:rPr>
          <w:b/>
          <w:sz w:val="24"/>
          <w:szCs w:val="24"/>
        </w:rPr>
        <w:t xml:space="preserve"> (Maximum Compulsory School Age Attendance)</w:t>
      </w:r>
      <w:r>
        <w:rPr>
          <w:b/>
          <w:sz w:val="24"/>
          <w:szCs w:val="24"/>
        </w:rPr>
        <w:t>:</w:t>
      </w:r>
    </w:p>
    <w:p w14:paraId="1D4C2D7F" w14:textId="4E743712" w:rsidR="00CB1286" w:rsidRDefault="00CB1286" w:rsidP="00CB1286">
      <w:pPr>
        <w:rPr>
          <w:rFonts w:ascii="Calibri" w:hAnsi="Calibri"/>
          <w:sz w:val="20"/>
          <w:szCs w:val="20"/>
        </w:rPr>
      </w:pPr>
      <w:r w:rsidRPr="00CB1286">
        <w:rPr>
          <w:sz w:val="20"/>
          <w:szCs w:val="20"/>
        </w:rPr>
        <w:t xml:space="preserve">Applicants </w:t>
      </w:r>
      <w:r>
        <w:rPr>
          <w:sz w:val="20"/>
          <w:szCs w:val="20"/>
        </w:rPr>
        <w:t xml:space="preserve">who are age sixteen (16) or seventeen (17) </w:t>
      </w:r>
      <w:r w:rsidR="005F401A">
        <w:rPr>
          <w:sz w:val="20"/>
          <w:szCs w:val="20"/>
        </w:rPr>
        <w:t>on</w:t>
      </w:r>
      <w:r>
        <w:rPr>
          <w:sz w:val="20"/>
          <w:szCs w:val="20"/>
        </w:rPr>
        <w:t xml:space="preserve"> the first day of testing are required to meet </w:t>
      </w:r>
      <w:bookmarkStart w:id="1" w:name="_Hlk533061611"/>
      <w:r>
        <w:rPr>
          <w:rFonts w:ascii="Calibri" w:hAnsi="Calibri"/>
          <w:sz w:val="20"/>
          <w:szCs w:val="20"/>
        </w:rPr>
        <w:t xml:space="preserve">“maximum compulsory school attendance age” </w:t>
      </w:r>
      <w:bookmarkEnd w:id="1"/>
      <w:r>
        <w:rPr>
          <w:rFonts w:ascii="Calibri" w:hAnsi="Calibri"/>
          <w:sz w:val="20"/>
          <w:szCs w:val="20"/>
        </w:rPr>
        <w:t>requirements. Applicants reach “maximum compulsory school attendance age”</w:t>
      </w:r>
      <w:r w:rsidR="00873BBB">
        <w:rPr>
          <w:rFonts w:ascii="Calibri" w:hAnsi="Calibri"/>
          <w:sz w:val="20"/>
          <w:szCs w:val="20"/>
        </w:rPr>
        <w:t xml:space="preserve"> when the school year in which they turn sixteen (16) years of age has ended (June 30). In New York City, and in some other public</w:t>
      </w:r>
      <w:r w:rsidR="001F7F05">
        <w:rPr>
          <w:rFonts w:ascii="Calibri" w:hAnsi="Calibri"/>
          <w:sz w:val="20"/>
          <w:szCs w:val="20"/>
        </w:rPr>
        <w:t>-</w:t>
      </w:r>
      <w:r w:rsidR="00873BBB">
        <w:rPr>
          <w:rFonts w:ascii="Calibri" w:hAnsi="Calibri"/>
          <w:sz w:val="20"/>
          <w:szCs w:val="20"/>
        </w:rPr>
        <w:t xml:space="preserve">school districts in New York State, applicants reach “maximum compulsory school attendance age” when the school year in which they turn </w:t>
      </w:r>
      <w:r w:rsidR="00873BBB" w:rsidRPr="00873BBB">
        <w:rPr>
          <w:rFonts w:ascii="Calibri" w:hAnsi="Calibri"/>
          <w:sz w:val="20"/>
          <w:szCs w:val="20"/>
          <w:u w:val="single"/>
        </w:rPr>
        <w:t>seventeen</w:t>
      </w:r>
      <w:r w:rsidR="00873BBB">
        <w:rPr>
          <w:rFonts w:ascii="Calibri" w:hAnsi="Calibri"/>
          <w:sz w:val="20"/>
          <w:szCs w:val="20"/>
        </w:rPr>
        <w:t xml:space="preserve"> (17) years of age has ended (June 30). </w:t>
      </w:r>
    </w:p>
    <w:p w14:paraId="0E7A2EC4" w14:textId="1AE6C602" w:rsidR="003E78E5" w:rsidRDefault="003E78E5" w:rsidP="00CB1286">
      <w:pPr>
        <w:rPr>
          <w:rFonts w:ascii="Calibri" w:hAnsi="Calibri"/>
          <w:sz w:val="20"/>
          <w:szCs w:val="20"/>
        </w:rPr>
      </w:pPr>
      <w:r>
        <w:rPr>
          <w:sz w:val="20"/>
          <w:szCs w:val="20"/>
        </w:rPr>
        <w:t xml:space="preserve">In addition to meeting </w:t>
      </w:r>
      <w:r>
        <w:rPr>
          <w:rFonts w:ascii="Calibri" w:hAnsi="Calibri"/>
          <w:sz w:val="20"/>
          <w:szCs w:val="20"/>
        </w:rPr>
        <w:t xml:space="preserve">“maximum compulsory school attendance age” requirements, applicants who are sixteen (16), seventeen (17) or eighteen (18) years of age </w:t>
      </w:r>
      <w:r w:rsidR="005F401A">
        <w:rPr>
          <w:rFonts w:ascii="Calibri" w:hAnsi="Calibri"/>
          <w:sz w:val="20"/>
          <w:szCs w:val="20"/>
        </w:rPr>
        <w:t>on</w:t>
      </w:r>
      <w:r>
        <w:rPr>
          <w:rFonts w:ascii="Calibri" w:hAnsi="Calibri"/>
          <w:sz w:val="20"/>
          <w:szCs w:val="20"/>
        </w:rPr>
        <w:t xml:space="preserve"> the first day of testing must meet age eligibility criteria and are required to mail the appropriate attachments to the Test Center with this application. </w:t>
      </w:r>
      <w:r w:rsidR="001F7F05">
        <w:rPr>
          <w:rFonts w:ascii="Calibri" w:hAnsi="Calibri"/>
          <w:sz w:val="20"/>
          <w:szCs w:val="20"/>
        </w:rPr>
        <w:t xml:space="preserve">Applicants age nineteen (19) and over do not need to meet age eligibility requirements. </w:t>
      </w:r>
    </w:p>
    <w:p w14:paraId="0060CF94" w14:textId="77777777" w:rsidR="008E4A2A" w:rsidRDefault="008E4A2A" w:rsidP="00E9256E">
      <w:pPr>
        <w:rPr>
          <w:b/>
          <w:sz w:val="24"/>
          <w:szCs w:val="24"/>
        </w:rPr>
      </w:pPr>
    </w:p>
    <w:p w14:paraId="1D0800FD" w14:textId="77777777" w:rsidR="00E9256E" w:rsidRDefault="00E9256E" w:rsidP="00E9256E">
      <w:pPr>
        <w:rPr>
          <w:b/>
          <w:sz w:val="24"/>
          <w:szCs w:val="24"/>
        </w:rPr>
      </w:pPr>
      <w:r>
        <w:rPr>
          <w:b/>
          <w:sz w:val="24"/>
          <w:szCs w:val="24"/>
        </w:rPr>
        <w:t>Testing Accommodations:</w:t>
      </w:r>
    </w:p>
    <w:p w14:paraId="571AA16F" w14:textId="0D7DC177" w:rsidR="00E9256E" w:rsidRDefault="0046624D" w:rsidP="00E9256E">
      <w:pPr>
        <w:rPr>
          <w:sz w:val="20"/>
          <w:szCs w:val="20"/>
        </w:rPr>
      </w:pPr>
      <w:r w:rsidRPr="0046624D">
        <w:rPr>
          <w:sz w:val="20"/>
          <w:szCs w:val="20"/>
        </w:rPr>
        <w:t xml:space="preserve">Applicants </w:t>
      </w:r>
      <w:r w:rsidR="0028310E">
        <w:rPr>
          <w:sz w:val="20"/>
          <w:szCs w:val="20"/>
        </w:rPr>
        <w:t xml:space="preserve">may request testing accommodations if they have a documented disability. Applicants wishing to request testing accommodations must mail their request and supporting documentation (IEP and/or medical documentation to DRC for review and decision. </w:t>
      </w:r>
      <w:r w:rsidR="000A42DA">
        <w:rPr>
          <w:sz w:val="20"/>
          <w:szCs w:val="20"/>
        </w:rPr>
        <w:t>For information see:</w:t>
      </w:r>
      <w:hyperlink r:id="rId33" w:history="1">
        <w:r w:rsidR="000A42DA" w:rsidRPr="00711EC3">
          <w:rPr>
            <w:rStyle w:val="Hyperlink"/>
            <w:sz w:val="20"/>
            <w:szCs w:val="20"/>
          </w:rPr>
          <w:t>https://tasctest.com/demo-home/test-takers/taking-tasc-test/accommodations-for-disabilities</w:t>
        </w:r>
      </w:hyperlink>
      <w:r w:rsidR="000A42DA">
        <w:rPr>
          <w:sz w:val="20"/>
          <w:szCs w:val="20"/>
        </w:rPr>
        <w:t xml:space="preserve">. </w:t>
      </w:r>
      <w:r w:rsidR="008E4A2A">
        <w:rPr>
          <w:sz w:val="20"/>
          <w:szCs w:val="20"/>
        </w:rPr>
        <w:t xml:space="preserve">If approved for testing accommodations, applicants must provide the Test Center the </w:t>
      </w:r>
      <w:r w:rsidR="003F66A7">
        <w:rPr>
          <w:sz w:val="20"/>
          <w:szCs w:val="20"/>
        </w:rPr>
        <w:t>TASC Accommodations Approval Letter</w:t>
      </w:r>
      <w:r w:rsidR="00550061">
        <w:rPr>
          <w:sz w:val="20"/>
          <w:szCs w:val="20"/>
        </w:rPr>
        <w:t xml:space="preserve"> before </w:t>
      </w:r>
      <w:r w:rsidR="00AF49DA">
        <w:rPr>
          <w:sz w:val="20"/>
          <w:szCs w:val="20"/>
        </w:rPr>
        <w:t>being</w:t>
      </w:r>
      <w:r w:rsidR="00550061">
        <w:rPr>
          <w:sz w:val="20"/>
          <w:szCs w:val="20"/>
        </w:rPr>
        <w:t xml:space="preserve"> scheduled to test.</w:t>
      </w:r>
      <w:r w:rsidR="008E4A2A">
        <w:rPr>
          <w:sz w:val="20"/>
          <w:szCs w:val="20"/>
        </w:rPr>
        <w:t xml:space="preserve"> Once applicants are approved for testing accommodations, they do not need to reapply for the same testing accommodations</w:t>
      </w:r>
      <w:r w:rsidR="00550061">
        <w:rPr>
          <w:sz w:val="20"/>
          <w:szCs w:val="20"/>
        </w:rPr>
        <w:t xml:space="preserve">, </w:t>
      </w:r>
      <w:r w:rsidR="000A42DA">
        <w:rPr>
          <w:sz w:val="20"/>
          <w:szCs w:val="20"/>
        </w:rPr>
        <w:t>but</w:t>
      </w:r>
      <w:r w:rsidR="00550061">
        <w:rPr>
          <w:sz w:val="20"/>
          <w:szCs w:val="20"/>
        </w:rPr>
        <w:t xml:space="preserve"> it is very important to keep a copy of the Accommodations Approval letter in case </w:t>
      </w:r>
      <w:r w:rsidR="000A42DA">
        <w:rPr>
          <w:sz w:val="20"/>
          <w:szCs w:val="20"/>
        </w:rPr>
        <w:t xml:space="preserve">it is necessary to </w:t>
      </w:r>
      <w:r w:rsidR="00550061">
        <w:rPr>
          <w:sz w:val="20"/>
          <w:szCs w:val="20"/>
        </w:rPr>
        <w:t xml:space="preserve">retest. </w:t>
      </w:r>
    </w:p>
    <w:p w14:paraId="33AFF80A" w14:textId="77777777" w:rsidR="008E4A2A" w:rsidRDefault="008E4A2A" w:rsidP="008E4A2A">
      <w:pPr>
        <w:rPr>
          <w:b/>
          <w:sz w:val="24"/>
          <w:szCs w:val="24"/>
        </w:rPr>
      </w:pPr>
    </w:p>
    <w:p w14:paraId="00CB73E0" w14:textId="77777777" w:rsidR="008E4A2A" w:rsidRDefault="008E4A2A" w:rsidP="00E9256E">
      <w:pPr>
        <w:rPr>
          <w:b/>
          <w:sz w:val="24"/>
          <w:szCs w:val="24"/>
        </w:rPr>
      </w:pPr>
      <w:r>
        <w:rPr>
          <w:b/>
          <w:sz w:val="24"/>
          <w:szCs w:val="24"/>
        </w:rPr>
        <w:t>After Applying:</w:t>
      </w:r>
    </w:p>
    <w:p w14:paraId="1828FC7E" w14:textId="77777777" w:rsidR="00AB5EFD" w:rsidRDefault="008E4A2A" w:rsidP="00E9256E">
      <w:pPr>
        <w:rPr>
          <w:sz w:val="20"/>
          <w:szCs w:val="20"/>
        </w:rPr>
      </w:pPr>
      <w:r>
        <w:rPr>
          <w:sz w:val="20"/>
          <w:szCs w:val="20"/>
        </w:rPr>
        <w:t>Once applicants submit this application, proof of residency, age eligibility attachment (if applicable) and testing accommodation approval letter (if applicable</w:t>
      </w:r>
      <w:r w:rsidR="00F76DCF">
        <w:rPr>
          <w:sz w:val="20"/>
          <w:szCs w:val="20"/>
        </w:rPr>
        <w:t>)</w:t>
      </w:r>
      <w:r>
        <w:rPr>
          <w:sz w:val="20"/>
          <w:szCs w:val="20"/>
        </w:rPr>
        <w:t xml:space="preserve"> to the Test Center</w:t>
      </w:r>
      <w:r w:rsidR="00AB5EFD">
        <w:rPr>
          <w:sz w:val="20"/>
          <w:szCs w:val="20"/>
        </w:rPr>
        <w:t xml:space="preserve">, they will receive a testing ticket for Computer Based testing (CBT) or an admissions </w:t>
      </w:r>
      <w:r w:rsidR="00F76DCF">
        <w:rPr>
          <w:sz w:val="20"/>
          <w:szCs w:val="20"/>
        </w:rPr>
        <w:t xml:space="preserve">notice </w:t>
      </w:r>
      <w:r w:rsidR="00AB5EFD">
        <w:rPr>
          <w:sz w:val="20"/>
          <w:szCs w:val="20"/>
        </w:rPr>
        <w:t xml:space="preserve">for </w:t>
      </w:r>
      <w:r w:rsidR="00F76DCF">
        <w:rPr>
          <w:sz w:val="20"/>
          <w:szCs w:val="20"/>
        </w:rPr>
        <w:t>P</w:t>
      </w:r>
      <w:r w:rsidR="00AB5EFD">
        <w:rPr>
          <w:sz w:val="20"/>
          <w:szCs w:val="20"/>
        </w:rPr>
        <w:t xml:space="preserve">aper Based testing (PBT) which indicates the location, testing date(s), and testing times of the scheduled </w:t>
      </w:r>
      <w:r w:rsidR="00AB5EFD">
        <w:rPr>
          <w:rFonts w:ascii="Calibri" w:hAnsi="Calibri"/>
          <w:sz w:val="20"/>
          <w:szCs w:val="20"/>
        </w:rPr>
        <w:t>TASC™ test.</w:t>
      </w:r>
    </w:p>
    <w:p w14:paraId="776B3661" w14:textId="77777777" w:rsidR="00AB5EFD" w:rsidRDefault="00F76DCF" w:rsidP="00E9256E">
      <w:pPr>
        <w:rPr>
          <w:sz w:val="20"/>
          <w:szCs w:val="20"/>
        </w:rPr>
      </w:pPr>
      <w:r>
        <w:rPr>
          <w:sz w:val="20"/>
          <w:szCs w:val="20"/>
        </w:rPr>
        <w:t xml:space="preserve">Applicants must bring their admission notice or testing ticket </w:t>
      </w:r>
      <w:r w:rsidR="0027198A">
        <w:rPr>
          <w:sz w:val="20"/>
          <w:szCs w:val="20"/>
        </w:rPr>
        <w:t>to the Test Center together with two (2) forms of identification (one with a current photo) on each day of testing and must follow all testing rules, regulations and testing policies and procedures established by the Test Center.</w:t>
      </w:r>
    </w:p>
    <w:p w14:paraId="67120CF4" w14:textId="77777777" w:rsidR="00233848" w:rsidRDefault="00727AFF" w:rsidP="00E9256E">
      <w:pPr>
        <w:rPr>
          <w:sz w:val="20"/>
          <w:szCs w:val="20"/>
        </w:rPr>
      </w:pPr>
      <w:r>
        <w:rPr>
          <w:sz w:val="20"/>
          <w:szCs w:val="20"/>
        </w:rPr>
        <w:t xml:space="preserve">Applicants must take each scheduled subtest. DRC then scores each of these subtests. The unofficial scores for each subtest can be viewed by examinees on the DRC student portal if they have previously provided a valid email address. They may also check the NYSED Status Report to determine if an actual document (diploma or transcript) was produced. The Status Report provides data on whether an </w:t>
      </w:r>
      <w:proofErr w:type="spellStart"/>
      <w:r>
        <w:rPr>
          <w:sz w:val="20"/>
          <w:szCs w:val="20"/>
        </w:rPr>
        <w:t>examinee</w:t>
      </w:r>
      <w:proofErr w:type="spellEnd"/>
      <w:r>
        <w:rPr>
          <w:sz w:val="20"/>
          <w:szCs w:val="20"/>
        </w:rPr>
        <w:t xml:space="preserve"> has obtained a high school equivalency diploma. </w:t>
      </w:r>
      <w:r w:rsidR="00233848">
        <w:rPr>
          <w:sz w:val="20"/>
          <w:szCs w:val="20"/>
        </w:rPr>
        <w:br w:type="page"/>
      </w:r>
    </w:p>
    <w:tbl>
      <w:tblPr>
        <w:tblStyle w:val="TableGrid"/>
        <w:tblW w:w="0" w:type="auto"/>
        <w:tblLook w:val="04A0" w:firstRow="1" w:lastRow="0" w:firstColumn="1" w:lastColumn="0" w:noHBand="0" w:noVBand="1"/>
      </w:tblPr>
      <w:tblGrid>
        <w:gridCol w:w="4714"/>
        <w:gridCol w:w="4636"/>
      </w:tblGrid>
      <w:tr w:rsidR="00233848" w14:paraId="3FBDBE13" w14:textId="77777777" w:rsidTr="005E34D0">
        <w:tc>
          <w:tcPr>
            <w:tcW w:w="9350" w:type="dxa"/>
            <w:gridSpan w:val="2"/>
            <w:shd w:val="clear" w:color="auto" w:fill="F2F2F2" w:themeFill="background1" w:themeFillShade="F2"/>
          </w:tcPr>
          <w:p w14:paraId="3A87C97A" w14:textId="77777777" w:rsidR="00F55402" w:rsidRDefault="00671EB6" w:rsidP="00233848">
            <w:pPr>
              <w:jc w:val="center"/>
              <w:rPr>
                <w:b/>
                <w:sz w:val="24"/>
                <w:szCs w:val="24"/>
              </w:rPr>
            </w:pPr>
            <w:r>
              <w:rPr>
                <w:b/>
                <w:sz w:val="24"/>
                <w:szCs w:val="24"/>
              </w:rPr>
              <w:lastRenderedPageBreak/>
              <w:t xml:space="preserve">A </w:t>
            </w:r>
            <w:r w:rsidR="007A6543">
              <w:rPr>
                <w:b/>
                <w:sz w:val="24"/>
                <w:szCs w:val="24"/>
              </w:rPr>
              <w:t xml:space="preserve">Review of </w:t>
            </w:r>
            <w:r w:rsidR="00233848" w:rsidRPr="00233848">
              <w:rPr>
                <w:b/>
                <w:sz w:val="24"/>
                <w:szCs w:val="24"/>
              </w:rPr>
              <w:t xml:space="preserve">New York State </w:t>
            </w:r>
            <w:r w:rsidR="007A6543">
              <w:rPr>
                <w:b/>
                <w:sz w:val="24"/>
                <w:szCs w:val="24"/>
              </w:rPr>
              <w:t>TASC</w:t>
            </w:r>
            <w:r w:rsidR="007A6543">
              <w:rPr>
                <w:rFonts w:ascii="Calibri" w:hAnsi="Calibri"/>
                <w:b/>
                <w:sz w:val="24"/>
                <w:szCs w:val="24"/>
              </w:rPr>
              <w:t xml:space="preserve">™ </w:t>
            </w:r>
            <w:r w:rsidR="00233848" w:rsidRPr="00233848">
              <w:rPr>
                <w:b/>
                <w:sz w:val="24"/>
                <w:szCs w:val="24"/>
              </w:rPr>
              <w:t>Testing Policies</w:t>
            </w:r>
          </w:p>
          <w:p w14:paraId="06492930" w14:textId="3F476EFA" w:rsidR="00F55402" w:rsidRPr="00F55402" w:rsidRDefault="007A6543" w:rsidP="00F55402">
            <w:pPr>
              <w:jc w:val="center"/>
              <w:rPr>
                <w:sz w:val="20"/>
                <w:szCs w:val="20"/>
              </w:rPr>
            </w:pPr>
            <w:r w:rsidRPr="00F55402">
              <w:rPr>
                <w:sz w:val="20"/>
                <w:szCs w:val="20"/>
              </w:rPr>
              <w:t xml:space="preserve"> </w:t>
            </w:r>
            <w:r w:rsidR="00F55402">
              <w:rPr>
                <w:sz w:val="20"/>
                <w:szCs w:val="20"/>
              </w:rPr>
              <w:t>Informa</w:t>
            </w:r>
            <w:r w:rsidR="003E5225">
              <w:rPr>
                <w:sz w:val="20"/>
                <w:szCs w:val="20"/>
              </w:rPr>
              <w:t>ti</w:t>
            </w:r>
            <w:r w:rsidR="00F55402">
              <w:rPr>
                <w:sz w:val="20"/>
                <w:szCs w:val="20"/>
              </w:rPr>
              <w:t xml:space="preserve">on at: </w:t>
            </w:r>
            <w:hyperlink r:id="rId34" w:history="1">
              <w:r w:rsidR="007F2F6B" w:rsidRPr="0018421A">
                <w:rPr>
                  <w:rStyle w:val="Hyperlink"/>
                  <w:sz w:val="20"/>
                  <w:szCs w:val="20"/>
                </w:rPr>
                <w:t>http://www.acces.nysed.gov/what-hsetasc-test</w:t>
              </w:r>
            </w:hyperlink>
          </w:p>
        </w:tc>
      </w:tr>
      <w:tr w:rsidR="00B419DF" w14:paraId="35657D36" w14:textId="77777777" w:rsidTr="005E34D0">
        <w:tc>
          <w:tcPr>
            <w:tcW w:w="4714" w:type="dxa"/>
          </w:tcPr>
          <w:p w14:paraId="6D31BC1C" w14:textId="1FA06BE7" w:rsidR="00B419DF" w:rsidRDefault="00B419DF" w:rsidP="00E9256E">
            <w:pPr>
              <w:rPr>
                <w:sz w:val="20"/>
                <w:szCs w:val="20"/>
              </w:rPr>
            </w:pPr>
            <w:r>
              <w:rPr>
                <w:sz w:val="20"/>
                <w:szCs w:val="20"/>
              </w:rPr>
              <w:t>Applicants must complete and mail th</w:t>
            </w:r>
            <w:r w:rsidR="00BB1803">
              <w:rPr>
                <w:sz w:val="20"/>
                <w:szCs w:val="20"/>
              </w:rPr>
              <w:t>e</w:t>
            </w:r>
            <w:r>
              <w:rPr>
                <w:sz w:val="20"/>
                <w:szCs w:val="20"/>
              </w:rPr>
              <w:t xml:space="preserve"> application </w:t>
            </w:r>
            <w:r w:rsidR="00BB1803">
              <w:rPr>
                <w:sz w:val="20"/>
                <w:szCs w:val="20"/>
              </w:rPr>
              <w:t xml:space="preserve">in this packet </w:t>
            </w:r>
            <w:r>
              <w:rPr>
                <w:sz w:val="20"/>
                <w:szCs w:val="20"/>
              </w:rPr>
              <w:t xml:space="preserve">to the Test Center where they wish to take the TASC™ test. </w:t>
            </w:r>
          </w:p>
        </w:tc>
        <w:tc>
          <w:tcPr>
            <w:tcW w:w="4636" w:type="dxa"/>
          </w:tcPr>
          <w:p w14:paraId="280A7CE1" w14:textId="77777777" w:rsidR="00B419DF" w:rsidRDefault="00B419DF" w:rsidP="00E9256E">
            <w:pPr>
              <w:rPr>
                <w:sz w:val="20"/>
                <w:szCs w:val="20"/>
              </w:rPr>
            </w:pPr>
            <w:r>
              <w:rPr>
                <w:sz w:val="20"/>
                <w:szCs w:val="20"/>
              </w:rPr>
              <w:t xml:space="preserve">The TASC is offered in either English or Spanish. Formats </w:t>
            </w:r>
            <w:proofErr w:type="gramStart"/>
            <w:r>
              <w:rPr>
                <w:sz w:val="20"/>
                <w:szCs w:val="20"/>
              </w:rPr>
              <w:t>include:</w:t>
            </w:r>
            <w:proofErr w:type="gramEnd"/>
            <w:r>
              <w:rPr>
                <w:sz w:val="20"/>
                <w:szCs w:val="20"/>
              </w:rPr>
              <w:t xml:space="preserve"> English or Spanish print, Large Print, Audio/CD and Braille.</w:t>
            </w:r>
          </w:p>
        </w:tc>
      </w:tr>
      <w:tr w:rsidR="00B419DF" w14:paraId="047997E6" w14:textId="77777777" w:rsidTr="005E34D0">
        <w:trPr>
          <w:trHeight w:val="818"/>
        </w:trPr>
        <w:tc>
          <w:tcPr>
            <w:tcW w:w="4714" w:type="dxa"/>
          </w:tcPr>
          <w:p w14:paraId="1181404F" w14:textId="77777777" w:rsidR="00B419DF" w:rsidRDefault="00DF68C7" w:rsidP="00E9256E">
            <w:pPr>
              <w:rPr>
                <w:sz w:val="20"/>
                <w:szCs w:val="20"/>
              </w:rPr>
            </w:pPr>
            <w:r>
              <w:rPr>
                <w:sz w:val="20"/>
                <w:szCs w:val="20"/>
              </w:rPr>
              <w:t>Applicants must be New York State residents for at least thirty (30) days by the first day of testing in order to take the TASC</w:t>
            </w:r>
            <w:r w:rsidR="007A6543">
              <w:rPr>
                <w:sz w:val="20"/>
                <w:szCs w:val="20"/>
              </w:rPr>
              <w:t>™</w:t>
            </w:r>
            <w:r>
              <w:rPr>
                <w:sz w:val="20"/>
                <w:szCs w:val="20"/>
              </w:rPr>
              <w:t xml:space="preserve"> Test. </w:t>
            </w:r>
          </w:p>
        </w:tc>
        <w:tc>
          <w:tcPr>
            <w:tcW w:w="4636" w:type="dxa"/>
          </w:tcPr>
          <w:p w14:paraId="268CD950" w14:textId="77777777" w:rsidR="00B419DF" w:rsidRDefault="00671EB6" w:rsidP="00E9256E">
            <w:pPr>
              <w:rPr>
                <w:sz w:val="20"/>
                <w:szCs w:val="20"/>
              </w:rPr>
            </w:pPr>
            <w:r>
              <w:rPr>
                <w:sz w:val="20"/>
                <w:szCs w:val="20"/>
              </w:rPr>
              <w:t xml:space="preserve">Examinees are not permitted to retest on the same test form during a calendar year. </w:t>
            </w:r>
          </w:p>
        </w:tc>
      </w:tr>
      <w:tr w:rsidR="00B419DF" w14:paraId="6A72F7D7" w14:textId="77777777" w:rsidTr="005E34D0">
        <w:tc>
          <w:tcPr>
            <w:tcW w:w="4714" w:type="dxa"/>
          </w:tcPr>
          <w:p w14:paraId="47C5111F" w14:textId="77777777" w:rsidR="00B419DF" w:rsidRDefault="007F2F6B" w:rsidP="00975D37">
            <w:pPr>
              <w:spacing w:after="0"/>
              <w:rPr>
                <w:sz w:val="20"/>
                <w:szCs w:val="20"/>
              </w:rPr>
            </w:pPr>
            <w:r>
              <w:rPr>
                <w:sz w:val="20"/>
                <w:szCs w:val="20"/>
              </w:rPr>
              <w:t xml:space="preserve">Examinees may take the TASC™ Test a maximum of three (3) times in a calendar year. </w:t>
            </w:r>
          </w:p>
        </w:tc>
        <w:tc>
          <w:tcPr>
            <w:tcW w:w="4636" w:type="dxa"/>
          </w:tcPr>
          <w:p w14:paraId="6E2E9F6F" w14:textId="0617A270" w:rsidR="005E34D0" w:rsidRDefault="007F2F6B" w:rsidP="005E34D0">
            <w:pPr>
              <w:spacing w:after="0"/>
              <w:rPr>
                <w:sz w:val="20"/>
                <w:szCs w:val="20"/>
              </w:rPr>
            </w:pPr>
            <w:r>
              <w:rPr>
                <w:sz w:val="20"/>
                <w:szCs w:val="20"/>
              </w:rPr>
              <w:t xml:space="preserve">An examinee needs to pass all five (5) subtests to earn a New York State High School Equivalency </w:t>
            </w:r>
            <w:r w:rsidR="00975D37">
              <w:rPr>
                <w:sz w:val="20"/>
                <w:szCs w:val="20"/>
              </w:rPr>
              <w:t xml:space="preserve">diploma. </w:t>
            </w:r>
            <w:r w:rsidR="00C75B58">
              <w:rPr>
                <w:sz w:val="20"/>
                <w:szCs w:val="20"/>
              </w:rPr>
              <w:t>The subtests include: Writing; Social Studies; Science; Reading; and Mathematics.</w:t>
            </w:r>
          </w:p>
          <w:p w14:paraId="0DA768FA" w14:textId="3B563BC1" w:rsidR="00975D37" w:rsidRDefault="00975D37" w:rsidP="008D79B3">
            <w:pPr>
              <w:spacing w:after="0"/>
              <w:rPr>
                <w:sz w:val="20"/>
                <w:szCs w:val="20"/>
              </w:rPr>
            </w:pPr>
          </w:p>
        </w:tc>
      </w:tr>
      <w:tr w:rsidR="005E34D0" w14:paraId="706A8616" w14:textId="77777777" w:rsidTr="005469B9">
        <w:tc>
          <w:tcPr>
            <w:tcW w:w="9350" w:type="dxa"/>
            <w:gridSpan w:val="2"/>
          </w:tcPr>
          <w:p w14:paraId="4DB77CD0" w14:textId="558634D7" w:rsidR="005E34D0" w:rsidRDefault="005E34D0" w:rsidP="005E34D0">
            <w:pPr>
              <w:spacing w:after="0"/>
              <w:rPr>
                <w:sz w:val="20"/>
                <w:szCs w:val="20"/>
              </w:rPr>
            </w:pPr>
            <w:r>
              <w:rPr>
                <w:sz w:val="20"/>
                <w:szCs w:val="20"/>
              </w:rPr>
              <w:t xml:space="preserve">There is also an alternate pathway, the Regents-HSE Exam pathway, for those who have previously passed one or more Regents exams, which can be used in conjunction with TASC subtests. Attachment R information link: </w:t>
            </w:r>
          </w:p>
          <w:p w14:paraId="6A058274" w14:textId="133C1EE4" w:rsidR="005E34D0" w:rsidRDefault="00D72EB7" w:rsidP="00E9256E">
            <w:pPr>
              <w:rPr>
                <w:sz w:val="20"/>
                <w:szCs w:val="20"/>
              </w:rPr>
            </w:pPr>
            <w:hyperlink r:id="rId35" w:history="1">
              <w:r w:rsidR="005E34D0" w:rsidRPr="0018421A">
                <w:rPr>
                  <w:rStyle w:val="Hyperlink"/>
                  <w:sz w:val="20"/>
                  <w:szCs w:val="20"/>
                </w:rPr>
                <w:t>http://www.acces.nysed.gov/hse/regents-hse-exam</w:t>
              </w:r>
            </w:hyperlink>
          </w:p>
        </w:tc>
      </w:tr>
      <w:tr w:rsidR="00B419DF" w14:paraId="7B68DCF7" w14:textId="77777777" w:rsidTr="005E34D0">
        <w:tc>
          <w:tcPr>
            <w:tcW w:w="4714" w:type="dxa"/>
          </w:tcPr>
          <w:p w14:paraId="41A6F40D" w14:textId="12CFF75B" w:rsidR="00B419DF" w:rsidRDefault="005E34D0" w:rsidP="00E9256E">
            <w:pPr>
              <w:rPr>
                <w:sz w:val="20"/>
                <w:szCs w:val="20"/>
              </w:rPr>
            </w:pPr>
            <w:r>
              <w:rPr>
                <w:sz w:val="20"/>
                <w:szCs w:val="20"/>
              </w:rPr>
              <w:t xml:space="preserve">Examinees must wait a minimum of sixty (60) calendar days from the </w:t>
            </w:r>
            <w:proofErr w:type="spellStart"/>
            <w:r>
              <w:rPr>
                <w:sz w:val="20"/>
                <w:szCs w:val="20"/>
              </w:rPr>
              <w:t>fist</w:t>
            </w:r>
            <w:proofErr w:type="spellEnd"/>
            <w:r>
              <w:rPr>
                <w:sz w:val="20"/>
                <w:szCs w:val="20"/>
              </w:rPr>
              <w:t xml:space="preserve"> date of testing to retest.</w:t>
            </w:r>
          </w:p>
        </w:tc>
        <w:tc>
          <w:tcPr>
            <w:tcW w:w="4636" w:type="dxa"/>
          </w:tcPr>
          <w:p w14:paraId="3CED6C84" w14:textId="0C414D14" w:rsidR="00B419DF" w:rsidRDefault="005E34D0" w:rsidP="00E9256E">
            <w:pPr>
              <w:rPr>
                <w:sz w:val="20"/>
                <w:szCs w:val="20"/>
              </w:rPr>
            </w:pPr>
            <w:r>
              <w:rPr>
                <w:sz w:val="20"/>
                <w:szCs w:val="20"/>
              </w:rPr>
              <w:t>The minimum passing score for each TASC™ subtest is 500.</w:t>
            </w:r>
          </w:p>
        </w:tc>
      </w:tr>
      <w:tr w:rsidR="00CE3B49" w14:paraId="5A8C9635" w14:textId="77777777" w:rsidTr="005E34D0">
        <w:tc>
          <w:tcPr>
            <w:tcW w:w="4714" w:type="dxa"/>
          </w:tcPr>
          <w:p w14:paraId="00F1E7D8" w14:textId="3353C995" w:rsidR="00CE3B49" w:rsidRDefault="005E34D0" w:rsidP="00E9256E">
            <w:pPr>
              <w:rPr>
                <w:sz w:val="20"/>
                <w:szCs w:val="20"/>
              </w:rPr>
            </w:pPr>
            <w:r>
              <w:rPr>
                <w:sz w:val="20"/>
                <w:szCs w:val="20"/>
              </w:rPr>
              <w:t>Applicants who are sixteen (16) or seventeen (17) years of age must reach “maximum compulsory school attendance age” by the first day of testing.</w:t>
            </w:r>
          </w:p>
        </w:tc>
        <w:tc>
          <w:tcPr>
            <w:tcW w:w="4636" w:type="dxa"/>
          </w:tcPr>
          <w:p w14:paraId="5B580389" w14:textId="35907F11" w:rsidR="00CE3B49" w:rsidRDefault="005E34D0" w:rsidP="00E9256E">
            <w:pPr>
              <w:rPr>
                <w:sz w:val="20"/>
                <w:szCs w:val="20"/>
              </w:rPr>
            </w:pPr>
            <w:r>
              <w:rPr>
                <w:sz w:val="20"/>
                <w:szCs w:val="20"/>
              </w:rPr>
              <w:t>Passing GED® 2003-2013 English and passing GED® 2004-2013 Spanish or French test scores of 410 or higher can be used toward earning a New York State High School Equivalency Diploma.</w:t>
            </w:r>
          </w:p>
        </w:tc>
      </w:tr>
      <w:tr w:rsidR="00CE3B49" w14:paraId="108E8004" w14:textId="77777777" w:rsidTr="005E34D0">
        <w:tc>
          <w:tcPr>
            <w:tcW w:w="4714" w:type="dxa"/>
          </w:tcPr>
          <w:p w14:paraId="5E6B42B9" w14:textId="4D6C7B53" w:rsidR="00CE3B49" w:rsidRDefault="005E34D0" w:rsidP="00E9256E">
            <w:pPr>
              <w:rPr>
                <w:sz w:val="20"/>
                <w:szCs w:val="20"/>
              </w:rPr>
            </w:pPr>
            <w:r>
              <w:rPr>
                <w:sz w:val="20"/>
                <w:szCs w:val="20"/>
              </w:rPr>
              <w:t>In addition to reaching “maximum compulsory school attendance age,” applicants who are sixteen (16) or seventeen (17) years of ag</w:t>
            </w:r>
            <w:r w:rsidR="00340970">
              <w:rPr>
                <w:sz w:val="20"/>
                <w:szCs w:val="20"/>
              </w:rPr>
              <w:t>e</w:t>
            </w:r>
            <w:r>
              <w:rPr>
                <w:sz w:val="20"/>
                <w:szCs w:val="20"/>
              </w:rPr>
              <w:t xml:space="preserve"> </w:t>
            </w:r>
            <w:r w:rsidR="00340970">
              <w:rPr>
                <w:sz w:val="20"/>
                <w:szCs w:val="20"/>
              </w:rPr>
              <w:t xml:space="preserve">on </w:t>
            </w:r>
            <w:r>
              <w:rPr>
                <w:sz w:val="20"/>
                <w:szCs w:val="20"/>
              </w:rPr>
              <w:t>the first day of testing must meet additional age eligibility criteria.</w:t>
            </w:r>
          </w:p>
        </w:tc>
        <w:tc>
          <w:tcPr>
            <w:tcW w:w="4636" w:type="dxa"/>
          </w:tcPr>
          <w:p w14:paraId="53EB9A62" w14:textId="4A405952" w:rsidR="0020074C" w:rsidRDefault="005E34D0" w:rsidP="0020074C">
            <w:pPr>
              <w:rPr>
                <w:sz w:val="20"/>
                <w:szCs w:val="20"/>
              </w:rPr>
            </w:pPr>
            <w:r>
              <w:rPr>
                <w:sz w:val="20"/>
                <w:szCs w:val="20"/>
              </w:rPr>
              <w:t>A test session is generally administered within an eight (8) calendar day period.</w:t>
            </w:r>
          </w:p>
        </w:tc>
      </w:tr>
      <w:tr w:rsidR="005E34D0" w14:paraId="5149F252" w14:textId="77777777" w:rsidTr="005E34D0">
        <w:tc>
          <w:tcPr>
            <w:tcW w:w="4714" w:type="dxa"/>
          </w:tcPr>
          <w:p w14:paraId="3A69E346" w14:textId="75B81664" w:rsidR="005E34D0" w:rsidRDefault="005E34D0" w:rsidP="00E9256E">
            <w:pPr>
              <w:rPr>
                <w:sz w:val="20"/>
                <w:szCs w:val="20"/>
              </w:rPr>
            </w:pPr>
            <w:r>
              <w:rPr>
                <w:sz w:val="20"/>
                <w:szCs w:val="20"/>
              </w:rPr>
              <w:t>Although applicants who are eighteen (18) years of age have already met “maximum compulsory school attendance age” by the first day of testing, they still need to meet age eligibility criteria.</w:t>
            </w:r>
          </w:p>
        </w:tc>
        <w:tc>
          <w:tcPr>
            <w:tcW w:w="4636" w:type="dxa"/>
          </w:tcPr>
          <w:p w14:paraId="0B40D577" w14:textId="2E0A2910" w:rsidR="005E34D0" w:rsidRDefault="005E34D0" w:rsidP="0020074C">
            <w:pPr>
              <w:rPr>
                <w:sz w:val="20"/>
                <w:szCs w:val="20"/>
              </w:rPr>
            </w:pPr>
            <w:r>
              <w:rPr>
                <w:sz w:val="20"/>
                <w:szCs w:val="20"/>
              </w:rPr>
              <w:t xml:space="preserve">Applicants must send all requests for Testing Accommodations to DRC for review and a decision. See: </w:t>
            </w:r>
            <w:hyperlink r:id="rId36" w:history="1">
              <w:r w:rsidRPr="00711EC3">
                <w:rPr>
                  <w:rStyle w:val="Hyperlink"/>
                  <w:sz w:val="20"/>
                  <w:szCs w:val="20"/>
                </w:rPr>
                <w:t>https://tasctest.com/demo-home/test-takers/taking-tasc-test/accommodations-for-disabilities/</w:t>
              </w:r>
            </w:hyperlink>
          </w:p>
        </w:tc>
      </w:tr>
    </w:tbl>
    <w:p w14:paraId="45D1C7D5" w14:textId="77777777" w:rsidR="00727AFF" w:rsidRDefault="00727AFF" w:rsidP="00E9256E">
      <w:pPr>
        <w:rPr>
          <w:sz w:val="20"/>
          <w:szCs w:val="20"/>
        </w:rPr>
      </w:pPr>
    </w:p>
    <w:p w14:paraId="1BEC20EE" w14:textId="77777777" w:rsidR="0027198A" w:rsidRDefault="0027198A" w:rsidP="00E9256E">
      <w:pPr>
        <w:rPr>
          <w:sz w:val="20"/>
          <w:szCs w:val="20"/>
        </w:rPr>
      </w:pPr>
    </w:p>
    <w:p w14:paraId="4CB8092D" w14:textId="77777777" w:rsidR="008E4A2A" w:rsidRDefault="008E4A2A" w:rsidP="00E9256E">
      <w:pPr>
        <w:rPr>
          <w:sz w:val="20"/>
          <w:szCs w:val="20"/>
        </w:rPr>
      </w:pPr>
    </w:p>
    <w:p w14:paraId="4B44DE76" w14:textId="77777777" w:rsidR="008E4A2A" w:rsidRPr="0046624D" w:rsidRDefault="008E4A2A" w:rsidP="00E9256E">
      <w:pPr>
        <w:rPr>
          <w:sz w:val="20"/>
          <w:szCs w:val="20"/>
        </w:rPr>
      </w:pPr>
    </w:p>
    <w:p w14:paraId="2C1729EA" w14:textId="77777777" w:rsidR="001F7F05" w:rsidRDefault="001F7F05" w:rsidP="00CB1286">
      <w:pPr>
        <w:rPr>
          <w:sz w:val="20"/>
          <w:szCs w:val="20"/>
        </w:rPr>
      </w:pPr>
    </w:p>
    <w:p w14:paraId="0FAFAFB5" w14:textId="77777777" w:rsidR="001F7F05" w:rsidRPr="00CB1286" w:rsidRDefault="001F7F05" w:rsidP="00CB1286">
      <w:pPr>
        <w:rPr>
          <w:sz w:val="20"/>
          <w:szCs w:val="20"/>
        </w:rPr>
      </w:pPr>
    </w:p>
    <w:sectPr w:rsidR="001F7F05" w:rsidRPr="00CB1286" w:rsidSect="00205F7F">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8AF96" w14:textId="77777777" w:rsidR="00D72EB7" w:rsidRDefault="00D72EB7" w:rsidP="009D69CA">
      <w:pPr>
        <w:spacing w:after="0" w:line="240" w:lineRule="auto"/>
      </w:pPr>
      <w:r>
        <w:separator/>
      </w:r>
    </w:p>
  </w:endnote>
  <w:endnote w:type="continuationSeparator" w:id="0">
    <w:p w14:paraId="62B7204A" w14:textId="77777777" w:rsidR="00D72EB7" w:rsidRDefault="00D72EB7" w:rsidP="009D6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22BCC" w14:textId="7BAFB0B2" w:rsidR="00C72967" w:rsidRDefault="00C72967">
    <w:pPr>
      <w:pStyle w:val="Footer"/>
      <w:jc w:val="center"/>
    </w:pPr>
    <w:r>
      <w:t>(</w:t>
    </w:r>
    <w:sdt>
      <w:sdtPr>
        <w:id w:val="-4254986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p w14:paraId="31486105" w14:textId="77777777" w:rsidR="00C72967" w:rsidRDefault="00C72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0060B" w14:textId="77777777" w:rsidR="00D72EB7" w:rsidRDefault="00D72EB7" w:rsidP="009D69CA">
      <w:pPr>
        <w:spacing w:after="0" w:line="240" w:lineRule="auto"/>
      </w:pPr>
      <w:r>
        <w:separator/>
      </w:r>
    </w:p>
  </w:footnote>
  <w:footnote w:type="continuationSeparator" w:id="0">
    <w:p w14:paraId="421F92F9" w14:textId="77777777" w:rsidR="00D72EB7" w:rsidRDefault="00D72EB7" w:rsidP="009D6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81DBD" w14:textId="5820A900" w:rsidR="00C72967" w:rsidRDefault="00C72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86E0C"/>
    <w:multiLevelType w:val="hybridMultilevel"/>
    <w:tmpl w:val="1C32EBE8"/>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177"/>
    <w:rsid w:val="00005181"/>
    <w:rsid w:val="0000591B"/>
    <w:rsid w:val="00012B2E"/>
    <w:rsid w:val="00014A7D"/>
    <w:rsid w:val="000253E1"/>
    <w:rsid w:val="00031046"/>
    <w:rsid w:val="00043C1B"/>
    <w:rsid w:val="00067465"/>
    <w:rsid w:val="00070F08"/>
    <w:rsid w:val="00071FFA"/>
    <w:rsid w:val="0008383A"/>
    <w:rsid w:val="00087537"/>
    <w:rsid w:val="00097B93"/>
    <w:rsid w:val="000A42DA"/>
    <w:rsid w:val="000D20FD"/>
    <w:rsid w:val="000D31BA"/>
    <w:rsid w:val="000E4571"/>
    <w:rsid w:val="000E54F2"/>
    <w:rsid w:val="000F15A2"/>
    <w:rsid w:val="000F4EFB"/>
    <w:rsid w:val="00115D32"/>
    <w:rsid w:val="00117443"/>
    <w:rsid w:val="00136ED6"/>
    <w:rsid w:val="00141EA3"/>
    <w:rsid w:val="00146147"/>
    <w:rsid w:val="00151412"/>
    <w:rsid w:val="001603E6"/>
    <w:rsid w:val="001645CC"/>
    <w:rsid w:val="00172B46"/>
    <w:rsid w:val="00186368"/>
    <w:rsid w:val="0018705D"/>
    <w:rsid w:val="001A08CB"/>
    <w:rsid w:val="001A129C"/>
    <w:rsid w:val="001A76BC"/>
    <w:rsid w:val="001B6B5C"/>
    <w:rsid w:val="001C6711"/>
    <w:rsid w:val="001D39C2"/>
    <w:rsid w:val="001D5454"/>
    <w:rsid w:val="001E054E"/>
    <w:rsid w:val="001E213B"/>
    <w:rsid w:val="001E51EB"/>
    <w:rsid w:val="001E71F8"/>
    <w:rsid w:val="001F5F9B"/>
    <w:rsid w:val="001F7F05"/>
    <w:rsid w:val="0020074C"/>
    <w:rsid w:val="00200BC9"/>
    <w:rsid w:val="002018E1"/>
    <w:rsid w:val="00201EB2"/>
    <w:rsid w:val="00204C58"/>
    <w:rsid w:val="00204D07"/>
    <w:rsid w:val="00205F7F"/>
    <w:rsid w:val="002072B0"/>
    <w:rsid w:val="00211080"/>
    <w:rsid w:val="00216AD1"/>
    <w:rsid w:val="00220753"/>
    <w:rsid w:val="00226CCF"/>
    <w:rsid w:val="00233426"/>
    <w:rsid w:val="00233848"/>
    <w:rsid w:val="00236277"/>
    <w:rsid w:val="00241318"/>
    <w:rsid w:val="0024292A"/>
    <w:rsid w:val="00246F95"/>
    <w:rsid w:val="00261B30"/>
    <w:rsid w:val="00262BE0"/>
    <w:rsid w:val="00263119"/>
    <w:rsid w:val="0027198A"/>
    <w:rsid w:val="0028219A"/>
    <w:rsid w:val="0028310E"/>
    <w:rsid w:val="00292168"/>
    <w:rsid w:val="0029379F"/>
    <w:rsid w:val="002A4BC4"/>
    <w:rsid w:val="002B213A"/>
    <w:rsid w:val="002B4C2F"/>
    <w:rsid w:val="002C1404"/>
    <w:rsid w:val="002C3DC1"/>
    <w:rsid w:val="002D1552"/>
    <w:rsid w:val="002D2834"/>
    <w:rsid w:val="002D4E91"/>
    <w:rsid w:val="002D6EFB"/>
    <w:rsid w:val="002F03DB"/>
    <w:rsid w:val="003109E0"/>
    <w:rsid w:val="0031341B"/>
    <w:rsid w:val="00313B61"/>
    <w:rsid w:val="00313C0E"/>
    <w:rsid w:val="00314B39"/>
    <w:rsid w:val="00334CF3"/>
    <w:rsid w:val="00335D0A"/>
    <w:rsid w:val="00340970"/>
    <w:rsid w:val="00344B68"/>
    <w:rsid w:val="00345E56"/>
    <w:rsid w:val="00346B26"/>
    <w:rsid w:val="00357263"/>
    <w:rsid w:val="00360C9E"/>
    <w:rsid w:val="003720EC"/>
    <w:rsid w:val="00381A9F"/>
    <w:rsid w:val="00385AE7"/>
    <w:rsid w:val="00387638"/>
    <w:rsid w:val="00387911"/>
    <w:rsid w:val="00387C2F"/>
    <w:rsid w:val="003950B8"/>
    <w:rsid w:val="00396631"/>
    <w:rsid w:val="003A6920"/>
    <w:rsid w:val="003B199B"/>
    <w:rsid w:val="003B70A7"/>
    <w:rsid w:val="003E5225"/>
    <w:rsid w:val="003E6112"/>
    <w:rsid w:val="003E78E5"/>
    <w:rsid w:val="003F0DF6"/>
    <w:rsid w:val="003F12DA"/>
    <w:rsid w:val="003F1843"/>
    <w:rsid w:val="003F66A7"/>
    <w:rsid w:val="003F66BB"/>
    <w:rsid w:val="00407D61"/>
    <w:rsid w:val="00420D90"/>
    <w:rsid w:val="004239C1"/>
    <w:rsid w:val="00423D52"/>
    <w:rsid w:val="00425196"/>
    <w:rsid w:val="00426910"/>
    <w:rsid w:val="004309AF"/>
    <w:rsid w:val="00435197"/>
    <w:rsid w:val="004456D2"/>
    <w:rsid w:val="00465B7D"/>
    <w:rsid w:val="0046624D"/>
    <w:rsid w:val="00470EF8"/>
    <w:rsid w:val="00474872"/>
    <w:rsid w:val="00481F26"/>
    <w:rsid w:val="0049362C"/>
    <w:rsid w:val="004A235A"/>
    <w:rsid w:val="004B40A0"/>
    <w:rsid w:val="004B490B"/>
    <w:rsid w:val="004B6871"/>
    <w:rsid w:val="004B688F"/>
    <w:rsid w:val="004C19AA"/>
    <w:rsid w:val="004C5CDC"/>
    <w:rsid w:val="004D5B28"/>
    <w:rsid w:val="004D665E"/>
    <w:rsid w:val="004E5049"/>
    <w:rsid w:val="004E7CFD"/>
    <w:rsid w:val="004F0045"/>
    <w:rsid w:val="004F138B"/>
    <w:rsid w:val="004F3E69"/>
    <w:rsid w:val="00511671"/>
    <w:rsid w:val="00513851"/>
    <w:rsid w:val="00517314"/>
    <w:rsid w:val="00522BF9"/>
    <w:rsid w:val="00527085"/>
    <w:rsid w:val="005469B9"/>
    <w:rsid w:val="00550061"/>
    <w:rsid w:val="005713FF"/>
    <w:rsid w:val="00574A4F"/>
    <w:rsid w:val="005805F4"/>
    <w:rsid w:val="005843F6"/>
    <w:rsid w:val="00586B0F"/>
    <w:rsid w:val="00595BF1"/>
    <w:rsid w:val="005A2E09"/>
    <w:rsid w:val="005A7908"/>
    <w:rsid w:val="005B0D77"/>
    <w:rsid w:val="005B6C6D"/>
    <w:rsid w:val="005B7D6D"/>
    <w:rsid w:val="005C29AC"/>
    <w:rsid w:val="005D423A"/>
    <w:rsid w:val="005E34D0"/>
    <w:rsid w:val="005F1071"/>
    <w:rsid w:val="005F1AB8"/>
    <w:rsid w:val="005F3CD8"/>
    <w:rsid w:val="005F401A"/>
    <w:rsid w:val="005F4438"/>
    <w:rsid w:val="005F70F9"/>
    <w:rsid w:val="00612AF2"/>
    <w:rsid w:val="00613729"/>
    <w:rsid w:val="006162B3"/>
    <w:rsid w:val="00617AEC"/>
    <w:rsid w:val="006314F2"/>
    <w:rsid w:val="00631914"/>
    <w:rsid w:val="00634051"/>
    <w:rsid w:val="00640AAC"/>
    <w:rsid w:val="006503B9"/>
    <w:rsid w:val="00655297"/>
    <w:rsid w:val="00662462"/>
    <w:rsid w:val="00663434"/>
    <w:rsid w:val="00671EB6"/>
    <w:rsid w:val="0067266B"/>
    <w:rsid w:val="006773E2"/>
    <w:rsid w:val="006906D0"/>
    <w:rsid w:val="00692021"/>
    <w:rsid w:val="006922BD"/>
    <w:rsid w:val="0069618C"/>
    <w:rsid w:val="006A09B7"/>
    <w:rsid w:val="006A3913"/>
    <w:rsid w:val="006A391C"/>
    <w:rsid w:val="006A7670"/>
    <w:rsid w:val="006C057D"/>
    <w:rsid w:val="006D26AF"/>
    <w:rsid w:val="006D71A3"/>
    <w:rsid w:val="006D761D"/>
    <w:rsid w:val="006E1A87"/>
    <w:rsid w:val="006E3874"/>
    <w:rsid w:val="006E45C1"/>
    <w:rsid w:val="006F1120"/>
    <w:rsid w:val="006F3A65"/>
    <w:rsid w:val="006F4778"/>
    <w:rsid w:val="006F635F"/>
    <w:rsid w:val="006F7580"/>
    <w:rsid w:val="007107C7"/>
    <w:rsid w:val="00712FF7"/>
    <w:rsid w:val="007153F2"/>
    <w:rsid w:val="00717102"/>
    <w:rsid w:val="00717193"/>
    <w:rsid w:val="00727AFF"/>
    <w:rsid w:val="00731FB3"/>
    <w:rsid w:val="00737DF5"/>
    <w:rsid w:val="0074203E"/>
    <w:rsid w:val="00742759"/>
    <w:rsid w:val="00745047"/>
    <w:rsid w:val="00751982"/>
    <w:rsid w:val="00754772"/>
    <w:rsid w:val="00755CCA"/>
    <w:rsid w:val="0076320C"/>
    <w:rsid w:val="007659B4"/>
    <w:rsid w:val="007735BF"/>
    <w:rsid w:val="00781C81"/>
    <w:rsid w:val="007925FE"/>
    <w:rsid w:val="00795E0B"/>
    <w:rsid w:val="00797EEF"/>
    <w:rsid w:val="007A3DFB"/>
    <w:rsid w:val="007A5635"/>
    <w:rsid w:val="007A6543"/>
    <w:rsid w:val="007B2B85"/>
    <w:rsid w:val="007C40DE"/>
    <w:rsid w:val="007D47B7"/>
    <w:rsid w:val="007E257B"/>
    <w:rsid w:val="007E533E"/>
    <w:rsid w:val="007F2F6B"/>
    <w:rsid w:val="007F4A28"/>
    <w:rsid w:val="00802DC1"/>
    <w:rsid w:val="00803C6D"/>
    <w:rsid w:val="0080666C"/>
    <w:rsid w:val="0081394A"/>
    <w:rsid w:val="00825F27"/>
    <w:rsid w:val="008336F5"/>
    <w:rsid w:val="008408E7"/>
    <w:rsid w:val="00846F82"/>
    <w:rsid w:val="00856A16"/>
    <w:rsid w:val="00864700"/>
    <w:rsid w:val="00865AC6"/>
    <w:rsid w:val="00873BBB"/>
    <w:rsid w:val="00874154"/>
    <w:rsid w:val="008757B7"/>
    <w:rsid w:val="00885779"/>
    <w:rsid w:val="008906B6"/>
    <w:rsid w:val="00890D1E"/>
    <w:rsid w:val="00894763"/>
    <w:rsid w:val="008A0858"/>
    <w:rsid w:val="008A1CB1"/>
    <w:rsid w:val="008A339D"/>
    <w:rsid w:val="008B0127"/>
    <w:rsid w:val="008C0EB9"/>
    <w:rsid w:val="008C21E9"/>
    <w:rsid w:val="008D4921"/>
    <w:rsid w:val="008D79B3"/>
    <w:rsid w:val="008E36D7"/>
    <w:rsid w:val="008E4A2A"/>
    <w:rsid w:val="008F4BC9"/>
    <w:rsid w:val="00902E3A"/>
    <w:rsid w:val="009240AE"/>
    <w:rsid w:val="00932351"/>
    <w:rsid w:val="0093545C"/>
    <w:rsid w:val="00945E9E"/>
    <w:rsid w:val="00952115"/>
    <w:rsid w:val="00952177"/>
    <w:rsid w:val="00961647"/>
    <w:rsid w:val="00961B06"/>
    <w:rsid w:val="00970F8D"/>
    <w:rsid w:val="00971221"/>
    <w:rsid w:val="0097554B"/>
    <w:rsid w:val="00975D37"/>
    <w:rsid w:val="009766E6"/>
    <w:rsid w:val="009814D4"/>
    <w:rsid w:val="00985542"/>
    <w:rsid w:val="00986539"/>
    <w:rsid w:val="00991941"/>
    <w:rsid w:val="009A30E2"/>
    <w:rsid w:val="009A6E35"/>
    <w:rsid w:val="009B3553"/>
    <w:rsid w:val="009C1D75"/>
    <w:rsid w:val="009C2DD3"/>
    <w:rsid w:val="009C2FDA"/>
    <w:rsid w:val="009D1D0D"/>
    <w:rsid w:val="009D69CA"/>
    <w:rsid w:val="009E1C95"/>
    <w:rsid w:val="009E1DD2"/>
    <w:rsid w:val="009F48E7"/>
    <w:rsid w:val="009F5853"/>
    <w:rsid w:val="00A07323"/>
    <w:rsid w:val="00A11847"/>
    <w:rsid w:val="00A22B2F"/>
    <w:rsid w:val="00A311CA"/>
    <w:rsid w:val="00A416D1"/>
    <w:rsid w:val="00A42576"/>
    <w:rsid w:val="00A4442A"/>
    <w:rsid w:val="00A46704"/>
    <w:rsid w:val="00A61D45"/>
    <w:rsid w:val="00A61DE7"/>
    <w:rsid w:val="00A73AC8"/>
    <w:rsid w:val="00A808D2"/>
    <w:rsid w:val="00A8641F"/>
    <w:rsid w:val="00A879D3"/>
    <w:rsid w:val="00A87F7A"/>
    <w:rsid w:val="00A92CF4"/>
    <w:rsid w:val="00AB5883"/>
    <w:rsid w:val="00AB5EFD"/>
    <w:rsid w:val="00AC0382"/>
    <w:rsid w:val="00AC6E43"/>
    <w:rsid w:val="00AF404A"/>
    <w:rsid w:val="00AF49DA"/>
    <w:rsid w:val="00AF4B0C"/>
    <w:rsid w:val="00B0253F"/>
    <w:rsid w:val="00B034D9"/>
    <w:rsid w:val="00B0518F"/>
    <w:rsid w:val="00B05AB6"/>
    <w:rsid w:val="00B20425"/>
    <w:rsid w:val="00B24B48"/>
    <w:rsid w:val="00B261D0"/>
    <w:rsid w:val="00B32C1D"/>
    <w:rsid w:val="00B371A1"/>
    <w:rsid w:val="00B419DF"/>
    <w:rsid w:val="00B41EC1"/>
    <w:rsid w:val="00B45E72"/>
    <w:rsid w:val="00B5700E"/>
    <w:rsid w:val="00B57110"/>
    <w:rsid w:val="00B73AD9"/>
    <w:rsid w:val="00B80856"/>
    <w:rsid w:val="00B8433F"/>
    <w:rsid w:val="00B87615"/>
    <w:rsid w:val="00B91F1F"/>
    <w:rsid w:val="00BA3BDD"/>
    <w:rsid w:val="00BA50B9"/>
    <w:rsid w:val="00BB0F50"/>
    <w:rsid w:val="00BB1803"/>
    <w:rsid w:val="00BD1ECB"/>
    <w:rsid w:val="00BE08CD"/>
    <w:rsid w:val="00BE4050"/>
    <w:rsid w:val="00BE5109"/>
    <w:rsid w:val="00BF1BF1"/>
    <w:rsid w:val="00BF3063"/>
    <w:rsid w:val="00BF6B59"/>
    <w:rsid w:val="00C071A0"/>
    <w:rsid w:val="00C10C0E"/>
    <w:rsid w:val="00C174E1"/>
    <w:rsid w:val="00C206D4"/>
    <w:rsid w:val="00C22A52"/>
    <w:rsid w:val="00C24FD8"/>
    <w:rsid w:val="00C31310"/>
    <w:rsid w:val="00C31A2B"/>
    <w:rsid w:val="00C429E9"/>
    <w:rsid w:val="00C42DB7"/>
    <w:rsid w:val="00C45ADE"/>
    <w:rsid w:val="00C50005"/>
    <w:rsid w:val="00C61B9C"/>
    <w:rsid w:val="00C65DFC"/>
    <w:rsid w:val="00C72967"/>
    <w:rsid w:val="00C74399"/>
    <w:rsid w:val="00C7510E"/>
    <w:rsid w:val="00C75B58"/>
    <w:rsid w:val="00C80BE6"/>
    <w:rsid w:val="00C90AE9"/>
    <w:rsid w:val="00C91D52"/>
    <w:rsid w:val="00C9212E"/>
    <w:rsid w:val="00CB1286"/>
    <w:rsid w:val="00CC0BDE"/>
    <w:rsid w:val="00CC7033"/>
    <w:rsid w:val="00CD1A00"/>
    <w:rsid w:val="00CD3216"/>
    <w:rsid w:val="00CD7023"/>
    <w:rsid w:val="00CE3B49"/>
    <w:rsid w:val="00CF18E5"/>
    <w:rsid w:val="00D03B0C"/>
    <w:rsid w:val="00D103F1"/>
    <w:rsid w:val="00D10EC7"/>
    <w:rsid w:val="00D16A8F"/>
    <w:rsid w:val="00D230A2"/>
    <w:rsid w:val="00D236CB"/>
    <w:rsid w:val="00D52BEA"/>
    <w:rsid w:val="00D53AC8"/>
    <w:rsid w:val="00D66BED"/>
    <w:rsid w:val="00D6723D"/>
    <w:rsid w:val="00D71F5C"/>
    <w:rsid w:val="00D72EB7"/>
    <w:rsid w:val="00D82A07"/>
    <w:rsid w:val="00DA4474"/>
    <w:rsid w:val="00DA45A0"/>
    <w:rsid w:val="00DC4BEA"/>
    <w:rsid w:val="00DD6313"/>
    <w:rsid w:val="00DE2877"/>
    <w:rsid w:val="00DE76CC"/>
    <w:rsid w:val="00DF135A"/>
    <w:rsid w:val="00DF4A5E"/>
    <w:rsid w:val="00DF68C7"/>
    <w:rsid w:val="00E006B5"/>
    <w:rsid w:val="00E019ED"/>
    <w:rsid w:val="00E04750"/>
    <w:rsid w:val="00E06456"/>
    <w:rsid w:val="00E119CB"/>
    <w:rsid w:val="00E12D9D"/>
    <w:rsid w:val="00E23803"/>
    <w:rsid w:val="00E26571"/>
    <w:rsid w:val="00E31D27"/>
    <w:rsid w:val="00E47F1A"/>
    <w:rsid w:val="00E47FE0"/>
    <w:rsid w:val="00E52C29"/>
    <w:rsid w:val="00E54016"/>
    <w:rsid w:val="00E64DD4"/>
    <w:rsid w:val="00E66860"/>
    <w:rsid w:val="00E74C55"/>
    <w:rsid w:val="00E77D52"/>
    <w:rsid w:val="00E863CC"/>
    <w:rsid w:val="00E90987"/>
    <w:rsid w:val="00E916EA"/>
    <w:rsid w:val="00E9256E"/>
    <w:rsid w:val="00EA19E5"/>
    <w:rsid w:val="00EB4A8A"/>
    <w:rsid w:val="00EC2F09"/>
    <w:rsid w:val="00ED0B52"/>
    <w:rsid w:val="00ED371D"/>
    <w:rsid w:val="00EE24CE"/>
    <w:rsid w:val="00EE4D58"/>
    <w:rsid w:val="00EF6975"/>
    <w:rsid w:val="00F007E0"/>
    <w:rsid w:val="00F03D87"/>
    <w:rsid w:val="00F0744F"/>
    <w:rsid w:val="00F17BC2"/>
    <w:rsid w:val="00F25218"/>
    <w:rsid w:val="00F310CC"/>
    <w:rsid w:val="00F362CB"/>
    <w:rsid w:val="00F422C5"/>
    <w:rsid w:val="00F432CC"/>
    <w:rsid w:val="00F467FB"/>
    <w:rsid w:val="00F51E52"/>
    <w:rsid w:val="00F55402"/>
    <w:rsid w:val="00F577C1"/>
    <w:rsid w:val="00F60821"/>
    <w:rsid w:val="00F6223F"/>
    <w:rsid w:val="00F62D9A"/>
    <w:rsid w:val="00F67C3D"/>
    <w:rsid w:val="00F717F6"/>
    <w:rsid w:val="00F73F0D"/>
    <w:rsid w:val="00F73FF4"/>
    <w:rsid w:val="00F7440B"/>
    <w:rsid w:val="00F76240"/>
    <w:rsid w:val="00F76DCF"/>
    <w:rsid w:val="00F804AE"/>
    <w:rsid w:val="00F864C0"/>
    <w:rsid w:val="00F9248E"/>
    <w:rsid w:val="00FA2AF0"/>
    <w:rsid w:val="00FA69A4"/>
    <w:rsid w:val="00FB01FC"/>
    <w:rsid w:val="00FB3FE0"/>
    <w:rsid w:val="00FC1052"/>
    <w:rsid w:val="00FC6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3720E"/>
  <w15:chartTrackingRefBased/>
  <w15:docId w15:val="{E33C4D88-5EAA-4848-B06B-3CDC014A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177"/>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177"/>
    <w:rPr>
      <w:color w:val="0000FF" w:themeColor="hyperlink"/>
      <w:u w:val="single"/>
    </w:rPr>
  </w:style>
  <w:style w:type="paragraph" w:styleId="ListParagraph">
    <w:name w:val="List Paragraph"/>
    <w:basedOn w:val="Normal"/>
    <w:uiPriority w:val="34"/>
    <w:qFormat/>
    <w:rsid w:val="00952177"/>
    <w:pPr>
      <w:ind w:left="720"/>
      <w:contextualSpacing/>
    </w:pPr>
  </w:style>
  <w:style w:type="table" w:styleId="TableGrid">
    <w:name w:val="Table Grid"/>
    <w:basedOn w:val="TableNormal"/>
    <w:uiPriority w:val="59"/>
    <w:rsid w:val="00E90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6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9CA"/>
    <w:rPr>
      <w:rFonts w:eastAsiaTheme="minorEastAsia"/>
    </w:rPr>
  </w:style>
  <w:style w:type="paragraph" w:styleId="Footer">
    <w:name w:val="footer"/>
    <w:basedOn w:val="Normal"/>
    <w:link w:val="FooterChar"/>
    <w:uiPriority w:val="99"/>
    <w:unhideWhenUsed/>
    <w:rsid w:val="009D6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9CA"/>
    <w:rPr>
      <w:rFonts w:eastAsiaTheme="minorEastAsia"/>
    </w:rPr>
  </w:style>
  <w:style w:type="character" w:styleId="UnresolvedMention">
    <w:name w:val="Unresolved Mention"/>
    <w:basedOn w:val="DefaultParagraphFont"/>
    <w:uiPriority w:val="99"/>
    <w:semiHidden/>
    <w:unhideWhenUsed/>
    <w:rsid w:val="00971221"/>
    <w:rPr>
      <w:color w:val="605E5C"/>
      <w:shd w:val="clear" w:color="auto" w:fill="E1DFDD"/>
    </w:rPr>
  </w:style>
  <w:style w:type="character" w:styleId="FollowedHyperlink">
    <w:name w:val="FollowedHyperlink"/>
    <w:basedOn w:val="DefaultParagraphFont"/>
    <w:uiPriority w:val="99"/>
    <w:semiHidden/>
    <w:unhideWhenUsed/>
    <w:rsid w:val="00F9248E"/>
    <w:rPr>
      <w:color w:val="800080" w:themeColor="followedHyperlink"/>
      <w:u w:val="single"/>
    </w:rPr>
  </w:style>
  <w:style w:type="character" w:styleId="CommentReference">
    <w:name w:val="annotation reference"/>
    <w:basedOn w:val="DefaultParagraphFont"/>
    <w:uiPriority w:val="99"/>
    <w:semiHidden/>
    <w:unhideWhenUsed/>
    <w:rsid w:val="00FB01FC"/>
    <w:rPr>
      <w:sz w:val="16"/>
      <w:szCs w:val="16"/>
    </w:rPr>
  </w:style>
  <w:style w:type="paragraph" w:styleId="CommentText">
    <w:name w:val="annotation text"/>
    <w:basedOn w:val="Normal"/>
    <w:link w:val="CommentTextChar"/>
    <w:uiPriority w:val="99"/>
    <w:semiHidden/>
    <w:unhideWhenUsed/>
    <w:rsid w:val="00FB01FC"/>
    <w:pPr>
      <w:spacing w:line="240" w:lineRule="auto"/>
    </w:pPr>
    <w:rPr>
      <w:sz w:val="20"/>
      <w:szCs w:val="20"/>
    </w:rPr>
  </w:style>
  <w:style w:type="character" w:customStyle="1" w:styleId="CommentTextChar">
    <w:name w:val="Comment Text Char"/>
    <w:basedOn w:val="DefaultParagraphFont"/>
    <w:link w:val="CommentText"/>
    <w:uiPriority w:val="99"/>
    <w:semiHidden/>
    <w:rsid w:val="00FB01F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B01FC"/>
    <w:rPr>
      <w:b/>
      <w:bCs/>
    </w:rPr>
  </w:style>
  <w:style w:type="character" w:customStyle="1" w:styleId="CommentSubjectChar">
    <w:name w:val="Comment Subject Char"/>
    <w:basedOn w:val="CommentTextChar"/>
    <w:link w:val="CommentSubject"/>
    <w:uiPriority w:val="99"/>
    <w:semiHidden/>
    <w:rsid w:val="00FB01FC"/>
    <w:rPr>
      <w:rFonts w:eastAsiaTheme="minorEastAsia"/>
      <w:b/>
      <w:bCs/>
      <w:sz w:val="20"/>
      <w:szCs w:val="20"/>
    </w:rPr>
  </w:style>
  <w:style w:type="paragraph" w:styleId="BalloonText">
    <w:name w:val="Balloon Text"/>
    <w:basedOn w:val="Normal"/>
    <w:link w:val="BalloonTextChar"/>
    <w:uiPriority w:val="99"/>
    <w:semiHidden/>
    <w:unhideWhenUsed/>
    <w:rsid w:val="00FB01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1FC"/>
    <w:rPr>
      <w:rFonts w:ascii="Segoe UI" w:eastAsiaTheme="minorEastAsia" w:hAnsi="Segoe UI" w:cs="Segoe UI"/>
      <w:sz w:val="18"/>
      <w:szCs w:val="18"/>
    </w:rPr>
  </w:style>
  <w:style w:type="paragraph" w:styleId="PlainText">
    <w:name w:val="Plain Text"/>
    <w:basedOn w:val="Normal"/>
    <w:link w:val="PlainTextChar"/>
    <w:uiPriority w:val="99"/>
    <w:semiHidden/>
    <w:unhideWhenUsed/>
    <w:rsid w:val="00802DC1"/>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802DC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1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E@nysed.gov" TargetMode="External"/><Relationship Id="rId13" Type="http://schemas.openxmlformats.org/officeDocument/2006/relationships/hyperlink" Target="https://newyork.tasctest.com/Default.asp" TargetMode="External"/><Relationship Id="rId18" Type="http://schemas.openxmlformats.org/officeDocument/2006/relationships/hyperlink" Target="http://www.acces.nysed.gov/common/acces/files/hse/attachmentb.pdf" TargetMode="External"/><Relationship Id="rId26" Type="http://schemas.openxmlformats.org/officeDocument/2006/relationships/hyperlink" Target="http://www.acces.nysed.gov/common/acces/files/hse/attachmentt.pdf" TargetMode="External"/><Relationship Id="rId3" Type="http://schemas.openxmlformats.org/officeDocument/2006/relationships/styles" Target="styles.xml"/><Relationship Id="rId21" Type="http://schemas.openxmlformats.org/officeDocument/2006/relationships/hyperlink" Target="http://www.acces.nysed.gov/common/acces/files/hse/attachmentd.pdf" TargetMode="External"/><Relationship Id="rId34" Type="http://schemas.openxmlformats.org/officeDocument/2006/relationships/hyperlink" Target="http://www.acces.nysed.gov/what-hsetasc-test" TargetMode="External"/><Relationship Id="rId7" Type="http://schemas.openxmlformats.org/officeDocument/2006/relationships/endnotes" Target="endnotes.xml"/><Relationship Id="rId12" Type="http://schemas.openxmlformats.org/officeDocument/2006/relationships/hyperlink" Target="http://www.acces.nysed.gov/hse/hse-prep-programs-maps" TargetMode="External"/><Relationship Id="rId17" Type="http://schemas.openxmlformats.org/officeDocument/2006/relationships/hyperlink" Target="http://www.acces.nysed.gov/common/acces/files/hse/attachmentb.pdf" TargetMode="External"/><Relationship Id="rId25" Type="http://schemas.openxmlformats.org/officeDocument/2006/relationships/hyperlink" Target="http://www.acces.nysed.gov/common/acces/files/hse/attachmentb.pdf" TargetMode="External"/><Relationship Id="rId33" Type="http://schemas.openxmlformats.org/officeDocument/2006/relationships/hyperlink" Target="https://tasctest.com/demo-home/test-takers/taking-tasc-test/accommodations-for-disabilitie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cces.nysed.gov/common/acces/files/hse/09-final-tasc-attachment-f.pdf" TargetMode="External"/><Relationship Id="rId20" Type="http://schemas.openxmlformats.org/officeDocument/2006/relationships/hyperlink" Target="http://www.acces.nysed.gov/common/acces/files/hse/attachmentd.pdf" TargetMode="External"/><Relationship Id="rId29" Type="http://schemas.openxmlformats.org/officeDocument/2006/relationships/hyperlink" Target="http://www.acces.nysed.gov/common/acces/files/hse/attachmentb.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sctest.com" TargetMode="External"/><Relationship Id="rId24" Type="http://schemas.openxmlformats.org/officeDocument/2006/relationships/hyperlink" Target="http://www.acces.nysed.gov/common/acces/files/hse/attachment-e.pdf" TargetMode="External"/><Relationship Id="rId32" Type="http://schemas.openxmlformats.org/officeDocument/2006/relationships/hyperlink" Target="https://tasctest.com/demo-home/test-takers/taking-tasc-test/accommodations-for-disabilitie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acces.nysed.gov/common/acces/files/hse/attachment-e.pdf" TargetMode="External"/><Relationship Id="rId28" Type="http://schemas.openxmlformats.org/officeDocument/2006/relationships/hyperlink" Target="http://www.acces.nysed.gov/common/acces/files/hse/attachmentd.pdf" TargetMode="External"/><Relationship Id="rId36" Type="http://schemas.openxmlformats.org/officeDocument/2006/relationships/hyperlink" Target="https://tasctest.com/demo-home/test-takers/taking-tasc-test/accommodations-for-disabilities/" TargetMode="External"/><Relationship Id="rId10" Type="http://schemas.openxmlformats.org/officeDocument/2006/relationships/hyperlink" Target="http://www.acces.nysed.gov/hse/hse-testing-maps" TargetMode="External"/><Relationship Id="rId19" Type="http://schemas.openxmlformats.org/officeDocument/2006/relationships/hyperlink" Target="http://www.acces.nysed.gov/common/acces/files/hse/attachmentt.pdf" TargetMode="External"/><Relationship Id="rId31" Type="http://schemas.openxmlformats.org/officeDocument/2006/relationships/hyperlink" Target="http://www.acces.nysed.gov/common/acces/files/hse/attachmentt.pdf" TargetMode="External"/><Relationship Id="rId4" Type="http://schemas.openxmlformats.org/officeDocument/2006/relationships/settings" Target="settings.xml"/><Relationship Id="rId9" Type="http://schemas.openxmlformats.org/officeDocument/2006/relationships/hyperlink" Target="https://newyork.tasctest.com/Default.asp" TargetMode="External"/><Relationship Id="rId14" Type="http://schemas.openxmlformats.org/officeDocument/2006/relationships/header" Target="header1.xml"/><Relationship Id="rId22" Type="http://schemas.openxmlformats.org/officeDocument/2006/relationships/hyperlink" Target="http://www.acces.nysed.gov/common/acces/files/hse/attachmentd.pdf" TargetMode="External"/><Relationship Id="rId27" Type="http://schemas.openxmlformats.org/officeDocument/2006/relationships/hyperlink" Target="http://www.acces.nysed.gov/common/acces/files/hse/attachmentd.pdf" TargetMode="External"/><Relationship Id="rId30" Type="http://schemas.openxmlformats.org/officeDocument/2006/relationships/hyperlink" Target="http://www.acces.nysed.gov/hse/hse-testing-maps" TargetMode="External"/><Relationship Id="rId35" Type="http://schemas.openxmlformats.org/officeDocument/2006/relationships/hyperlink" Target="http://www.acces.nysed.gov/hse/regents-hse-ex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8A3AB-829D-4167-85CD-1C03E004B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3840</Words>
  <Characters>21893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Singer</dc:creator>
  <cp:keywords/>
  <dc:description/>
  <cp:lastModifiedBy>Bailey Devoe</cp:lastModifiedBy>
  <cp:revision>2</cp:revision>
  <dcterms:created xsi:type="dcterms:W3CDTF">2019-07-22T17:30:00Z</dcterms:created>
  <dcterms:modified xsi:type="dcterms:W3CDTF">2019-07-22T17:30:00Z</dcterms:modified>
</cp:coreProperties>
</file>