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400309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0C8A2859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5820F747" w:rsidR="006D1D77" w:rsidRDefault="009E4A36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Driver Rehabilitation Services</w:t>
      </w:r>
    </w:p>
    <w:p w14:paraId="76EF7850" w14:textId="0B9A93EB" w:rsidR="00EE21DF" w:rsidRDefault="00124F53" w:rsidP="00EE21DF">
      <w:pPr>
        <w:jc w:val="center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8"/>
            <w:szCs w:val="28"/>
          </w:rPr>
          <w:id w:val="-73139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D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EE21DF">
        <w:rPr>
          <w:rFonts w:ascii="Arial" w:hAnsi="Arial" w:cs="Arial"/>
          <w:b/>
          <w:sz w:val="28"/>
          <w:szCs w:val="28"/>
        </w:rPr>
        <w:t xml:space="preserve"> 133X Level II – Adaptive Driver Evaluation Low Tech</w:t>
      </w:r>
      <w:r w:rsidR="00400309">
        <w:rPr>
          <w:rFonts w:ascii="Arial" w:hAnsi="Arial" w:cs="Arial"/>
          <w:b/>
          <w:sz w:val="28"/>
          <w:szCs w:val="28"/>
        </w:rPr>
        <w:br/>
      </w:r>
      <w:sdt>
        <w:sdtPr>
          <w:rPr>
            <w:rFonts w:ascii="Arial" w:hAnsi="Arial" w:cs="Arial"/>
            <w:b/>
            <w:sz w:val="28"/>
            <w:szCs w:val="28"/>
          </w:rPr>
          <w:id w:val="-4122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DF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EE21DF">
        <w:rPr>
          <w:rFonts w:ascii="Arial" w:hAnsi="Arial" w:cs="Arial"/>
          <w:b/>
          <w:sz w:val="28"/>
          <w:szCs w:val="28"/>
        </w:rPr>
        <w:t xml:space="preserve"> </w:t>
      </w:r>
      <w:r w:rsidR="009E4A36">
        <w:rPr>
          <w:rFonts w:ascii="Arial" w:hAnsi="Arial" w:cs="Arial"/>
          <w:b/>
          <w:sz w:val="28"/>
          <w:szCs w:val="28"/>
        </w:rPr>
        <w:t>134</w:t>
      </w:r>
      <w:r w:rsidR="005B6FBC" w:rsidRPr="005B6FBC">
        <w:rPr>
          <w:rFonts w:ascii="Arial" w:hAnsi="Arial" w:cs="Arial"/>
          <w:b/>
          <w:sz w:val="28"/>
          <w:szCs w:val="28"/>
        </w:rPr>
        <w:t>X-</w:t>
      </w:r>
      <w:r w:rsidR="009E4A36">
        <w:rPr>
          <w:rFonts w:ascii="Arial" w:hAnsi="Arial" w:cs="Arial"/>
          <w:b/>
          <w:sz w:val="28"/>
          <w:szCs w:val="28"/>
        </w:rPr>
        <w:t xml:space="preserve"> Level II- Adaptive Driver Evaluation High Tech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400309" w:rsidRPr="00A13FFF" w14:paraId="538CF50C" w14:textId="77777777" w:rsidTr="003A00B0">
        <w:trPr>
          <w:trHeight w:val="260"/>
          <w:jc w:val="center"/>
        </w:trPr>
        <w:tc>
          <w:tcPr>
            <w:tcW w:w="1975" w:type="dxa"/>
          </w:tcPr>
          <w:p w14:paraId="4649F606" w14:textId="77777777" w:rsidR="00400309" w:rsidRPr="00A13FFF" w:rsidRDefault="00400309" w:rsidP="003A00B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1E701A6D" w14:textId="77777777" w:rsidR="00400309" w:rsidRPr="00A13FFF" w:rsidRDefault="00400309" w:rsidP="003A00B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4FB958C192724EACAC9C25DF81220D1B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DB27DB2" w14:textId="77777777" w:rsidR="00400309" w:rsidRPr="00A13FFF" w:rsidRDefault="00400309" w:rsidP="003A00B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00309" w:rsidRPr="00A13FFF" w14:paraId="3DDEFF52" w14:textId="77777777" w:rsidTr="003A00B0">
        <w:trPr>
          <w:trHeight w:val="269"/>
          <w:jc w:val="center"/>
        </w:trPr>
        <w:tc>
          <w:tcPr>
            <w:tcW w:w="1975" w:type="dxa"/>
          </w:tcPr>
          <w:p w14:paraId="61A1AFF7" w14:textId="77777777" w:rsidR="00400309" w:rsidRPr="00A13FFF" w:rsidRDefault="00400309" w:rsidP="003A00B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12E87212" w14:textId="77777777" w:rsidR="00400309" w:rsidRPr="00A13FFF" w:rsidRDefault="00400309" w:rsidP="003A00B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336EF99A760D42AF969B5EE6E675D64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A6CE01F" w14:textId="77777777" w:rsidR="00400309" w:rsidRPr="00A13FFF" w:rsidRDefault="00400309" w:rsidP="003A00B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00309" w:rsidRPr="00A13FFF" w14:paraId="54C1F9CB" w14:textId="77777777" w:rsidTr="003A00B0">
        <w:trPr>
          <w:trHeight w:val="269"/>
          <w:jc w:val="center"/>
        </w:trPr>
        <w:tc>
          <w:tcPr>
            <w:tcW w:w="1975" w:type="dxa"/>
          </w:tcPr>
          <w:p w14:paraId="2EF5C295" w14:textId="77777777" w:rsidR="00400309" w:rsidRPr="00A13FFF" w:rsidRDefault="00400309" w:rsidP="003A00B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2536A725" w14:textId="77777777" w:rsidR="00400309" w:rsidRPr="00A13FFF" w:rsidRDefault="00400309" w:rsidP="003A00B0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CDCA627F2930437F97FC8D061793B1D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3CB70830" w14:textId="77777777" w:rsidR="00400309" w:rsidRPr="00A13FFF" w:rsidRDefault="00400309" w:rsidP="003A00B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194F85" w:rsidRDefault="005B6FBC" w:rsidP="00400309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802077" w14:paraId="0427DE9F" w14:textId="77777777" w:rsidTr="005D3FF8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802077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802077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802077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802077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80207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802077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802077" w14:paraId="0FCB1031" w14:textId="77777777" w:rsidTr="005D3FF8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802077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802077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802077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NYS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802077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802077" w14:paraId="078E8F7B" w14:textId="1CD5AFB4" w:rsidTr="005D3FF8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802077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802077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802077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802077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802077" w14:paraId="5640B2CC" w14:textId="772FF32E" w:rsidTr="005D3FF8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802077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802077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802077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802077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802077" w14:paraId="3FF95167" w14:textId="77777777" w:rsidTr="005D3FF8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802077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802077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80207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802077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802077" w14:paraId="7884EC51" w14:textId="77777777" w:rsidTr="005D3FF8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802077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802077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01E1770F" w:rsidR="00C97A00" w:rsidRPr="00802077" w:rsidRDefault="00C97A00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983"/>
        <w:gridCol w:w="188"/>
        <w:gridCol w:w="360"/>
        <w:gridCol w:w="1086"/>
        <w:gridCol w:w="1001"/>
        <w:gridCol w:w="879"/>
        <w:gridCol w:w="879"/>
        <w:gridCol w:w="879"/>
        <w:gridCol w:w="879"/>
        <w:gridCol w:w="972"/>
      </w:tblGrid>
      <w:tr w:rsidR="005966DE" w:rsidRPr="00802077" w14:paraId="43C49232" w14:textId="77777777" w:rsidTr="005D3FF8"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14:paraId="21264524" w14:textId="2710F8C5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54373791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</w:tcBorders>
          </w:tcPr>
          <w:p w14:paraId="655B8612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03335CED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6480914A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3352AFA2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0628ABFA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615A4C4B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602DB51B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5489C12C" w14:textId="77777777" w:rsidR="005966DE" w:rsidRPr="00480944" w:rsidRDefault="005966DE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66DE" w:rsidRPr="00802077" w14:paraId="3DCB3638" w14:textId="77777777" w:rsidTr="005D3FF8">
        <w:tc>
          <w:tcPr>
            <w:tcW w:w="4051" w:type="dxa"/>
            <w:gridSpan w:val="5"/>
            <w:tcBorders>
              <w:left w:val="single" w:sz="4" w:space="0" w:color="auto"/>
            </w:tcBorders>
          </w:tcPr>
          <w:p w14:paraId="3F69A991" w14:textId="1389BBA3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Hours Completed for this Report: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5955757"/>
            <w:placeholder>
              <w:docPart w:val="EB43E917858E4523BAD56A76C585572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489" w:type="dxa"/>
                <w:gridSpan w:val="6"/>
                <w:tcBorders>
                  <w:right w:val="single" w:sz="4" w:space="0" w:color="auto"/>
                </w:tcBorders>
              </w:tcPr>
              <w:p w14:paraId="306C176B" w14:textId="04345526" w:rsidR="005966DE" w:rsidRPr="00802077" w:rsidRDefault="005966DE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66DE" w:rsidRPr="00802077" w14:paraId="70A7DD15" w14:textId="77777777" w:rsidTr="005D3FF8">
        <w:tc>
          <w:tcPr>
            <w:tcW w:w="1434" w:type="dxa"/>
            <w:tcBorders>
              <w:left w:val="single" w:sz="4" w:space="0" w:color="auto"/>
            </w:tcBorders>
          </w:tcPr>
          <w:p w14:paraId="37EBCDB9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14:paraId="6C4001B4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</w:tcPr>
          <w:p w14:paraId="6E8E4BE0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6401C962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33979BEE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A45BF71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40CE44EB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4436B04E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01167E60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56FADAC7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0A74" w:rsidRPr="00802077" w14:paraId="6208F4C6" w14:textId="77777777" w:rsidTr="005D3FF8">
        <w:tc>
          <w:tcPr>
            <w:tcW w:w="2605" w:type="dxa"/>
            <w:gridSpan w:val="3"/>
            <w:tcBorders>
              <w:left w:val="single" w:sz="4" w:space="0" w:color="auto"/>
            </w:tcBorders>
          </w:tcPr>
          <w:p w14:paraId="32AABA90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Hours Used to Date: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12691798"/>
            <w:placeholder>
              <w:docPart w:val="CD78B5200C04477F9C413D6C4D299E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935" w:type="dxa"/>
                <w:gridSpan w:val="8"/>
                <w:tcBorders>
                  <w:right w:val="single" w:sz="4" w:space="0" w:color="auto"/>
                </w:tcBorders>
              </w:tcPr>
              <w:p w14:paraId="4F1B368F" w14:textId="391AD2F7" w:rsidR="00500A74" w:rsidRPr="00802077" w:rsidRDefault="00500A74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66DE" w:rsidRPr="00802077" w14:paraId="2C681538" w14:textId="77777777" w:rsidTr="005D3FF8">
        <w:tc>
          <w:tcPr>
            <w:tcW w:w="1434" w:type="dxa"/>
            <w:tcBorders>
              <w:left w:val="single" w:sz="4" w:space="0" w:color="auto"/>
            </w:tcBorders>
          </w:tcPr>
          <w:p w14:paraId="0CA32E31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14:paraId="6B2FD49B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</w:tcPr>
          <w:p w14:paraId="24FC311A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79F47068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31894E4D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7B8DB803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06D93558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5E013F6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106A978A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6444546F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66DE" w:rsidRPr="00802077" w14:paraId="35FB867F" w14:textId="77777777" w:rsidTr="005D3FF8">
        <w:tc>
          <w:tcPr>
            <w:tcW w:w="2965" w:type="dxa"/>
            <w:gridSpan w:val="4"/>
            <w:tcBorders>
              <w:left w:val="single" w:sz="4" w:space="0" w:color="auto"/>
            </w:tcBorders>
          </w:tcPr>
          <w:p w14:paraId="2DB81566" w14:textId="2DF9E6FD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Total Hours Authorized: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13595412"/>
            <w:placeholder>
              <w:docPart w:val="4F56F487046645B0B959298D2AF9728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575" w:type="dxa"/>
                <w:gridSpan w:val="7"/>
                <w:tcBorders>
                  <w:right w:val="single" w:sz="4" w:space="0" w:color="auto"/>
                </w:tcBorders>
              </w:tcPr>
              <w:p w14:paraId="6CD4ACF1" w14:textId="5FF7AE11" w:rsidR="005966DE" w:rsidRPr="00802077" w:rsidRDefault="005966DE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66DE" w:rsidRPr="00802077" w14:paraId="70D638FE" w14:textId="77777777" w:rsidTr="005D3FF8">
        <w:tc>
          <w:tcPr>
            <w:tcW w:w="1434" w:type="dxa"/>
            <w:tcBorders>
              <w:left w:val="single" w:sz="4" w:space="0" w:color="auto"/>
            </w:tcBorders>
          </w:tcPr>
          <w:p w14:paraId="0D63942D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3" w:type="dxa"/>
          </w:tcPr>
          <w:p w14:paraId="40383440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</w:tcPr>
          <w:p w14:paraId="4739540A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7D59E6D6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1" w:type="dxa"/>
          </w:tcPr>
          <w:p w14:paraId="7CF98C76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0C8E7A4A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0F62041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0D40405F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74F23F6B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0C77F3F2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66DE" w:rsidRPr="00802077" w14:paraId="341BBDEA" w14:textId="77777777" w:rsidTr="005D3FF8">
        <w:tc>
          <w:tcPr>
            <w:tcW w:w="2417" w:type="dxa"/>
            <w:gridSpan w:val="2"/>
            <w:tcBorders>
              <w:left w:val="single" w:sz="4" w:space="0" w:color="auto"/>
            </w:tcBorders>
          </w:tcPr>
          <w:p w14:paraId="16E9956A" w14:textId="5B12CB5E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Evaluation Dates: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90145847"/>
            <w:placeholder>
              <w:docPart w:val="57B9DC102C4D4923B60BA19EA55E15B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123" w:type="dxa"/>
                <w:gridSpan w:val="9"/>
                <w:tcBorders>
                  <w:right w:val="single" w:sz="4" w:space="0" w:color="auto"/>
                </w:tcBorders>
              </w:tcPr>
              <w:p w14:paraId="33649102" w14:textId="3787E484" w:rsidR="005966DE" w:rsidRPr="00802077" w:rsidRDefault="005966DE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966DE" w:rsidRPr="00802077" w14:paraId="05CC69FE" w14:textId="77777777" w:rsidTr="005D3FF8">
        <w:tc>
          <w:tcPr>
            <w:tcW w:w="2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387207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</w:tcPr>
          <w:p w14:paraId="5E7B32B5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755447D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5D31371D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441C4D38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CCB3696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AF9D8C7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DFE44A7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auto"/>
            </w:tcBorders>
          </w:tcPr>
          <w:p w14:paraId="6E9C85F8" w14:textId="77777777" w:rsidR="005966DE" w:rsidRPr="00802077" w:rsidRDefault="005966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83AAF0" w14:textId="7FA48B88" w:rsidR="0054480C" w:rsidRPr="00802077" w:rsidRDefault="0054480C">
      <w:pPr>
        <w:rPr>
          <w:rFonts w:ascii="Arial" w:hAnsi="Arial" w:cs="Arial"/>
          <w:sz w:val="24"/>
          <w:szCs w:val="24"/>
        </w:rPr>
      </w:pPr>
    </w:p>
    <w:p w14:paraId="52AE5017" w14:textId="77777777" w:rsidR="0054480C" w:rsidRPr="00802077" w:rsidRDefault="0054480C" w:rsidP="0054480C">
      <w:pPr>
        <w:rPr>
          <w:rFonts w:ascii="Arial" w:hAnsi="Arial" w:cs="Arial"/>
          <w:b/>
          <w:sz w:val="24"/>
          <w:szCs w:val="24"/>
        </w:rPr>
      </w:pPr>
      <w:r w:rsidRPr="00802077">
        <w:rPr>
          <w:rFonts w:ascii="Arial" w:hAnsi="Arial" w:cs="Arial"/>
          <w:b/>
          <w:sz w:val="24"/>
          <w:szCs w:val="24"/>
        </w:rPr>
        <w:t>Driving Status</w:t>
      </w:r>
    </w:p>
    <w:tbl>
      <w:tblPr>
        <w:tblStyle w:val="TableGrid"/>
        <w:tblW w:w="95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540"/>
        <w:gridCol w:w="270"/>
        <w:gridCol w:w="1420"/>
        <w:gridCol w:w="200"/>
        <w:gridCol w:w="180"/>
        <w:gridCol w:w="180"/>
        <w:gridCol w:w="416"/>
        <w:gridCol w:w="236"/>
        <w:gridCol w:w="2408"/>
        <w:gridCol w:w="360"/>
        <w:gridCol w:w="2250"/>
        <w:gridCol w:w="445"/>
      </w:tblGrid>
      <w:tr w:rsidR="0054480C" w:rsidRPr="00802077" w14:paraId="0FBCA317" w14:textId="77777777" w:rsidTr="00BB2180"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</w:tcPr>
          <w:p w14:paraId="04436544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8908C30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C5EE6E7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</w:tcPr>
          <w:p w14:paraId="6FCD011C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26B07D2B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BBEA6F9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C187BD1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252E735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17C8D69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14:paraId="7249AE9D" w14:textId="77777777" w:rsidR="0054480C" w:rsidRPr="00480944" w:rsidRDefault="0054480C" w:rsidP="009177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4480C" w:rsidRPr="00802077" w14:paraId="35D82D08" w14:textId="77777777" w:rsidTr="00BB2180">
        <w:tc>
          <w:tcPr>
            <w:tcW w:w="3425" w:type="dxa"/>
            <w:gridSpan w:val="7"/>
            <w:tcBorders>
              <w:left w:val="single" w:sz="4" w:space="0" w:color="auto"/>
            </w:tcBorders>
          </w:tcPr>
          <w:p w14:paraId="434EDFCA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Driving Status:</w:t>
            </w:r>
          </w:p>
        </w:tc>
        <w:tc>
          <w:tcPr>
            <w:tcW w:w="416" w:type="dxa"/>
          </w:tcPr>
          <w:p w14:paraId="43EC20E0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4B5F8B5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64130E98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A23CB10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320997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4CA6CB75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80C" w:rsidRPr="00802077" w14:paraId="317C9CC3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41446A77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6969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8B539E8" w14:textId="77777777" w:rsidR="0054480C" w:rsidRPr="00802077" w:rsidRDefault="0054480C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50" w:type="dxa"/>
            <w:gridSpan w:val="5"/>
          </w:tcPr>
          <w:p w14:paraId="5B7B81F3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Driver License</w:t>
            </w:r>
          </w:p>
        </w:tc>
        <w:tc>
          <w:tcPr>
            <w:tcW w:w="416" w:type="dxa"/>
          </w:tcPr>
          <w:p w14:paraId="2C352D1B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0F1038E2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7C62E1EE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88271A0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4E053B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2F2B76E3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80C" w:rsidRPr="00802077" w14:paraId="5BAD34BA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1496A475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22FD825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3083F3C3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12B3E1B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0934319"/>
            <w:placeholder>
              <w:docPart w:val="E605176D43BD46A6A786D72AE71E1E6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75" w:type="dxa"/>
                <w:gridSpan w:val="8"/>
                <w:tcBorders>
                  <w:right w:val="single" w:sz="4" w:space="0" w:color="auto"/>
                </w:tcBorders>
              </w:tcPr>
              <w:p w14:paraId="02FA697B" w14:textId="5D061CED" w:rsidR="0054480C" w:rsidRPr="00802077" w:rsidRDefault="0054480C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4480C" w:rsidRPr="00802077" w14:paraId="3ACEEB89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1ECCA163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B5806F7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6B100DD1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1EEEDD4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State: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90414209"/>
            <w:placeholder>
              <w:docPart w:val="DE2B64B92A8F4D81B128911ABFC2DE3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675" w:type="dxa"/>
                <w:gridSpan w:val="9"/>
                <w:tcBorders>
                  <w:right w:val="single" w:sz="4" w:space="0" w:color="auto"/>
                </w:tcBorders>
              </w:tcPr>
              <w:p w14:paraId="2626D53A" w14:textId="35C04B06" w:rsidR="0054480C" w:rsidRPr="00802077" w:rsidRDefault="0054480C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4480C" w:rsidRPr="00802077" w14:paraId="5E6060F8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2F2EBBF7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2EEDBA5D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71134E22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14:paraId="0CA97214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Expiration Date: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15577926"/>
            <w:placeholder>
              <w:docPart w:val="7E3A1403E0DF402597C75BEC282738E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115" w:type="dxa"/>
                <w:gridSpan w:val="6"/>
                <w:tcBorders>
                  <w:right w:val="single" w:sz="4" w:space="0" w:color="auto"/>
                </w:tcBorders>
              </w:tcPr>
              <w:p w14:paraId="5B8A2954" w14:textId="4A5D0333" w:rsidR="0054480C" w:rsidRPr="00802077" w:rsidRDefault="0054480C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4480C" w:rsidRPr="00802077" w14:paraId="0A6CA614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3274E1B0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902DD60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0DF38DCF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394012F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Class: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65491943"/>
            <w:placeholder>
              <w:docPart w:val="65F1063419E149338D36CD5C8A1E07B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675" w:type="dxa"/>
                <w:gridSpan w:val="9"/>
                <w:tcBorders>
                  <w:right w:val="single" w:sz="4" w:space="0" w:color="auto"/>
                </w:tcBorders>
              </w:tcPr>
              <w:p w14:paraId="6FFE50BF" w14:textId="71FAA13E" w:rsidR="0054480C" w:rsidRPr="00802077" w:rsidRDefault="0054480C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4480C" w:rsidRPr="00802077" w14:paraId="00B502D4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052BF5F5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2875D53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1E13D7CD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FD8683A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Restrictions: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67236196"/>
            <w:placeholder>
              <w:docPart w:val="DDEB18AC8C6D4D08AE3966E6C36A2FA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475" w:type="dxa"/>
                <w:gridSpan w:val="8"/>
                <w:tcBorders>
                  <w:right w:val="single" w:sz="4" w:space="0" w:color="auto"/>
                </w:tcBorders>
              </w:tcPr>
              <w:p w14:paraId="19D44DAF" w14:textId="52BE13D2" w:rsidR="0054480C" w:rsidRPr="00802077" w:rsidRDefault="0054480C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4480C" w:rsidRPr="00802077" w14:paraId="6FF0B021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3B3A20BC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0275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0069C19" w14:textId="77777777" w:rsidR="0054480C" w:rsidRPr="00802077" w:rsidRDefault="0054480C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50" w:type="dxa"/>
            <w:gridSpan w:val="5"/>
          </w:tcPr>
          <w:p w14:paraId="589F3B2E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Learners Permit</w:t>
            </w:r>
          </w:p>
        </w:tc>
        <w:tc>
          <w:tcPr>
            <w:tcW w:w="416" w:type="dxa"/>
          </w:tcPr>
          <w:p w14:paraId="6FAE3437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09162063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30E539ED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4EC0945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2C838B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1CBF3F6B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80C" w:rsidRPr="00802077" w14:paraId="3DEE6280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7FA1CE08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1747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D6A0668" w14:textId="77777777" w:rsidR="0054480C" w:rsidRPr="00802077" w:rsidRDefault="0054480C" w:rsidP="0091779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50" w:type="dxa"/>
            <w:gridSpan w:val="5"/>
          </w:tcPr>
          <w:p w14:paraId="6784CD93" w14:textId="77777777" w:rsidR="0054480C" w:rsidRPr="00802077" w:rsidRDefault="0054480C" w:rsidP="0091779A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Non-drivers ID</w:t>
            </w:r>
          </w:p>
        </w:tc>
        <w:tc>
          <w:tcPr>
            <w:tcW w:w="416" w:type="dxa"/>
          </w:tcPr>
          <w:p w14:paraId="6CCF5BBD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9FF4B9B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02047385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FD0729B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C9947A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2251F9F1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80C" w:rsidRPr="00802077" w14:paraId="7ED87637" w14:textId="77777777" w:rsidTr="00BB2180">
        <w:tc>
          <w:tcPr>
            <w:tcW w:w="635" w:type="dxa"/>
            <w:tcBorders>
              <w:left w:val="single" w:sz="4" w:space="0" w:color="auto"/>
            </w:tcBorders>
          </w:tcPr>
          <w:p w14:paraId="7D459B11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725AE1D2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3961EDD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4"/>
          </w:tcPr>
          <w:p w14:paraId="512ADB93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14:paraId="743687B1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B0083B7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0DC9EB69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658CC3A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9F7F92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4" w:space="0" w:color="auto"/>
            </w:tcBorders>
          </w:tcPr>
          <w:p w14:paraId="6CEDEE36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80C" w:rsidRPr="00802077" w14:paraId="2C6640B4" w14:textId="77777777" w:rsidTr="00BB2180">
        <w:tc>
          <w:tcPr>
            <w:tcW w:w="3245" w:type="dxa"/>
            <w:gridSpan w:val="6"/>
            <w:tcBorders>
              <w:left w:val="single" w:sz="4" w:space="0" w:color="auto"/>
            </w:tcBorders>
          </w:tcPr>
          <w:p w14:paraId="513C0BB3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 xml:space="preserve">Relevant Driving History: </w:t>
            </w:r>
          </w:p>
        </w:tc>
        <w:tc>
          <w:tcPr>
            <w:tcW w:w="6295" w:type="dxa"/>
            <w:gridSpan w:val="7"/>
            <w:tcBorders>
              <w:right w:val="single" w:sz="4" w:space="0" w:color="auto"/>
            </w:tcBorders>
          </w:tcPr>
          <w:p w14:paraId="0799A547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80C" w:rsidRPr="00802077" w14:paraId="02BB6C35" w14:textId="77777777" w:rsidTr="00BB2180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838216678"/>
            <w:placeholder>
              <w:docPart w:val="6AF2FC84004247D782C954CD6299FE0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3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8FB10AB" w14:textId="6DE5571F" w:rsidR="0054480C" w:rsidRPr="00802077" w:rsidRDefault="0054480C" w:rsidP="0091779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4480C" w:rsidRPr="00802077" w14:paraId="597B07A6" w14:textId="77777777" w:rsidTr="00BB2180">
        <w:tc>
          <w:tcPr>
            <w:tcW w:w="95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797" w14:textId="77777777" w:rsidR="0054480C" w:rsidRPr="00802077" w:rsidRDefault="0054480C" w:rsidP="009177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89E1F5" w14:textId="1D8DCA0C" w:rsidR="0054480C" w:rsidRPr="00802077" w:rsidRDefault="0054480C">
      <w:pPr>
        <w:rPr>
          <w:rFonts w:ascii="Arial" w:hAnsi="Arial" w:cs="Arial"/>
          <w:sz w:val="24"/>
          <w:szCs w:val="24"/>
        </w:rPr>
      </w:pPr>
    </w:p>
    <w:p w14:paraId="638CFE88" w14:textId="0F35AB73" w:rsidR="002779BE" w:rsidRPr="00802077" w:rsidRDefault="002779BE">
      <w:pPr>
        <w:rPr>
          <w:rFonts w:ascii="Arial" w:hAnsi="Arial" w:cs="Arial"/>
          <w:b/>
          <w:sz w:val="24"/>
          <w:szCs w:val="24"/>
        </w:rPr>
      </w:pPr>
      <w:r w:rsidRPr="00802077">
        <w:rPr>
          <w:rFonts w:ascii="Arial" w:hAnsi="Arial" w:cs="Arial"/>
          <w:b/>
          <w:sz w:val="24"/>
          <w:szCs w:val="24"/>
        </w:rPr>
        <w:t>Adaptive Equipment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3"/>
        <w:gridCol w:w="458"/>
        <w:gridCol w:w="15"/>
        <w:gridCol w:w="429"/>
        <w:gridCol w:w="1005"/>
        <w:gridCol w:w="930"/>
        <w:gridCol w:w="930"/>
        <w:gridCol w:w="930"/>
        <w:gridCol w:w="930"/>
        <w:gridCol w:w="930"/>
        <w:gridCol w:w="930"/>
        <w:gridCol w:w="930"/>
      </w:tblGrid>
      <w:tr w:rsidR="002779BE" w:rsidRPr="00802077" w14:paraId="7B456851" w14:textId="77777777" w:rsidTr="00802077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A90097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88E40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60E95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A4217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67600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9AB67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15A3F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FF5D4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6C924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9F3F1F" w14:textId="77777777" w:rsidR="002779BE" w:rsidRPr="00480944" w:rsidRDefault="002779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2077" w:rsidRPr="00802077" w14:paraId="65507F32" w14:textId="77777777" w:rsidTr="00802077">
        <w:tc>
          <w:tcPr>
            <w:tcW w:w="2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B56D0" w14:textId="3B13139A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Low Tech (133X):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31E1972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4C2E083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32BE0FA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562AA11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5232073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FA0A030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E250E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9BE" w:rsidRPr="00802077" w14:paraId="0919AB18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C9DB2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3053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AA8B28" w14:textId="358EC7FD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0CC48" w14:textId="65ADE2D6" w:rsidR="002779BE" w:rsidRPr="00802077" w:rsidRDefault="002779BE" w:rsidP="002779BE">
            <w:pPr>
              <w:tabs>
                <w:tab w:val="num" w:pos="6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Raised tops and/or doors</w:t>
            </w:r>
          </w:p>
        </w:tc>
      </w:tr>
      <w:tr w:rsidR="002779BE" w:rsidRPr="00802077" w14:paraId="316F7BAF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6E6EC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85333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45C01B" w14:textId="65D1A232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2C6BF" w14:textId="5AE428CC" w:rsidR="002779BE" w:rsidRPr="00802077" w:rsidRDefault="002779BE" w:rsidP="002779BE">
            <w:pPr>
              <w:tabs>
                <w:tab w:val="num" w:pos="6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Mechanical hand controls and steering devices</w:t>
            </w:r>
          </w:p>
        </w:tc>
      </w:tr>
      <w:tr w:rsidR="002779BE" w:rsidRPr="00802077" w14:paraId="444F2BB0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8A71E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8213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DFFDF8" w14:textId="69A25BC1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EE54B" w14:textId="7DFDFA04" w:rsidR="002779BE" w:rsidRPr="00802077" w:rsidRDefault="002779BE" w:rsidP="002779BE">
            <w:pPr>
              <w:tabs>
                <w:tab w:val="num" w:pos="6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Six-way power transfer seats</w:t>
            </w:r>
          </w:p>
        </w:tc>
      </w:tr>
      <w:tr w:rsidR="002779BE" w:rsidRPr="00802077" w14:paraId="7A2C89AB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EF41E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69296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681730" w14:textId="3FBBD2E4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E62AF" w14:textId="2945EEDC" w:rsidR="002779BE" w:rsidRPr="00802077" w:rsidRDefault="002779BE" w:rsidP="002779BE">
            <w:pPr>
              <w:tabs>
                <w:tab w:val="num" w:pos="6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Car top carriers</w:t>
            </w:r>
          </w:p>
        </w:tc>
      </w:tr>
      <w:tr w:rsidR="002779BE" w:rsidRPr="00802077" w14:paraId="6BA80FDC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60CA8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19411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505071" w14:textId="37CDFB33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AB67F" w14:textId="7AE92717" w:rsidR="002779BE" w:rsidRPr="00802077" w:rsidRDefault="002779BE" w:rsidP="002779BE">
            <w:pPr>
              <w:tabs>
                <w:tab w:val="num" w:pos="6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Wheelchair lifters/loader</w:t>
            </w:r>
          </w:p>
        </w:tc>
      </w:tr>
      <w:tr w:rsidR="002779BE" w:rsidRPr="00802077" w14:paraId="5C4FFBB8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A81B1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9713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2E42E9" w14:textId="29530C02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9B5CB" w14:textId="7B2297A0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 xml:space="preserve">Other: </w:t>
            </w: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301575480"/>
                <w:placeholder>
                  <w:docPart w:val="74CCE831FF344BF3B2216F1BFDB4DE9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779BE" w:rsidRPr="00802077" w14:paraId="014B1090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56F64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F2799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CAECB02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8AEEEEF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A110D2F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B338D0E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3B728C8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4A43A33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B59A38C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416CA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077" w:rsidRPr="00802077" w14:paraId="5990200A" w14:textId="77777777" w:rsidTr="00802077">
        <w:tc>
          <w:tcPr>
            <w:tcW w:w="2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36EEA" w14:textId="32BAF19F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High Tech (134X):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492B816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BACFCDC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66D47BC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965B989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E8B861F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9A54CCC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FF96A" w14:textId="77777777" w:rsidR="00802077" w:rsidRPr="00802077" w:rsidRDefault="008020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79BE" w:rsidRPr="00802077" w14:paraId="6AE0FA33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9F2E2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25128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E3E1F6" w14:textId="48378DA9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DA7F" w14:textId="3F716CD1" w:rsidR="002779BE" w:rsidRPr="00802077" w:rsidRDefault="00802077" w:rsidP="00802077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R</w:t>
            </w:r>
            <w:r w:rsidR="002779BE" w:rsidRPr="00802077">
              <w:rPr>
                <w:rFonts w:ascii="Arial" w:hAnsi="Arial" w:cs="Arial"/>
                <w:sz w:val="24"/>
                <w:szCs w:val="24"/>
              </w:rPr>
              <w:t>emote steering packages</w:t>
            </w:r>
          </w:p>
        </w:tc>
      </w:tr>
      <w:tr w:rsidR="002779BE" w:rsidRPr="00802077" w14:paraId="6E2768B3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D7400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3802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97F9F1" w14:textId="6DD4A309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465EF" w14:textId="3FCEA96E" w:rsidR="002779BE" w:rsidRPr="00802077" w:rsidRDefault="00802077" w:rsidP="00802077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L</w:t>
            </w:r>
            <w:r w:rsidR="002779BE" w:rsidRPr="00802077">
              <w:rPr>
                <w:rFonts w:ascii="Arial" w:hAnsi="Arial" w:cs="Arial"/>
                <w:sz w:val="24"/>
                <w:szCs w:val="24"/>
              </w:rPr>
              <w:t>owered floor conversions</w:t>
            </w:r>
          </w:p>
        </w:tc>
      </w:tr>
      <w:tr w:rsidR="002779BE" w:rsidRPr="00802077" w14:paraId="30AB7815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F6449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8712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6F9DF" w14:textId="79E52133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EC8D6" w14:textId="08BC9222" w:rsidR="002779BE" w:rsidRPr="00802077" w:rsidRDefault="00802077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F</w:t>
            </w:r>
            <w:r w:rsidR="002779BE" w:rsidRPr="00802077">
              <w:rPr>
                <w:rFonts w:ascii="Arial" w:hAnsi="Arial" w:cs="Arial"/>
                <w:sz w:val="24"/>
                <w:szCs w:val="24"/>
              </w:rPr>
              <w:t>oot steering</w:t>
            </w:r>
          </w:p>
        </w:tc>
      </w:tr>
      <w:tr w:rsidR="002779BE" w:rsidRPr="00802077" w14:paraId="72199C55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04B22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6514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0F07C1" w14:textId="1D7A3427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C6BA0" w14:textId="6A30AD49" w:rsidR="002779BE" w:rsidRPr="00802077" w:rsidRDefault="00802077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L</w:t>
            </w:r>
            <w:r w:rsidR="002779BE" w:rsidRPr="00802077">
              <w:rPr>
                <w:rFonts w:ascii="Arial" w:hAnsi="Arial" w:cs="Arial"/>
                <w:sz w:val="24"/>
                <w:szCs w:val="24"/>
              </w:rPr>
              <w:t>ow-effort conversions</w:t>
            </w:r>
          </w:p>
        </w:tc>
      </w:tr>
      <w:tr w:rsidR="002779BE" w:rsidRPr="00802077" w14:paraId="7897A94C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7F690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9644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AAC08A" w14:textId="0152F888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F986F" w14:textId="7B2FD931" w:rsidR="002779BE" w:rsidRPr="00802077" w:rsidRDefault="00802077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H</w:t>
            </w:r>
            <w:r w:rsidR="002779BE" w:rsidRPr="00802077">
              <w:rPr>
                <w:rFonts w:ascii="Arial" w:hAnsi="Arial" w:cs="Arial"/>
                <w:sz w:val="24"/>
                <w:szCs w:val="24"/>
              </w:rPr>
              <w:t>orizontal steering</w:t>
            </w:r>
          </w:p>
        </w:tc>
      </w:tr>
      <w:tr w:rsidR="002779BE" w:rsidRPr="00802077" w14:paraId="649C0F9A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C5275C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3614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83D06E" w14:textId="7C051C11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52FEA" w14:textId="600DB073" w:rsidR="002779BE" w:rsidRPr="00802077" w:rsidRDefault="00802077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B</w:t>
            </w:r>
            <w:r w:rsidR="002779BE" w:rsidRPr="00802077">
              <w:rPr>
                <w:rFonts w:ascii="Arial" w:hAnsi="Arial" w:cs="Arial"/>
                <w:sz w:val="24"/>
                <w:szCs w:val="24"/>
              </w:rPr>
              <w:t>raking and throttle servo controls</w:t>
            </w:r>
          </w:p>
        </w:tc>
      </w:tr>
      <w:tr w:rsidR="002779BE" w:rsidRPr="00802077" w14:paraId="5C3CFD93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43869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0224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D4E66B" w14:textId="5E7E043E" w:rsidR="002779BE" w:rsidRPr="00802077" w:rsidRDefault="002779B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95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07CB6" w14:textId="05EFC27E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2779BE" w:rsidRPr="00802077" w14:paraId="2637EE42" w14:textId="77777777" w:rsidTr="00802077"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C459E6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99C5A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013B1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055D3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9687A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9EEA7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570CF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57DA7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26250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24717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27C2" w14:textId="77777777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FF1AEB" w14:textId="79DA483E" w:rsidR="002779BE" w:rsidRDefault="002779BE">
      <w:pPr>
        <w:rPr>
          <w:rFonts w:ascii="Arial" w:hAnsi="Arial" w:cs="Arial"/>
          <w:b/>
          <w:sz w:val="24"/>
          <w:szCs w:val="24"/>
        </w:rPr>
      </w:pPr>
    </w:p>
    <w:p w14:paraId="46126A09" w14:textId="12F3EAC1" w:rsidR="00802077" w:rsidRPr="00802077" w:rsidRDefault="008020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Adaptive Driver Evaluation Report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548"/>
        <w:gridCol w:w="1086"/>
        <w:gridCol w:w="1001"/>
        <w:gridCol w:w="879"/>
        <w:gridCol w:w="879"/>
        <w:gridCol w:w="879"/>
        <w:gridCol w:w="879"/>
        <w:gridCol w:w="972"/>
      </w:tblGrid>
      <w:tr w:rsidR="00500A74" w:rsidRPr="00802077" w14:paraId="7F23E04E" w14:textId="77777777" w:rsidTr="005D3FF8"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</w:tcPr>
          <w:p w14:paraId="626D2DB0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117EAC7B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14:paraId="43ABA19B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2A63969E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49960709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1B98C3BB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4E99A025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76A182A8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2D1E515B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0A74" w:rsidRPr="00802077" w14:paraId="06590AFF" w14:textId="77777777" w:rsidTr="005D3FF8">
        <w:tc>
          <w:tcPr>
            <w:tcW w:w="954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F75A89" w14:textId="4A24252E" w:rsidR="00500A74" w:rsidRPr="00802077" w:rsidRDefault="0054480C" w:rsidP="00802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Adaptive driver evaluation report is required to be submitted with this 133X/134X report.</w:t>
            </w:r>
          </w:p>
        </w:tc>
      </w:tr>
      <w:tr w:rsidR="0054480C" w:rsidRPr="00802077" w14:paraId="6F89F3BB" w14:textId="77777777" w:rsidTr="005D3FF8">
        <w:tc>
          <w:tcPr>
            <w:tcW w:w="954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EC4E6F" w14:textId="77777777" w:rsidR="0054480C" w:rsidRPr="00802077" w:rsidRDefault="0054480C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80C" w:rsidRPr="00802077" w14:paraId="429A7E94" w14:textId="77777777" w:rsidTr="005D3FF8">
        <w:tc>
          <w:tcPr>
            <w:tcW w:w="954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BFFEB0" w14:textId="51461203" w:rsidR="0054480C" w:rsidRPr="00802077" w:rsidRDefault="0054480C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Please indicated that each of the required components is covered in the attached Adaptive Driver Evaluation Report:</w:t>
            </w:r>
          </w:p>
        </w:tc>
      </w:tr>
      <w:tr w:rsidR="00500A74" w:rsidRPr="00802077" w14:paraId="2DF2F129" w14:textId="77777777" w:rsidTr="005D3FF8">
        <w:tc>
          <w:tcPr>
            <w:tcW w:w="2417" w:type="dxa"/>
            <w:tcBorders>
              <w:left w:val="single" w:sz="4" w:space="0" w:color="auto"/>
            </w:tcBorders>
          </w:tcPr>
          <w:p w14:paraId="7CA274CE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1757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7F67F64C" w14:textId="0F01A119" w:rsidR="00500A74" w:rsidRPr="00802077" w:rsidRDefault="00500A7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75" w:type="dxa"/>
            <w:gridSpan w:val="7"/>
            <w:tcBorders>
              <w:right w:val="single" w:sz="4" w:space="0" w:color="auto"/>
            </w:tcBorders>
          </w:tcPr>
          <w:p w14:paraId="707AB15B" w14:textId="1B1240D4" w:rsidR="00500A74" w:rsidRPr="00802077" w:rsidRDefault="00500A7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Medical Status History – diagnosis, past medical history, medications, loss of consciousness, functional deficits</w:t>
            </w:r>
          </w:p>
        </w:tc>
      </w:tr>
      <w:tr w:rsidR="00500A74" w:rsidRPr="00802077" w14:paraId="0EF3D439" w14:textId="77777777" w:rsidTr="005D3FF8">
        <w:tc>
          <w:tcPr>
            <w:tcW w:w="2417" w:type="dxa"/>
            <w:tcBorders>
              <w:left w:val="single" w:sz="4" w:space="0" w:color="auto"/>
            </w:tcBorders>
          </w:tcPr>
          <w:p w14:paraId="15B077C4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655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2DEF5E50" w14:textId="54E7781F" w:rsidR="00500A74" w:rsidRPr="00802077" w:rsidRDefault="00500A7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75" w:type="dxa"/>
            <w:gridSpan w:val="7"/>
            <w:tcBorders>
              <w:right w:val="single" w:sz="4" w:space="0" w:color="auto"/>
            </w:tcBorders>
          </w:tcPr>
          <w:p w14:paraId="5302012C" w14:textId="304D83B4" w:rsidR="00500A74" w:rsidRPr="00802077" w:rsidRDefault="00500A74" w:rsidP="005B6FB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 xml:space="preserve">Vision and Hearing – distance acuity, visual field, night vision, color discrimination, scanning, conversational speech, hearing aids; </w:t>
            </w:r>
          </w:p>
        </w:tc>
      </w:tr>
      <w:tr w:rsidR="00500A74" w:rsidRPr="00802077" w14:paraId="2B200F1B" w14:textId="77777777" w:rsidTr="005D3FF8">
        <w:tc>
          <w:tcPr>
            <w:tcW w:w="2417" w:type="dxa"/>
            <w:tcBorders>
              <w:left w:val="single" w:sz="4" w:space="0" w:color="auto"/>
            </w:tcBorders>
          </w:tcPr>
          <w:p w14:paraId="7F133EB8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526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205A165A" w14:textId="3619FAB6" w:rsidR="00500A74" w:rsidRPr="00802077" w:rsidRDefault="00500A7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75" w:type="dxa"/>
            <w:gridSpan w:val="7"/>
            <w:tcBorders>
              <w:right w:val="single" w:sz="4" w:space="0" w:color="auto"/>
            </w:tcBorders>
          </w:tcPr>
          <w:p w14:paraId="3B1837C3" w14:textId="796A9B81" w:rsidR="00500A74" w:rsidRPr="00802077" w:rsidRDefault="00500A74" w:rsidP="00500A7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Cognition and Learning – attention/concentration, auditory memory, visual memory, sequencing, behavior, judgment, multiple task processing;</w:t>
            </w:r>
          </w:p>
        </w:tc>
      </w:tr>
      <w:tr w:rsidR="00500A74" w:rsidRPr="00802077" w14:paraId="305A4AF6" w14:textId="77777777" w:rsidTr="005D3FF8">
        <w:tc>
          <w:tcPr>
            <w:tcW w:w="2417" w:type="dxa"/>
            <w:tcBorders>
              <w:left w:val="single" w:sz="4" w:space="0" w:color="auto"/>
            </w:tcBorders>
          </w:tcPr>
          <w:p w14:paraId="521D7F17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9662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50A16C92" w14:textId="640BC44D" w:rsidR="00500A74" w:rsidRPr="00802077" w:rsidRDefault="00500A7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75" w:type="dxa"/>
            <w:gridSpan w:val="7"/>
            <w:tcBorders>
              <w:right w:val="single" w:sz="4" w:space="0" w:color="auto"/>
            </w:tcBorders>
          </w:tcPr>
          <w:p w14:paraId="5BCF075C" w14:textId="76890AB9" w:rsidR="00500A74" w:rsidRPr="00802077" w:rsidRDefault="00500A74" w:rsidP="00500A7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 xml:space="preserve">Strength and Range of Motion and wheelchair seating as they pertain to the functional skills necessary to safely operate a motor vehicle;  </w:t>
            </w:r>
          </w:p>
        </w:tc>
      </w:tr>
      <w:tr w:rsidR="00500A74" w:rsidRPr="00802077" w14:paraId="0276298A" w14:textId="77777777" w:rsidTr="005D3FF8">
        <w:tc>
          <w:tcPr>
            <w:tcW w:w="2417" w:type="dxa"/>
            <w:tcBorders>
              <w:left w:val="single" w:sz="4" w:space="0" w:color="auto"/>
            </w:tcBorders>
          </w:tcPr>
          <w:p w14:paraId="6CD6DFFA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9319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0A5B614D" w14:textId="741B0376" w:rsidR="00500A74" w:rsidRPr="00802077" w:rsidRDefault="00500A7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75" w:type="dxa"/>
            <w:gridSpan w:val="7"/>
            <w:tcBorders>
              <w:right w:val="single" w:sz="4" w:space="0" w:color="auto"/>
            </w:tcBorders>
          </w:tcPr>
          <w:p w14:paraId="6EB0749A" w14:textId="3736637D" w:rsidR="00500A74" w:rsidRPr="00802077" w:rsidRDefault="00500A74" w:rsidP="00500A7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Licensure Status – expiration date, license class, restrictions and driving history;</w:t>
            </w:r>
          </w:p>
        </w:tc>
      </w:tr>
      <w:tr w:rsidR="00500A74" w:rsidRPr="00802077" w14:paraId="4B3D0B5D" w14:textId="77777777" w:rsidTr="005D3FF8">
        <w:tc>
          <w:tcPr>
            <w:tcW w:w="2417" w:type="dxa"/>
            <w:tcBorders>
              <w:left w:val="single" w:sz="4" w:space="0" w:color="auto"/>
            </w:tcBorders>
          </w:tcPr>
          <w:p w14:paraId="6A59B51D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14:paraId="0E85FCE5" w14:textId="442C924B" w:rsidR="00500A74" w:rsidRPr="00802077" w:rsidRDefault="00124F53" w:rsidP="005B6FB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575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A74"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00A74" w:rsidRPr="008020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75" w:type="dxa"/>
            <w:gridSpan w:val="7"/>
            <w:tcBorders>
              <w:right w:val="single" w:sz="4" w:space="0" w:color="auto"/>
            </w:tcBorders>
          </w:tcPr>
          <w:p w14:paraId="032AA86B" w14:textId="77777777" w:rsidR="00500A74" w:rsidRPr="00802077" w:rsidRDefault="00500A74" w:rsidP="00500A7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Knowledge and Driving Performance – traffic sign and road marking, general traffic rules, pre-driving, traffic environments (controlled, residential, multi-lane, urban, expressway);</w:t>
            </w:r>
          </w:p>
          <w:p w14:paraId="45438B1F" w14:textId="6740EEFC" w:rsidR="00500A74" w:rsidRPr="00802077" w:rsidRDefault="00500A74" w:rsidP="00500A7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Summary of clinical and driving evaluation, adaptive driving aids used (if applicable), findings/recommendation from the Vehicle Consultant.</w:t>
            </w:r>
          </w:p>
        </w:tc>
      </w:tr>
      <w:tr w:rsidR="00500A74" w:rsidRPr="00802077" w14:paraId="225385FA" w14:textId="77777777" w:rsidTr="005D3FF8">
        <w:tc>
          <w:tcPr>
            <w:tcW w:w="2417" w:type="dxa"/>
            <w:tcBorders>
              <w:left w:val="single" w:sz="4" w:space="0" w:color="auto"/>
            </w:tcBorders>
          </w:tcPr>
          <w:p w14:paraId="4C45672B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211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1D93B20B" w14:textId="7B56146B" w:rsidR="00500A74" w:rsidRPr="00802077" w:rsidRDefault="00500A7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75" w:type="dxa"/>
            <w:gridSpan w:val="7"/>
            <w:tcBorders>
              <w:right w:val="single" w:sz="4" w:space="0" w:color="auto"/>
            </w:tcBorders>
          </w:tcPr>
          <w:p w14:paraId="4622062B" w14:textId="5EA37B5E" w:rsidR="00500A74" w:rsidRPr="00802077" w:rsidRDefault="00500A74" w:rsidP="00500A7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 xml:space="preserve">Type of vehicle(s) that will accommodate the adaptive equipment or modification being recommended.  </w:t>
            </w:r>
          </w:p>
        </w:tc>
      </w:tr>
      <w:tr w:rsidR="00500A74" w:rsidRPr="00802077" w14:paraId="4439C99A" w14:textId="77777777" w:rsidTr="005D3FF8">
        <w:tc>
          <w:tcPr>
            <w:tcW w:w="2417" w:type="dxa"/>
            <w:tcBorders>
              <w:left w:val="single" w:sz="4" w:space="0" w:color="auto"/>
            </w:tcBorders>
          </w:tcPr>
          <w:p w14:paraId="37667FF8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2241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7248110D" w14:textId="6D5C35C5" w:rsidR="00500A74" w:rsidRPr="00802077" w:rsidRDefault="00500A74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75" w:type="dxa"/>
            <w:gridSpan w:val="7"/>
            <w:tcBorders>
              <w:right w:val="single" w:sz="4" w:space="0" w:color="auto"/>
            </w:tcBorders>
          </w:tcPr>
          <w:p w14:paraId="51C31642" w14:textId="40C09D57" w:rsidR="00500A74" w:rsidRPr="00802077" w:rsidRDefault="00500A74" w:rsidP="00500A7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 xml:space="preserve">If the individual cannot drive a vehicle, the report should include information on what the needs are for the person to be safely transported in a private motor vehicle. </w:t>
            </w:r>
          </w:p>
        </w:tc>
      </w:tr>
      <w:tr w:rsidR="00500A74" w:rsidRPr="00802077" w14:paraId="3EAA9015" w14:textId="77777777" w:rsidTr="005D3FF8">
        <w:tc>
          <w:tcPr>
            <w:tcW w:w="2417" w:type="dxa"/>
            <w:tcBorders>
              <w:left w:val="single" w:sz="4" w:space="0" w:color="auto"/>
              <w:bottom w:val="single" w:sz="4" w:space="0" w:color="auto"/>
            </w:tcBorders>
          </w:tcPr>
          <w:p w14:paraId="08C3E040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5D7EBFDB" w14:textId="77777777" w:rsidR="00500A74" w:rsidRPr="00802077" w:rsidRDefault="00500A74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2930EC5" w14:textId="77777777" w:rsidR="00500A74" w:rsidRPr="00802077" w:rsidRDefault="00500A74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E37EFA" w14:textId="5CEC6B99" w:rsidR="002779BE" w:rsidRPr="00802077" w:rsidRDefault="002779BE">
      <w:pPr>
        <w:rPr>
          <w:rFonts w:ascii="Arial" w:hAnsi="Arial" w:cs="Arial"/>
          <w:b/>
          <w:sz w:val="24"/>
          <w:szCs w:val="24"/>
        </w:rPr>
      </w:pPr>
      <w:r w:rsidRPr="00802077">
        <w:rPr>
          <w:rFonts w:ascii="Arial" w:hAnsi="Arial" w:cs="Arial"/>
          <w:b/>
          <w:sz w:val="24"/>
          <w:szCs w:val="24"/>
        </w:rPr>
        <w:t>Summary of Recommendations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935"/>
        <w:gridCol w:w="935"/>
        <w:gridCol w:w="935"/>
        <w:gridCol w:w="935"/>
        <w:gridCol w:w="935"/>
        <w:gridCol w:w="935"/>
        <w:gridCol w:w="935"/>
        <w:gridCol w:w="935"/>
        <w:gridCol w:w="1030"/>
      </w:tblGrid>
      <w:tr w:rsidR="005D3FF8" w:rsidRPr="00802077" w14:paraId="6B272EAB" w14:textId="77777777" w:rsidTr="00802077">
        <w:tc>
          <w:tcPr>
            <w:tcW w:w="1030" w:type="dxa"/>
          </w:tcPr>
          <w:p w14:paraId="71946BE7" w14:textId="77777777" w:rsidR="005D3FF8" w:rsidRPr="00480944" w:rsidRDefault="005D3FF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5" w:type="dxa"/>
          </w:tcPr>
          <w:p w14:paraId="65FC79AC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21D4A5F6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75EF861C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00F8E5C6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67938B4F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22544040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1531A16F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</w:tcPr>
          <w:p w14:paraId="2C0ACC0F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14:paraId="35431FC9" w14:textId="77777777" w:rsidR="005D3FF8" w:rsidRPr="00480944" w:rsidRDefault="005D3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9BE" w:rsidRPr="00802077" w14:paraId="234A7F6A" w14:textId="77777777" w:rsidTr="00802077">
        <w:tc>
          <w:tcPr>
            <w:tcW w:w="9540" w:type="dxa"/>
            <w:gridSpan w:val="10"/>
          </w:tcPr>
          <w:p w14:paraId="61FF897E" w14:textId="71B2193F" w:rsidR="002779BE" w:rsidRPr="00802077" w:rsidRDefault="002779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Please summarize recommendations made in the adaptive driver evaluation:</w:t>
            </w:r>
          </w:p>
        </w:tc>
      </w:tr>
      <w:tr w:rsidR="002779BE" w:rsidRPr="00802077" w14:paraId="4BB3A05F" w14:textId="77777777" w:rsidTr="00802077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96261020"/>
            <w:placeholder>
              <w:docPart w:val="7122959B2BEB40FEA94E576DF03D77E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0"/>
              </w:tcPr>
              <w:p w14:paraId="04F1CF8A" w14:textId="27A5203C" w:rsidR="002779BE" w:rsidRPr="00802077" w:rsidRDefault="002779B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779BE" w:rsidRPr="00802077" w14:paraId="1FD3E0DB" w14:textId="77777777" w:rsidTr="00802077">
        <w:tc>
          <w:tcPr>
            <w:tcW w:w="1030" w:type="dxa"/>
          </w:tcPr>
          <w:p w14:paraId="661DFC1A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75D56FA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2DE6D04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A091522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97C9BA8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C6C61DC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4F30911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AAFAA58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026AB4A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0" w:type="dxa"/>
          </w:tcPr>
          <w:p w14:paraId="46860E00" w14:textId="77777777" w:rsidR="002779BE" w:rsidRPr="00802077" w:rsidRDefault="002779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1236D8" w14:textId="77777777" w:rsidR="005D3FF8" w:rsidRPr="00802077" w:rsidRDefault="005D3F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458"/>
        <w:gridCol w:w="1248"/>
        <w:gridCol w:w="462"/>
        <w:gridCol w:w="1346"/>
        <w:gridCol w:w="879"/>
        <w:gridCol w:w="879"/>
        <w:gridCol w:w="879"/>
        <w:gridCol w:w="972"/>
      </w:tblGrid>
      <w:tr w:rsidR="00802077" w:rsidRPr="00802077" w14:paraId="539009E4" w14:textId="77777777" w:rsidTr="005D3FF8">
        <w:tc>
          <w:tcPr>
            <w:tcW w:w="2417" w:type="dxa"/>
          </w:tcPr>
          <w:p w14:paraId="2AAF686D" w14:textId="77777777" w:rsidR="00500A74" w:rsidRPr="00480944" w:rsidRDefault="00500A74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" w:type="dxa"/>
          </w:tcPr>
          <w:p w14:paraId="2645F471" w14:textId="77777777" w:rsidR="00500A74" w:rsidRPr="00480944" w:rsidRDefault="00500A74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</w:tcPr>
          <w:p w14:paraId="64BF5A88" w14:textId="77777777" w:rsidR="00500A74" w:rsidRPr="00480944" w:rsidRDefault="00500A74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dxa"/>
          </w:tcPr>
          <w:p w14:paraId="1C00F830" w14:textId="77777777" w:rsidR="00500A74" w:rsidRPr="00480944" w:rsidRDefault="00500A74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</w:tcPr>
          <w:p w14:paraId="6C3E08AD" w14:textId="77777777" w:rsidR="00500A74" w:rsidRPr="00480944" w:rsidRDefault="00500A74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22DFBA61" w14:textId="77777777" w:rsidR="00500A74" w:rsidRPr="00480944" w:rsidRDefault="00500A74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7BFDD382" w14:textId="77777777" w:rsidR="00500A74" w:rsidRPr="00480944" w:rsidRDefault="00500A74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</w:tcPr>
          <w:p w14:paraId="53A80BE0" w14:textId="77777777" w:rsidR="00500A74" w:rsidRPr="00480944" w:rsidRDefault="00500A74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</w:tcPr>
          <w:p w14:paraId="70DC6EB5" w14:textId="77777777" w:rsidR="00500A74" w:rsidRPr="00480944" w:rsidRDefault="00500A74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80C" w:rsidRPr="00802077" w14:paraId="43136AE9" w14:textId="77777777" w:rsidTr="005D3FF8">
        <w:tc>
          <w:tcPr>
            <w:tcW w:w="9540" w:type="dxa"/>
            <w:gridSpan w:val="9"/>
          </w:tcPr>
          <w:p w14:paraId="2A315EED" w14:textId="736007D9" w:rsidR="0054480C" w:rsidRPr="00802077" w:rsidRDefault="0054480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Was the report submitted to the VRC within 10 business days of the completion of service?</w:t>
            </w:r>
          </w:p>
        </w:tc>
      </w:tr>
      <w:tr w:rsidR="00802077" w:rsidRPr="00802077" w14:paraId="111542E6" w14:textId="77777777" w:rsidTr="005D3FF8">
        <w:tc>
          <w:tcPr>
            <w:tcW w:w="2417" w:type="dxa"/>
          </w:tcPr>
          <w:p w14:paraId="2C0F44F4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2727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</w:tcPr>
              <w:p w14:paraId="60D50D18" w14:textId="33181FAA" w:rsidR="00500A74" w:rsidRPr="00802077" w:rsidRDefault="0054480C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48" w:type="dxa"/>
          </w:tcPr>
          <w:p w14:paraId="6864445B" w14:textId="0236DE7E" w:rsidR="00500A74" w:rsidRPr="00802077" w:rsidRDefault="0054480C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4705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</w:tcPr>
              <w:p w14:paraId="699F53D0" w14:textId="4F6F59AF" w:rsidR="00500A74" w:rsidRPr="00802077" w:rsidRDefault="0054480C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14:paraId="205F3CF7" w14:textId="41284653" w:rsidR="00500A74" w:rsidRPr="00802077" w:rsidRDefault="0054480C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79" w:type="dxa"/>
          </w:tcPr>
          <w:p w14:paraId="00B28083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AF8DE95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187FCE6D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14:paraId="7A1EF7CC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480C" w:rsidRPr="00802077" w14:paraId="7F8E3B2A" w14:textId="77777777" w:rsidTr="005D3FF8">
        <w:tc>
          <w:tcPr>
            <w:tcW w:w="2417" w:type="dxa"/>
          </w:tcPr>
          <w:p w14:paraId="2A03BDDA" w14:textId="05EEE3B0" w:rsidR="0054480C" w:rsidRPr="00802077" w:rsidRDefault="0054480C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If no,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54742924"/>
            <w:placeholder>
              <w:docPart w:val="45482CE961DA4795AD28D45779A1D8F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123" w:type="dxa"/>
                <w:gridSpan w:val="8"/>
              </w:tcPr>
              <w:p w14:paraId="5E731234" w14:textId="646E9992" w:rsidR="0054480C" w:rsidRPr="00802077" w:rsidRDefault="0054480C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02077" w:rsidRPr="00802077" w14:paraId="6ED789D1" w14:textId="77777777" w:rsidTr="005D3FF8">
        <w:tc>
          <w:tcPr>
            <w:tcW w:w="2417" w:type="dxa"/>
          </w:tcPr>
          <w:p w14:paraId="29A9A344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14:paraId="6BE92FC8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14:paraId="6BDB01D1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14:paraId="4BE199FF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14:paraId="28DDBB35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D63A57C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2D07FF4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23C9A1CA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14:paraId="09507650" w14:textId="77777777" w:rsidR="00500A74" w:rsidRPr="00802077" w:rsidRDefault="00500A7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FF8" w:rsidRPr="00802077" w14:paraId="16A631AD" w14:textId="77777777" w:rsidTr="005D3FF8">
        <w:tc>
          <w:tcPr>
            <w:tcW w:w="9540" w:type="dxa"/>
            <w:gridSpan w:val="9"/>
          </w:tcPr>
          <w:p w14:paraId="06160ABA" w14:textId="3EE0B839" w:rsidR="005D3FF8" w:rsidRPr="00802077" w:rsidRDefault="005D3FF8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Was the VRC offered to attend a conference at the conclusion of the service?</w:t>
            </w:r>
          </w:p>
        </w:tc>
      </w:tr>
      <w:tr w:rsidR="00802077" w:rsidRPr="00802077" w14:paraId="3F223FEF" w14:textId="77777777" w:rsidTr="005D3FF8">
        <w:tc>
          <w:tcPr>
            <w:tcW w:w="2417" w:type="dxa"/>
          </w:tcPr>
          <w:p w14:paraId="2D876ABA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88937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8" w:type="dxa"/>
              </w:tcPr>
              <w:p w14:paraId="3F162F32" w14:textId="3DA88AA9" w:rsidR="005D3FF8" w:rsidRPr="00802077" w:rsidRDefault="005D3FF8" w:rsidP="005D3FF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48" w:type="dxa"/>
          </w:tcPr>
          <w:p w14:paraId="511D71E5" w14:textId="05DC582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1592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</w:tcPr>
              <w:p w14:paraId="71A74B22" w14:textId="712E9314" w:rsidR="005D3FF8" w:rsidRPr="00802077" w:rsidRDefault="005D3FF8" w:rsidP="005D3FF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20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46" w:type="dxa"/>
          </w:tcPr>
          <w:p w14:paraId="39FA5B9A" w14:textId="22CD47F9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79" w:type="dxa"/>
          </w:tcPr>
          <w:p w14:paraId="5498ED59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09D65756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7EE13636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14:paraId="20E9A9C2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FF8" w:rsidRPr="00802077" w14:paraId="078FE562" w14:textId="77777777" w:rsidTr="005D3FF8">
        <w:tc>
          <w:tcPr>
            <w:tcW w:w="2417" w:type="dxa"/>
          </w:tcPr>
          <w:p w14:paraId="4CBA5F69" w14:textId="6F7BF594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>If no, explain:</w:t>
            </w:r>
          </w:p>
        </w:tc>
        <w:tc>
          <w:tcPr>
            <w:tcW w:w="458" w:type="dxa"/>
          </w:tcPr>
          <w:p w14:paraId="24EB27F9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14:paraId="6C69335A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14:paraId="1AE3F0DE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14:paraId="359C4127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467C3A1A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26CDD57B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4183A7F3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14:paraId="72CEEE11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FF8" w:rsidRPr="00802077" w14:paraId="0B2F52D3" w14:textId="77777777" w:rsidTr="005D3FF8">
        <w:tc>
          <w:tcPr>
            <w:tcW w:w="2417" w:type="dxa"/>
          </w:tcPr>
          <w:p w14:paraId="2308E5B5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14:paraId="276123A0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14:paraId="54A086EB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14:paraId="2D64BE63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14:paraId="0CE8ADB7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55CFF79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6BC1B56C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0159E2BB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14:paraId="705BC206" w14:textId="77777777" w:rsidR="005D3FF8" w:rsidRPr="00802077" w:rsidRDefault="005D3FF8" w:rsidP="005D3F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16E6353" w14:textId="1A445C1D" w:rsidR="005B5AFF" w:rsidRPr="00802077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802077" w14:paraId="34D46672" w14:textId="77777777" w:rsidTr="00802077">
        <w:trPr>
          <w:trHeight w:val="432"/>
        </w:trPr>
        <w:tc>
          <w:tcPr>
            <w:tcW w:w="9540" w:type="dxa"/>
            <w:gridSpan w:val="5"/>
          </w:tcPr>
          <w:p w14:paraId="4788BB64" w14:textId="0C4967FA" w:rsidR="006C05D6" w:rsidRPr="0080207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207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802077" w14:paraId="6792CA4C" w14:textId="77777777" w:rsidTr="00802077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80207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80207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80207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802077" w14:paraId="6CAAAC41" w14:textId="77777777" w:rsidTr="00802077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4D2D069B" w:rsidR="00330F09" w:rsidRPr="00802077" w:rsidRDefault="005D3FF8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 xml:space="preserve">Qualified Evaluator </w:t>
            </w:r>
            <w:r w:rsidR="00330F09" w:rsidRPr="0080207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80207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80207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80207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802077" w14:paraId="6D7DCBD5" w14:textId="77777777" w:rsidTr="00802077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80207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80207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80207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802077" w14:paraId="12EB60B8" w14:textId="77777777" w:rsidTr="00802077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80207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80207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80207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80207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80207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802077" w14:paraId="26DCBDAD" w14:textId="77777777" w:rsidTr="00802077">
        <w:trPr>
          <w:trHeight w:val="432"/>
        </w:trPr>
        <w:tc>
          <w:tcPr>
            <w:tcW w:w="2070" w:type="dxa"/>
          </w:tcPr>
          <w:p w14:paraId="6C0C481D" w14:textId="0D2BF0B3" w:rsidR="00347C17" w:rsidRPr="0080207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80207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80207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80207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80207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80207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80207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207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985AA" w14:textId="77777777" w:rsidR="00124F53" w:rsidRDefault="00124F53" w:rsidP="00116F82">
      <w:pPr>
        <w:spacing w:after="0" w:line="240" w:lineRule="auto"/>
      </w:pPr>
      <w:r>
        <w:separator/>
      </w:r>
    </w:p>
  </w:endnote>
  <w:endnote w:type="continuationSeparator" w:id="0">
    <w:p w14:paraId="68512063" w14:textId="77777777" w:rsidR="00124F53" w:rsidRDefault="00124F53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097DE8F0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8E2DC3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AB55" w14:textId="77777777" w:rsidR="00124F53" w:rsidRDefault="00124F53" w:rsidP="00116F82">
      <w:pPr>
        <w:spacing w:after="0" w:line="240" w:lineRule="auto"/>
      </w:pPr>
      <w:r>
        <w:separator/>
      </w:r>
    </w:p>
  </w:footnote>
  <w:footnote w:type="continuationSeparator" w:id="0">
    <w:p w14:paraId="2AA69BE0" w14:textId="77777777" w:rsidR="00124F53" w:rsidRDefault="00124F53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3CB705DE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9E4A36">
      <w:rPr>
        <w:rFonts w:ascii="Arial" w:hAnsi="Arial" w:cs="Arial"/>
        <w:b/>
        <w:sz w:val="24"/>
        <w:szCs w:val="24"/>
      </w:rPr>
      <w:t>13</w:t>
    </w:r>
    <w:r w:rsidR="00EE21DF">
      <w:rPr>
        <w:rFonts w:ascii="Arial" w:hAnsi="Arial" w:cs="Arial"/>
        <w:b/>
        <w:sz w:val="24"/>
        <w:szCs w:val="24"/>
      </w:rPr>
      <w:t>3X/13</w:t>
    </w:r>
    <w:r w:rsidR="009E4A36">
      <w:rPr>
        <w:rFonts w:ascii="Arial" w:hAnsi="Arial" w:cs="Arial"/>
        <w:b/>
        <w:sz w:val="24"/>
        <w:szCs w:val="24"/>
      </w:rPr>
      <w:t>4</w:t>
    </w:r>
    <w:r w:rsidRPr="00116F82">
      <w:rPr>
        <w:rFonts w:ascii="Arial" w:hAnsi="Arial" w:cs="Arial"/>
        <w:b/>
        <w:sz w:val="24"/>
        <w:szCs w:val="24"/>
      </w:rPr>
      <w:t>X</w:t>
    </w:r>
  </w:p>
  <w:p w14:paraId="52FDE6F0" w14:textId="77777777" w:rsidR="00374886" w:rsidRDefault="00374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5B6"/>
    <w:multiLevelType w:val="hybridMultilevel"/>
    <w:tmpl w:val="6B58B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03E98"/>
    <w:multiLevelType w:val="hybridMultilevel"/>
    <w:tmpl w:val="F386F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F612D"/>
    <w:multiLevelType w:val="hybridMultilevel"/>
    <w:tmpl w:val="9A2AE6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429F9"/>
    <w:multiLevelType w:val="hybridMultilevel"/>
    <w:tmpl w:val="F6CC7DDA"/>
    <w:lvl w:ilvl="0" w:tplc="04090005">
      <w:start w:val="1"/>
      <w:numFmt w:val="bullet"/>
      <w:lvlText w:val=""/>
      <w:lvlJc w:val="left"/>
      <w:pPr>
        <w:tabs>
          <w:tab w:val="num" w:pos="853"/>
        </w:tabs>
        <w:ind w:left="85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ARG1oVCDROJ49sydALmBi3YRSwSrEYPuF3VlyJP+n1DqTIgNmhN7C/vOljHuj8JxqSHRi0QdrsAdQ9Id7C+3Xw==" w:salt="po3FjyuYsN+B1FXozR5HO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E7319"/>
    <w:rsid w:val="000F4762"/>
    <w:rsid w:val="00116F82"/>
    <w:rsid w:val="00124F53"/>
    <w:rsid w:val="001364C2"/>
    <w:rsid w:val="001570A4"/>
    <w:rsid w:val="00175BA7"/>
    <w:rsid w:val="00194F85"/>
    <w:rsid w:val="001A0FC0"/>
    <w:rsid w:val="001A6A42"/>
    <w:rsid w:val="001C5E35"/>
    <w:rsid w:val="001F3C28"/>
    <w:rsid w:val="0020648C"/>
    <w:rsid w:val="002576A4"/>
    <w:rsid w:val="002615D8"/>
    <w:rsid w:val="002779BE"/>
    <w:rsid w:val="002B1270"/>
    <w:rsid w:val="002C3015"/>
    <w:rsid w:val="002E5232"/>
    <w:rsid w:val="002F57F6"/>
    <w:rsid w:val="003021F5"/>
    <w:rsid w:val="00330F09"/>
    <w:rsid w:val="00333A25"/>
    <w:rsid w:val="00347C17"/>
    <w:rsid w:val="00374886"/>
    <w:rsid w:val="0038560A"/>
    <w:rsid w:val="00385735"/>
    <w:rsid w:val="003B0900"/>
    <w:rsid w:val="00400309"/>
    <w:rsid w:val="0041062D"/>
    <w:rsid w:val="0042575B"/>
    <w:rsid w:val="00434B01"/>
    <w:rsid w:val="004405C0"/>
    <w:rsid w:val="00480944"/>
    <w:rsid w:val="004D2EB2"/>
    <w:rsid w:val="004D6AFC"/>
    <w:rsid w:val="00500A74"/>
    <w:rsid w:val="00526096"/>
    <w:rsid w:val="0054480C"/>
    <w:rsid w:val="005548CB"/>
    <w:rsid w:val="00575D7D"/>
    <w:rsid w:val="005966DE"/>
    <w:rsid w:val="005B5AFF"/>
    <w:rsid w:val="005B6FBC"/>
    <w:rsid w:val="005C4AAC"/>
    <w:rsid w:val="005D3FF8"/>
    <w:rsid w:val="00643DCB"/>
    <w:rsid w:val="00647D50"/>
    <w:rsid w:val="0067398D"/>
    <w:rsid w:val="006B2CC1"/>
    <w:rsid w:val="006C05D6"/>
    <w:rsid w:val="006D1D77"/>
    <w:rsid w:val="00707AD3"/>
    <w:rsid w:val="0071695B"/>
    <w:rsid w:val="0079481F"/>
    <w:rsid w:val="007F0234"/>
    <w:rsid w:val="007F2D34"/>
    <w:rsid w:val="00802077"/>
    <w:rsid w:val="0088415C"/>
    <w:rsid w:val="008D6366"/>
    <w:rsid w:val="008E2DC3"/>
    <w:rsid w:val="00904690"/>
    <w:rsid w:val="009115FA"/>
    <w:rsid w:val="00925038"/>
    <w:rsid w:val="00990D56"/>
    <w:rsid w:val="009A439E"/>
    <w:rsid w:val="009A4417"/>
    <w:rsid w:val="009E4A36"/>
    <w:rsid w:val="009F09A9"/>
    <w:rsid w:val="009F35FD"/>
    <w:rsid w:val="00A13FFF"/>
    <w:rsid w:val="00AA6BA7"/>
    <w:rsid w:val="00AC1EB7"/>
    <w:rsid w:val="00B26A23"/>
    <w:rsid w:val="00B533B7"/>
    <w:rsid w:val="00B631BE"/>
    <w:rsid w:val="00B81339"/>
    <w:rsid w:val="00B903D1"/>
    <w:rsid w:val="00BB2180"/>
    <w:rsid w:val="00C97A00"/>
    <w:rsid w:val="00CB2ED7"/>
    <w:rsid w:val="00CC0E35"/>
    <w:rsid w:val="00D00743"/>
    <w:rsid w:val="00D02086"/>
    <w:rsid w:val="00D93432"/>
    <w:rsid w:val="00DB2C51"/>
    <w:rsid w:val="00DD6815"/>
    <w:rsid w:val="00E235CA"/>
    <w:rsid w:val="00EE21DF"/>
    <w:rsid w:val="00F04B56"/>
    <w:rsid w:val="00F16F05"/>
    <w:rsid w:val="00F61DDA"/>
    <w:rsid w:val="00F72193"/>
    <w:rsid w:val="00F93FFA"/>
    <w:rsid w:val="00FB3158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B43E917858E4523BAD56A76C585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4E9E0-A421-4B07-9390-78B9360B2F81}"/>
      </w:docPartPr>
      <w:docPartBody>
        <w:p w:rsidR="008B1426" w:rsidRDefault="00991DF1" w:rsidP="00991DF1">
          <w:pPr>
            <w:pStyle w:val="EB43E917858E4523BAD56A76C585572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56F487046645B0B959298D2AF9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4E14-19E6-4D2D-9634-2FD1CBFD0E8B}"/>
      </w:docPartPr>
      <w:docPartBody>
        <w:p w:rsidR="008B1426" w:rsidRDefault="00991DF1" w:rsidP="00991DF1">
          <w:pPr>
            <w:pStyle w:val="4F56F487046645B0B959298D2AF9728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7B9DC102C4D4923B60BA19EA55E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089C-F575-4941-825A-CA76FE551254}"/>
      </w:docPartPr>
      <w:docPartBody>
        <w:p w:rsidR="008B1426" w:rsidRDefault="00991DF1" w:rsidP="00991DF1">
          <w:pPr>
            <w:pStyle w:val="57B9DC102C4D4923B60BA19EA55E15B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D78B5200C04477F9C413D6C4D29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C225-920D-4756-99AC-CA3230300561}"/>
      </w:docPartPr>
      <w:docPartBody>
        <w:p w:rsidR="00461236" w:rsidRDefault="002A0661" w:rsidP="002A0661">
          <w:pPr>
            <w:pStyle w:val="CD78B5200C04477F9C413D6C4D299E2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605176D43BD46A6A786D72AE71E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B9A3-0104-4476-97AC-15B558C7AB51}"/>
      </w:docPartPr>
      <w:docPartBody>
        <w:p w:rsidR="00461236" w:rsidRDefault="002A0661" w:rsidP="002A0661">
          <w:pPr>
            <w:pStyle w:val="E605176D43BD46A6A786D72AE71E1E6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E2B64B92A8F4D81B128911ABFC2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6AD7-D4C9-4228-B6D1-5C85F83C97C8}"/>
      </w:docPartPr>
      <w:docPartBody>
        <w:p w:rsidR="00461236" w:rsidRDefault="002A0661" w:rsidP="002A0661">
          <w:pPr>
            <w:pStyle w:val="DE2B64B92A8F4D81B128911ABFC2DE3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E3A1403E0DF402597C75BEC28273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F6AE-70E0-4A5D-BE69-1FFB29D34525}"/>
      </w:docPartPr>
      <w:docPartBody>
        <w:p w:rsidR="00461236" w:rsidRDefault="002A0661" w:rsidP="002A0661">
          <w:pPr>
            <w:pStyle w:val="7E3A1403E0DF402597C75BEC282738E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5F1063419E149338D36CD5C8A1E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313F-9142-4058-B4FB-B66538164B55}"/>
      </w:docPartPr>
      <w:docPartBody>
        <w:p w:rsidR="00461236" w:rsidRDefault="002A0661" w:rsidP="002A0661">
          <w:pPr>
            <w:pStyle w:val="65F1063419E149338D36CD5C8A1E07B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DEB18AC8C6D4D08AE3966E6C36A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52AC-80F2-441C-A74C-9A8A0DE89CD1}"/>
      </w:docPartPr>
      <w:docPartBody>
        <w:p w:rsidR="00461236" w:rsidRDefault="002A0661" w:rsidP="002A0661">
          <w:pPr>
            <w:pStyle w:val="DDEB18AC8C6D4D08AE3966E6C36A2FA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AF2FC84004247D782C954CD6299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68E14-6A3C-444D-A7C2-F9D44DC223D5}"/>
      </w:docPartPr>
      <w:docPartBody>
        <w:p w:rsidR="00461236" w:rsidRDefault="002A0661" w:rsidP="002A0661">
          <w:pPr>
            <w:pStyle w:val="6AF2FC84004247D782C954CD6299FE0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5482CE961DA4795AD28D45779A1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7D9C0-CF5D-48BD-8565-6AE27AA2DD2E}"/>
      </w:docPartPr>
      <w:docPartBody>
        <w:p w:rsidR="00461236" w:rsidRDefault="002A0661" w:rsidP="002A0661">
          <w:pPr>
            <w:pStyle w:val="45482CE961DA4795AD28D45779A1D8F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122959B2BEB40FEA94E576DF03D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4ED1-8645-450C-9C9B-9A38E0363414}"/>
      </w:docPartPr>
      <w:docPartBody>
        <w:p w:rsidR="00461236" w:rsidRDefault="002A0661" w:rsidP="002A0661">
          <w:pPr>
            <w:pStyle w:val="7122959B2BEB40FEA94E576DF03D77E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4CCE831FF344BF3B2216F1BFDB4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44AE-58DC-4BED-9877-BBA148C8A3C6}"/>
      </w:docPartPr>
      <w:docPartBody>
        <w:p w:rsidR="00461236" w:rsidRDefault="002A0661" w:rsidP="002A0661">
          <w:pPr>
            <w:pStyle w:val="74CCE831FF344BF3B2216F1BFDB4DE9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B958C192724EACAC9C25DF8122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D7E1-5B28-4559-A316-45970FE7E98B}"/>
      </w:docPartPr>
      <w:docPartBody>
        <w:p w:rsidR="003C12ED" w:rsidRDefault="00A61E52" w:rsidP="00A61E52">
          <w:pPr>
            <w:pStyle w:val="4FB958C192724EACAC9C25DF81220D1B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36EF99A760D42AF969B5EE6E675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9274-39E7-4A7E-BC3A-E41934C7EFD2}"/>
      </w:docPartPr>
      <w:docPartBody>
        <w:p w:rsidR="003C12ED" w:rsidRDefault="00A61E52" w:rsidP="00A61E52">
          <w:pPr>
            <w:pStyle w:val="336EF99A760D42AF969B5EE6E675D64A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DCA627F2930437F97FC8D061793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3315-D2CE-4108-AE6B-49F812961605}"/>
      </w:docPartPr>
      <w:docPartBody>
        <w:p w:rsidR="003C12ED" w:rsidRDefault="00A61E52" w:rsidP="00A61E52">
          <w:pPr>
            <w:pStyle w:val="CDCA627F2930437F97FC8D061793B1D3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154C6E"/>
    <w:rsid w:val="002A0661"/>
    <w:rsid w:val="002F0FE1"/>
    <w:rsid w:val="003A302D"/>
    <w:rsid w:val="003C12ED"/>
    <w:rsid w:val="00461236"/>
    <w:rsid w:val="005440FD"/>
    <w:rsid w:val="0071619B"/>
    <w:rsid w:val="008A4EF9"/>
    <w:rsid w:val="008B1426"/>
    <w:rsid w:val="008B372C"/>
    <w:rsid w:val="00991DF1"/>
    <w:rsid w:val="00A61E52"/>
    <w:rsid w:val="00B8227D"/>
    <w:rsid w:val="00B936A7"/>
    <w:rsid w:val="00C77C37"/>
    <w:rsid w:val="00D81641"/>
    <w:rsid w:val="00E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E52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EB43E917858E4523BAD56A76C5855728">
    <w:name w:val="EB43E917858E4523BAD56A76C5855728"/>
    <w:rsid w:val="00991DF1"/>
  </w:style>
  <w:style w:type="paragraph" w:customStyle="1" w:styleId="78714B179C074DCC9B98F5455D32EBE8">
    <w:name w:val="78714B179C074DCC9B98F5455D32EBE8"/>
    <w:rsid w:val="00991DF1"/>
  </w:style>
  <w:style w:type="paragraph" w:customStyle="1" w:styleId="4F56F487046645B0B959298D2AF97285">
    <w:name w:val="4F56F487046645B0B959298D2AF97285"/>
    <w:rsid w:val="00991DF1"/>
  </w:style>
  <w:style w:type="paragraph" w:customStyle="1" w:styleId="57B9DC102C4D4923B60BA19EA55E15B9">
    <w:name w:val="57B9DC102C4D4923B60BA19EA55E15B9"/>
    <w:rsid w:val="00991DF1"/>
  </w:style>
  <w:style w:type="paragraph" w:customStyle="1" w:styleId="487B0285FB6847E8BEFFBD951A443D12">
    <w:name w:val="487B0285FB6847E8BEFFBD951A443D12"/>
    <w:rsid w:val="002A0661"/>
  </w:style>
  <w:style w:type="paragraph" w:customStyle="1" w:styleId="C66861E39A08427B92B615126927DD7C">
    <w:name w:val="C66861E39A08427B92B615126927DD7C"/>
    <w:rsid w:val="002A0661"/>
  </w:style>
  <w:style w:type="paragraph" w:customStyle="1" w:styleId="CD78B5200C04477F9C413D6C4D299E2D">
    <w:name w:val="CD78B5200C04477F9C413D6C4D299E2D"/>
    <w:rsid w:val="002A0661"/>
  </w:style>
  <w:style w:type="paragraph" w:customStyle="1" w:styleId="845E58F7DFCC45B0B9E8E086353EB542">
    <w:name w:val="845E58F7DFCC45B0B9E8E086353EB542"/>
    <w:rsid w:val="002A0661"/>
  </w:style>
  <w:style w:type="paragraph" w:customStyle="1" w:styleId="E605176D43BD46A6A786D72AE71E1E6D">
    <w:name w:val="E605176D43BD46A6A786D72AE71E1E6D"/>
    <w:rsid w:val="002A0661"/>
  </w:style>
  <w:style w:type="paragraph" w:customStyle="1" w:styleId="DE2B64B92A8F4D81B128911ABFC2DE33">
    <w:name w:val="DE2B64B92A8F4D81B128911ABFC2DE33"/>
    <w:rsid w:val="002A0661"/>
  </w:style>
  <w:style w:type="paragraph" w:customStyle="1" w:styleId="7E3A1403E0DF402597C75BEC282738EB">
    <w:name w:val="7E3A1403E0DF402597C75BEC282738EB"/>
    <w:rsid w:val="002A0661"/>
  </w:style>
  <w:style w:type="paragraph" w:customStyle="1" w:styleId="65F1063419E149338D36CD5C8A1E07BA">
    <w:name w:val="65F1063419E149338D36CD5C8A1E07BA"/>
    <w:rsid w:val="002A0661"/>
  </w:style>
  <w:style w:type="paragraph" w:customStyle="1" w:styleId="4E75F6F361B844F6BCFD5CFE37EDDF3A">
    <w:name w:val="4E75F6F361B844F6BCFD5CFE37EDDF3A"/>
    <w:rsid w:val="002A0661"/>
  </w:style>
  <w:style w:type="paragraph" w:customStyle="1" w:styleId="6EC96CB8B7A04103B55EE7AEDBCBB7AD">
    <w:name w:val="6EC96CB8B7A04103B55EE7AEDBCBB7AD"/>
    <w:rsid w:val="002A0661"/>
  </w:style>
  <w:style w:type="paragraph" w:customStyle="1" w:styleId="DDEB18AC8C6D4D08AE3966E6C36A2FA6">
    <w:name w:val="DDEB18AC8C6D4D08AE3966E6C36A2FA6"/>
    <w:rsid w:val="002A0661"/>
  </w:style>
  <w:style w:type="paragraph" w:customStyle="1" w:styleId="6AF2FC84004247D782C954CD6299FE03">
    <w:name w:val="6AF2FC84004247D782C954CD6299FE03"/>
    <w:rsid w:val="002A0661"/>
  </w:style>
  <w:style w:type="paragraph" w:customStyle="1" w:styleId="45482CE961DA4795AD28D45779A1D8F1">
    <w:name w:val="45482CE961DA4795AD28D45779A1D8F1"/>
    <w:rsid w:val="002A0661"/>
  </w:style>
  <w:style w:type="paragraph" w:customStyle="1" w:styleId="7122959B2BEB40FEA94E576DF03D77E5">
    <w:name w:val="7122959B2BEB40FEA94E576DF03D77E5"/>
    <w:rsid w:val="002A0661"/>
  </w:style>
  <w:style w:type="paragraph" w:customStyle="1" w:styleId="74CCE831FF344BF3B2216F1BFDB4DE9F">
    <w:name w:val="74CCE831FF344BF3B2216F1BFDB4DE9F"/>
    <w:rsid w:val="002A0661"/>
  </w:style>
  <w:style w:type="paragraph" w:customStyle="1" w:styleId="4FB958C192724EACAC9C25DF81220D1B">
    <w:name w:val="4FB958C192724EACAC9C25DF81220D1B"/>
    <w:rsid w:val="00A61E52"/>
  </w:style>
  <w:style w:type="paragraph" w:customStyle="1" w:styleId="336EF99A760D42AF969B5EE6E675D64A">
    <w:name w:val="336EF99A760D42AF969B5EE6E675D64A"/>
    <w:rsid w:val="00A61E52"/>
  </w:style>
  <w:style w:type="paragraph" w:customStyle="1" w:styleId="CDCA627F2930437F97FC8D061793B1D3">
    <w:name w:val="CDCA627F2930437F97FC8D061793B1D3"/>
    <w:rsid w:val="00A61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3C6D-97D1-4065-8B20-0F801C92F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9EFC7-BEF1-444E-B2F6-DE790AC42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D5445-52CB-4CBD-869F-283A07C2E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B69B83-CF84-4C61-98C3-DE436F88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2</TotalTime>
  <Pages>1</Pages>
  <Words>581</Words>
  <Characters>3245</Characters>
  <Application>Microsoft Office Word</Application>
  <DocSecurity>0</DocSecurity>
  <Lines>540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5</cp:revision>
  <cp:lastPrinted>2018-05-14T16:18:00Z</cp:lastPrinted>
  <dcterms:created xsi:type="dcterms:W3CDTF">2018-10-11T15:26:00Z</dcterms:created>
  <dcterms:modified xsi:type="dcterms:W3CDTF">2019-01-03T14:37:00Z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