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7443F0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0DE78F1F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4EBA451D" w:rsidR="006D1D77" w:rsidRDefault="00622778" w:rsidP="0747A5D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Adjunct Services</w:t>
      </w:r>
    </w:p>
    <w:p w14:paraId="513A7C61" w14:textId="6D026E8D" w:rsidR="005B6FBC" w:rsidRPr="00C97A00" w:rsidRDefault="00622778" w:rsidP="44706EC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792X</w:t>
      </w:r>
      <w:r w:rsidR="44706ECE" w:rsidRPr="44706ECE"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Coaching and Communication Supports for Post-Secondary Education and Employment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7443F0" w:rsidRPr="00A13FFF" w14:paraId="4DC85803" w14:textId="77777777" w:rsidTr="006A121F">
        <w:trPr>
          <w:trHeight w:val="260"/>
          <w:jc w:val="center"/>
        </w:trPr>
        <w:tc>
          <w:tcPr>
            <w:tcW w:w="1975" w:type="dxa"/>
          </w:tcPr>
          <w:p w14:paraId="7DDBA204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DE3644B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0970587B9A7D49A7B1E352E4848CD4C0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78B805D" w14:textId="77777777" w:rsidR="007443F0" w:rsidRPr="00A13FFF" w:rsidRDefault="007443F0" w:rsidP="006A121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443F0" w:rsidRPr="00A13FFF" w14:paraId="3319512C" w14:textId="77777777" w:rsidTr="006A121F">
        <w:trPr>
          <w:trHeight w:val="269"/>
          <w:jc w:val="center"/>
        </w:trPr>
        <w:tc>
          <w:tcPr>
            <w:tcW w:w="1975" w:type="dxa"/>
          </w:tcPr>
          <w:p w14:paraId="19E537F8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9A0E683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299FA7DA1F6B45FAB69C45CEEBB2E7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CB7D2A7" w14:textId="77777777" w:rsidR="007443F0" w:rsidRPr="00A13FFF" w:rsidRDefault="007443F0" w:rsidP="006A121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443F0" w:rsidRPr="00A13FFF" w14:paraId="18BE7B2E" w14:textId="77777777" w:rsidTr="006A121F">
        <w:trPr>
          <w:trHeight w:val="269"/>
          <w:jc w:val="center"/>
        </w:trPr>
        <w:tc>
          <w:tcPr>
            <w:tcW w:w="1975" w:type="dxa"/>
          </w:tcPr>
          <w:p w14:paraId="6D4BCC3D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FE73666" w14:textId="77777777" w:rsidR="007443F0" w:rsidRPr="00A13FFF" w:rsidRDefault="007443F0" w:rsidP="006A121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68E3FA91C4D04153A5928F403C0DAC9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41EB2CF" w14:textId="77777777" w:rsidR="007443F0" w:rsidRPr="00A13FFF" w:rsidRDefault="007443F0" w:rsidP="006A121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D68F068" w14:textId="77777777" w:rsidR="007443F0" w:rsidRPr="00194F85" w:rsidRDefault="007443F0" w:rsidP="007443F0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570B3A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570B3A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570B3A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570B3A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570B3A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570B3A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B79B26D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52"/>
        <w:gridCol w:w="236"/>
        <w:gridCol w:w="312"/>
        <w:gridCol w:w="258"/>
        <w:gridCol w:w="812"/>
        <w:gridCol w:w="457"/>
        <w:gridCol w:w="1265"/>
        <w:gridCol w:w="555"/>
        <w:gridCol w:w="1150"/>
        <w:gridCol w:w="809"/>
        <w:gridCol w:w="904"/>
      </w:tblGrid>
      <w:tr w:rsidR="00776118" w14:paraId="51A38A08" w14:textId="77777777" w:rsidTr="00570B3A">
        <w:tc>
          <w:tcPr>
            <w:tcW w:w="2430" w:type="dxa"/>
          </w:tcPr>
          <w:p w14:paraId="1E48179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EBDCB34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2297171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AF1D6F0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ACF9BB0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69949B5B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518EBE5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1E7102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32E211C6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25D0ADAD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39D375CE" w14:textId="77777777" w:rsidTr="00570B3A">
        <w:tc>
          <w:tcPr>
            <w:tcW w:w="4400" w:type="dxa"/>
            <w:gridSpan w:val="6"/>
          </w:tcPr>
          <w:p w14:paraId="53BF20AA" w14:textId="00FCF176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Units (hours) Utilized this Month: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73781757"/>
            <w:placeholder>
              <w:docPart w:val="2AAB0079FBF741A68B7DB605E67437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40" w:type="dxa"/>
                <w:gridSpan w:val="6"/>
              </w:tcPr>
              <w:p w14:paraId="529F06C4" w14:textId="17235D32" w:rsidR="00776118" w:rsidRPr="00297A75" w:rsidRDefault="00776118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7F3A86B6" w14:textId="77777777" w:rsidTr="00570B3A">
        <w:tc>
          <w:tcPr>
            <w:tcW w:w="2430" w:type="dxa"/>
          </w:tcPr>
          <w:p w14:paraId="4D770813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6A7D8E2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DC3526B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793DD46B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40B0F52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47579FC5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7992063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87C24F3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6DA22D7B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1B7B229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51A52E01" w14:textId="77777777" w:rsidTr="00570B3A">
        <w:tc>
          <w:tcPr>
            <w:tcW w:w="3330" w:type="dxa"/>
            <w:gridSpan w:val="4"/>
          </w:tcPr>
          <w:p w14:paraId="680A4F70" w14:textId="4602D33D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Units (hours)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33341335"/>
            <w:placeholder>
              <w:docPart w:val="CAA2A110B9724AEE9398CB0CA5BED1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8"/>
              </w:tcPr>
              <w:p w14:paraId="0F7D369F" w14:textId="72DBC936" w:rsidR="00776118" w:rsidRPr="00297A75" w:rsidRDefault="00776118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32189291" w14:textId="77777777" w:rsidTr="00570B3A">
        <w:tc>
          <w:tcPr>
            <w:tcW w:w="2430" w:type="dxa"/>
          </w:tcPr>
          <w:p w14:paraId="48E2B7B3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3CAE37FA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2A64585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FC5AEA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DCACE89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08622448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8168EB6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46DAA91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0E355D56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304A6BD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7253358F" w14:textId="77777777" w:rsidTr="00570B3A">
        <w:tc>
          <w:tcPr>
            <w:tcW w:w="3588" w:type="dxa"/>
            <w:gridSpan w:val="5"/>
          </w:tcPr>
          <w:p w14:paraId="3E57C5D8" w14:textId="75498251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Units (hours) billed to date: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95257104"/>
            <w:placeholder>
              <w:docPart w:val="C08184B7811C4FD5B7CE674C1651C7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52" w:type="dxa"/>
                <w:gridSpan w:val="7"/>
              </w:tcPr>
              <w:p w14:paraId="1000308C" w14:textId="2F9ED873" w:rsidR="00776118" w:rsidRPr="00297A75" w:rsidRDefault="00776118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2FB658EA" w14:textId="77777777" w:rsidTr="00570B3A">
        <w:tc>
          <w:tcPr>
            <w:tcW w:w="2430" w:type="dxa"/>
          </w:tcPr>
          <w:p w14:paraId="7D3AB2D2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FEB1681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8CB223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73EC592A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D25A182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37B1DECE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DBD51DD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2FA5AA3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973E066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6D74AA4E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1BB68F09" w14:textId="77777777" w:rsidTr="00570B3A">
        <w:tc>
          <w:tcPr>
            <w:tcW w:w="9540" w:type="dxa"/>
            <w:gridSpan w:val="12"/>
          </w:tcPr>
          <w:p w14:paraId="19CAFF73" w14:textId="3B967AF5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 xml:space="preserve">Is communication determined to be a functional limitation for this participant?  </w:t>
            </w:r>
          </w:p>
        </w:tc>
      </w:tr>
      <w:tr w:rsidR="00776118" w14:paraId="228F511B" w14:textId="77777777" w:rsidTr="00570B3A">
        <w:tc>
          <w:tcPr>
            <w:tcW w:w="2430" w:type="dxa"/>
          </w:tcPr>
          <w:p w14:paraId="4599FED9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3FD2959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CC2662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18D5AFE6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1198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58C9DA34" w14:textId="6F63797D" w:rsidR="00776118" w:rsidRPr="00297A75" w:rsidRDefault="0077611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52C4D9F3" w14:textId="36D62ED4" w:rsidR="00776118" w:rsidRPr="00297A75" w:rsidRDefault="0077611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40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4EA300B" w14:textId="0E0E47EB" w:rsidR="00776118" w:rsidRPr="00297A75" w:rsidRDefault="0077611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0" w:type="dxa"/>
          </w:tcPr>
          <w:p w14:paraId="0741FE00" w14:textId="65DB2090" w:rsidR="00776118" w:rsidRPr="00297A75" w:rsidRDefault="0077611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09B9FDFA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3F51073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5FB18FEC" w14:textId="77777777" w:rsidTr="00570B3A">
        <w:tc>
          <w:tcPr>
            <w:tcW w:w="2430" w:type="dxa"/>
          </w:tcPr>
          <w:p w14:paraId="6F273725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E7B8B70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4A13169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6F16E4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7213BD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310185F7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7D2CEC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312B8F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460CDE9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40C84FFE" w14:textId="77777777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65D93D98" w14:textId="77777777" w:rsidTr="00570B3A">
        <w:tc>
          <w:tcPr>
            <w:tcW w:w="9540" w:type="dxa"/>
            <w:gridSpan w:val="12"/>
          </w:tcPr>
          <w:p w14:paraId="15CFF43B" w14:textId="22D8CBD9" w:rsidR="00776118" w:rsidRPr="00297A75" w:rsidRDefault="0077611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 xml:space="preserve">Is the participant engaged in post-secondary education or competitive, integrated employment?  </w:t>
            </w:r>
          </w:p>
        </w:tc>
      </w:tr>
      <w:tr w:rsidR="00776118" w14:paraId="45EFB9FC" w14:textId="77777777" w:rsidTr="00570B3A">
        <w:tc>
          <w:tcPr>
            <w:tcW w:w="2430" w:type="dxa"/>
          </w:tcPr>
          <w:p w14:paraId="33BD654F" w14:textId="18BEE439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03E45B19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A8787E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C7671A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954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16F201DC" w14:textId="6BC6C6C8" w:rsidR="00776118" w:rsidRPr="00297A75" w:rsidRDefault="00776118" w:rsidP="007761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5D3E1CC7" w14:textId="43C4C930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3727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32E2DF8D" w14:textId="6F670AE1" w:rsidR="00776118" w:rsidRPr="00297A75" w:rsidRDefault="00776118" w:rsidP="007761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0" w:type="dxa"/>
          </w:tcPr>
          <w:p w14:paraId="44A6F538" w14:textId="5F194EC6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541A4CB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FFF0857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0B34DA3C" w14:textId="77777777" w:rsidTr="00570B3A">
        <w:tc>
          <w:tcPr>
            <w:tcW w:w="2430" w:type="dxa"/>
          </w:tcPr>
          <w:p w14:paraId="40FCC63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3C4C844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E7B1A9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3B6FBC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DE6BA1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677EF826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D02AF3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B076EB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272E8D97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3FFA950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39554FC4" w14:textId="77777777" w:rsidTr="00570B3A">
        <w:tc>
          <w:tcPr>
            <w:tcW w:w="9540" w:type="dxa"/>
            <w:gridSpan w:val="12"/>
          </w:tcPr>
          <w:p w14:paraId="06FD2A88" w14:textId="2F92CCCD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If applicable, describe how post-secondary education been interrupted, intermittent or previously non-existent as a result of limitations imposed by disability.</w:t>
            </w:r>
          </w:p>
        </w:tc>
      </w:tr>
      <w:tr w:rsidR="00776118" w14:paraId="69D5DE65" w14:textId="77777777" w:rsidTr="00570B3A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53277295"/>
            <w:placeholder>
              <w:docPart w:val="7687862D9C924AE28AEFC2CBC5FC1B9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2B1BF013" w14:textId="019C054C" w:rsidR="00776118" w:rsidRPr="00297A75" w:rsidRDefault="00776118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3A36357B" w14:textId="77777777" w:rsidTr="00570B3A">
        <w:tc>
          <w:tcPr>
            <w:tcW w:w="2430" w:type="dxa"/>
          </w:tcPr>
          <w:p w14:paraId="09810DA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36F4B0E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434735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4B39215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9C055C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12A69679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BE74CC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378C68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1B6431C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6DD5B2B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44EC28E7" w14:textId="77777777" w:rsidTr="00570B3A">
        <w:tc>
          <w:tcPr>
            <w:tcW w:w="9540" w:type="dxa"/>
            <w:gridSpan w:val="12"/>
          </w:tcPr>
          <w:p w14:paraId="0F2977F8" w14:textId="71CD1B24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Describe services provided and skill attainment related to the following areas in </w:t>
            </w:r>
            <w:r w:rsidR="005D13C5" w:rsidRPr="00297A75">
              <w:rPr>
                <w:rFonts w:ascii="Arial" w:hAnsi="Arial" w:cs="Arial"/>
                <w:b/>
                <w:sz w:val="24"/>
                <w:szCs w:val="24"/>
              </w:rPr>
              <w:t>detail below</w:t>
            </w:r>
            <w:r w:rsidRPr="00297A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6118" w14:paraId="0B7FF90F" w14:textId="77777777" w:rsidTr="00570B3A">
        <w:tc>
          <w:tcPr>
            <w:tcW w:w="2430" w:type="dxa"/>
          </w:tcPr>
          <w:p w14:paraId="5CBB5AD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1A98024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49B5AE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6FAD08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F1E432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0703EC6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C917AE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4247B9C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6A6D00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7887C43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6E40DAFE" w14:textId="77777777" w:rsidTr="00570B3A">
        <w:tc>
          <w:tcPr>
            <w:tcW w:w="2430" w:type="dxa"/>
          </w:tcPr>
          <w:p w14:paraId="4A75DCEC" w14:textId="52F282DC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Global Supports:</w:t>
            </w:r>
          </w:p>
        </w:tc>
        <w:tc>
          <w:tcPr>
            <w:tcW w:w="352" w:type="dxa"/>
          </w:tcPr>
          <w:p w14:paraId="26A92B11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2E6032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0D135F5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B3E19C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586E9F9C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6EDFAB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2B9010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5E6A01C6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23D2EFA9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75D71538" w14:textId="77777777" w:rsidTr="00570B3A">
        <w:tc>
          <w:tcPr>
            <w:tcW w:w="3330" w:type="dxa"/>
            <w:gridSpan w:val="4"/>
          </w:tcPr>
          <w:p w14:paraId="650A4175" w14:textId="5357CF5F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Social Communication: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39101457"/>
            <w:placeholder>
              <w:docPart w:val="2B046B8CA0704B89988E003F07201D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8"/>
              </w:tcPr>
              <w:p w14:paraId="1BB124A2" w14:textId="362434F5" w:rsidR="00776118" w:rsidRPr="00297A75" w:rsidRDefault="005D13C5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1FD049A6" w14:textId="77777777" w:rsidTr="00570B3A">
        <w:tc>
          <w:tcPr>
            <w:tcW w:w="2430" w:type="dxa"/>
          </w:tcPr>
          <w:p w14:paraId="7993B004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</w:tcPr>
          <w:p w14:paraId="31D481F0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89B106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7D590F0A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CA2E6F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7084A1E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B44BA0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6A213A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12D80D5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5837947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312F4524" w14:textId="77777777" w:rsidTr="00570B3A">
        <w:tc>
          <w:tcPr>
            <w:tcW w:w="3330" w:type="dxa"/>
            <w:gridSpan w:val="4"/>
          </w:tcPr>
          <w:p w14:paraId="70F9BFA4" w14:textId="6ABB5689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Emotional Regulation: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65065198"/>
            <w:placeholder>
              <w:docPart w:val="998CA8F4E770407693CF4D71FFF42C9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8"/>
              </w:tcPr>
              <w:p w14:paraId="6EAE563D" w14:textId="4ECD2B29" w:rsidR="00776118" w:rsidRPr="00297A75" w:rsidRDefault="005D13C5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1F53BBB7" w14:textId="77777777" w:rsidTr="00570B3A">
        <w:tc>
          <w:tcPr>
            <w:tcW w:w="2430" w:type="dxa"/>
          </w:tcPr>
          <w:p w14:paraId="5D29CA38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</w:tcPr>
          <w:p w14:paraId="273FA20F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38D983" w14:textId="77777777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52FD5C0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CC0E996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6FCE064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DD44D2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64A1A0C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27A19536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7CE604D1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290D6A32" w14:textId="77777777" w:rsidTr="00570B3A">
        <w:tc>
          <w:tcPr>
            <w:tcW w:w="3330" w:type="dxa"/>
            <w:gridSpan w:val="4"/>
          </w:tcPr>
          <w:p w14:paraId="2808786C" w14:textId="2FF3BC9B" w:rsidR="00776118" w:rsidRPr="00297A75" w:rsidRDefault="00776118" w:rsidP="00776118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Communication Advocacy: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6232757"/>
            <w:placeholder>
              <w:docPart w:val="0E7BBAFF88EB42808D0F13AE9A28B4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8"/>
              </w:tcPr>
              <w:p w14:paraId="37D95E8F" w14:textId="79FD675D" w:rsidR="00776118" w:rsidRPr="00297A75" w:rsidRDefault="005D13C5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05B790BE" w14:textId="77777777" w:rsidTr="00570B3A">
        <w:tc>
          <w:tcPr>
            <w:tcW w:w="2430" w:type="dxa"/>
          </w:tcPr>
          <w:p w14:paraId="1EBB7F8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1A17D24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EEADA2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2BF639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35C100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2DE113D9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EC3442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41B2BB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169F71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939B3E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03EAEA13" w14:textId="77777777" w:rsidTr="00570B3A">
        <w:tc>
          <w:tcPr>
            <w:tcW w:w="6122" w:type="dxa"/>
            <w:gridSpan w:val="8"/>
          </w:tcPr>
          <w:p w14:paraId="7933744B" w14:textId="613DD3E6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Communication Support at Post-Secondary Site:</w:t>
            </w:r>
          </w:p>
        </w:tc>
        <w:tc>
          <w:tcPr>
            <w:tcW w:w="555" w:type="dxa"/>
          </w:tcPr>
          <w:p w14:paraId="4601673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E1A07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0D6D0B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7C131A7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32BF04D7" w14:textId="77777777" w:rsidTr="00570B3A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89113397"/>
            <w:placeholder>
              <w:docPart w:val="117E26327FEA4286962CE1D946D4A4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121E62BF" w14:textId="032EB80A" w:rsidR="00776118" w:rsidRPr="00297A75" w:rsidRDefault="005D13C5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19FB3141" w14:textId="77777777" w:rsidTr="00570B3A">
        <w:tc>
          <w:tcPr>
            <w:tcW w:w="2430" w:type="dxa"/>
          </w:tcPr>
          <w:p w14:paraId="73EA4FD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7F06B4A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F4CCC06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003BD0E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1CB10A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3649C5FC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73D200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F039E64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18E02BFC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6B042B3A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6136ED32" w14:textId="77777777" w:rsidTr="00570B3A">
        <w:tc>
          <w:tcPr>
            <w:tcW w:w="6122" w:type="dxa"/>
            <w:gridSpan w:val="8"/>
          </w:tcPr>
          <w:p w14:paraId="623107CA" w14:textId="1859A6DE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 xml:space="preserve">Communication Support at Employment Site:  </w:t>
            </w:r>
          </w:p>
        </w:tc>
        <w:tc>
          <w:tcPr>
            <w:tcW w:w="555" w:type="dxa"/>
          </w:tcPr>
          <w:p w14:paraId="0E04AC40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6450BAE3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081E73A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13488C31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255AA2E2" w14:textId="77777777" w:rsidTr="00570B3A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38335466"/>
            <w:placeholder>
              <w:docPart w:val="B160CD8A36814537B978BA7A932EB5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030D03E2" w14:textId="350A2777" w:rsidR="00776118" w:rsidRPr="00297A75" w:rsidRDefault="005D13C5" w:rsidP="0077611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118" w14:paraId="38C93698" w14:textId="77777777" w:rsidTr="00570B3A">
        <w:tc>
          <w:tcPr>
            <w:tcW w:w="2430" w:type="dxa"/>
          </w:tcPr>
          <w:p w14:paraId="57657A58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6B136219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1A75B02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C5B345D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1F4CF6C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27C60A9F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3924BEE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4E77D5F5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6657F271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56FCBC1B" w14:textId="77777777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118" w14:paraId="7156A093" w14:textId="77777777" w:rsidTr="00570B3A">
        <w:tc>
          <w:tcPr>
            <w:tcW w:w="9540" w:type="dxa"/>
            <w:gridSpan w:val="12"/>
          </w:tcPr>
          <w:p w14:paraId="2A754EA4" w14:textId="34873C91" w:rsidR="00776118" w:rsidRPr="00297A75" w:rsidRDefault="00776118" w:rsidP="00776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>Are weekly time sheets or weekly progress/activity reports outlining services delivered attached to the electronic reporting of this form?</w:t>
            </w:r>
          </w:p>
        </w:tc>
      </w:tr>
      <w:tr w:rsidR="005D13C5" w14:paraId="06827DC8" w14:textId="77777777" w:rsidTr="00570B3A">
        <w:tc>
          <w:tcPr>
            <w:tcW w:w="2430" w:type="dxa"/>
          </w:tcPr>
          <w:p w14:paraId="7B8B2805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248B3909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C17D36F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0916EF8B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529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4FF04D09" w14:textId="3155CCA7" w:rsidR="005D13C5" w:rsidRPr="00297A75" w:rsidRDefault="005D13C5" w:rsidP="005D13C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50C82C2F" w14:textId="4F065CBC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612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2A53DFB7" w14:textId="35798272" w:rsidR="005D13C5" w:rsidRPr="00297A75" w:rsidRDefault="005D13C5" w:rsidP="005D13C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0" w:type="dxa"/>
          </w:tcPr>
          <w:p w14:paraId="6EBA44BF" w14:textId="118E1B78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7AEC4859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55A06D00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3C5" w14:paraId="41C43966" w14:textId="77777777" w:rsidTr="00570B3A">
        <w:tc>
          <w:tcPr>
            <w:tcW w:w="2430" w:type="dxa"/>
          </w:tcPr>
          <w:p w14:paraId="68051950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26A8F079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A1E26B4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1BF8B94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C5A6B7C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53DA28CC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35BEF26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F28B3A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BD404D0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FC98A1D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3C5" w14:paraId="1C265C60" w14:textId="77777777" w:rsidTr="00570B3A">
        <w:tc>
          <w:tcPr>
            <w:tcW w:w="9540" w:type="dxa"/>
            <w:gridSpan w:val="12"/>
          </w:tcPr>
          <w:p w14:paraId="4C66BB25" w14:textId="5999B259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A75">
              <w:rPr>
                <w:rFonts w:ascii="Arial" w:hAnsi="Arial" w:cs="Arial"/>
                <w:b/>
                <w:sz w:val="24"/>
                <w:szCs w:val="24"/>
              </w:rPr>
              <w:t xml:space="preserve">Is the report being submitted to the VRC via electronic reporting within 45 calendar days of authorization start date?  </w:t>
            </w:r>
            <w:r w:rsidRPr="00297A7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5D13C5" w14:paraId="0A7DFC67" w14:textId="77777777" w:rsidTr="00570B3A">
        <w:tc>
          <w:tcPr>
            <w:tcW w:w="2430" w:type="dxa"/>
          </w:tcPr>
          <w:p w14:paraId="76FC2D28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35D41A1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BAB9F1E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20435BD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64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68E669B" w14:textId="5302F1F9" w:rsidR="005D13C5" w:rsidRPr="00297A75" w:rsidRDefault="005D13C5" w:rsidP="005D13C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00032513" w14:textId="1EF5E828" w:rsidR="005D13C5" w:rsidRPr="00297A75" w:rsidRDefault="005D13C5" w:rsidP="005D13C5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423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3B1F870" w14:textId="5AD812F5" w:rsidR="005D13C5" w:rsidRPr="00297A75" w:rsidRDefault="005D13C5" w:rsidP="005D13C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7A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0" w:type="dxa"/>
          </w:tcPr>
          <w:p w14:paraId="2D948C73" w14:textId="2E5C2556" w:rsidR="005D13C5" w:rsidRPr="00297A75" w:rsidRDefault="005D13C5" w:rsidP="005D13C5">
            <w:pPr>
              <w:rPr>
                <w:rFonts w:ascii="Arial" w:hAnsi="Arial" w:cs="Arial"/>
                <w:sz w:val="24"/>
                <w:szCs w:val="24"/>
              </w:rPr>
            </w:pPr>
            <w:r w:rsidRPr="00297A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36DCDC13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51F3A140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3C5" w14:paraId="4E75F932" w14:textId="77777777" w:rsidTr="00570B3A">
        <w:tc>
          <w:tcPr>
            <w:tcW w:w="2430" w:type="dxa"/>
          </w:tcPr>
          <w:p w14:paraId="6200B074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F7E3B90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8BFF2F5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36D86D35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7E259AE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3197305E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0275CEB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12463E2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7C18BDFF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5C3DEB3A" w14:textId="77777777" w:rsidR="005D13C5" w:rsidRPr="00297A75" w:rsidRDefault="005D13C5" w:rsidP="005D1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714A61" w14:textId="77777777" w:rsidR="00622778" w:rsidRPr="00CE52C3" w:rsidRDefault="00622778" w:rsidP="11091C56">
      <w:pPr>
        <w:rPr>
          <w:rFonts w:ascii="Arial" w:eastAsia="Arial" w:hAnsi="Arial" w:cs="Arial"/>
          <w:i/>
          <w:iCs/>
          <w:sz w:val="18"/>
          <w:szCs w:val="1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570B3A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570B3A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570B3A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4DE2E6A3" w:rsidR="00330F09" w:rsidRPr="00AC1EB7" w:rsidRDefault="005D13C5" w:rsidP="0747A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Qualified Staff </w:t>
            </w:r>
            <w:r w:rsidR="0747A5D2" w:rsidRPr="0747A5D2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570B3A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570B3A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570B3A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F9DC8C2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6662567A" w14:textId="659C610E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3B445504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sectPr w:rsidR="00990D56" w:rsidRPr="00AC1E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C7C1" w14:textId="77777777" w:rsidR="00274009" w:rsidRDefault="00274009" w:rsidP="00116F82">
      <w:pPr>
        <w:spacing w:after="0" w:line="240" w:lineRule="auto"/>
      </w:pPr>
      <w:r>
        <w:separator/>
      </w:r>
    </w:p>
  </w:endnote>
  <w:endnote w:type="continuationSeparator" w:id="0">
    <w:p w14:paraId="2513C566" w14:textId="77777777" w:rsidR="00274009" w:rsidRDefault="00274009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973D82B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4122C1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CDE0" w14:textId="77777777" w:rsidR="00274009" w:rsidRDefault="00274009" w:rsidP="00116F82">
      <w:pPr>
        <w:spacing w:after="0" w:line="240" w:lineRule="auto"/>
      </w:pPr>
      <w:r>
        <w:separator/>
      </w:r>
    </w:p>
  </w:footnote>
  <w:footnote w:type="continuationSeparator" w:id="0">
    <w:p w14:paraId="70C8B2E9" w14:textId="77777777" w:rsidR="00274009" w:rsidRDefault="00274009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32E11F8B" w:rsidR="00374886" w:rsidRPr="00116F82" w:rsidRDefault="00AF3F38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VR-</w:t>
    </w:r>
    <w:r w:rsidR="005D13C5">
      <w:rPr>
        <w:rFonts w:ascii="Arial" w:hAnsi="Arial" w:cs="Arial"/>
        <w:b/>
        <w:sz w:val="24"/>
        <w:szCs w:val="24"/>
      </w:rPr>
      <w:t>792X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1Lh37yYIX934Q7KnVgtW5TRPBt3a2FKRI+TH49BmvUsiXTITwWt0gwTBYqlAQAj/z/6CuKk5NwNC1MxQCfcOA==" w:salt="bRrBfMa/5q8+9HqFCOjm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15D8"/>
    <w:rsid w:val="00274009"/>
    <w:rsid w:val="00277834"/>
    <w:rsid w:val="00297A75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85735"/>
    <w:rsid w:val="003B0900"/>
    <w:rsid w:val="003B54D7"/>
    <w:rsid w:val="004122C1"/>
    <w:rsid w:val="004405C0"/>
    <w:rsid w:val="004D2EB2"/>
    <w:rsid w:val="004D6AFC"/>
    <w:rsid w:val="00526096"/>
    <w:rsid w:val="005548CB"/>
    <w:rsid w:val="00570B3A"/>
    <w:rsid w:val="00575D7D"/>
    <w:rsid w:val="005B5AFF"/>
    <w:rsid w:val="005B6FBC"/>
    <w:rsid w:val="005C4AAC"/>
    <w:rsid w:val="005D13C5"/>
    <w:rsid w:val="00622778"/>
    <w:rsid w:val="0067398D"/>
    <w:rsid w:val="006C05D6"/>
    <w:rsid w:val="006D1D77"/>
    <w:rsid w:val="006D6004"/>
    <w:rsid w:val="00707AD3"/>
    <w:rsid w:val="0071695B"/>
    <w:rsid w:val="007443F0"/>
    <w:rsid w:val="00776118"/>
    <w:rsid w:val="0079481F"/>
    <w:rsid w:val="007F0234"/>
    <w:rsid w:val="007F2D34"/>
    <w:rsid w:val="008D6366"/>
    <w:rsid w:val="00904690"/>
    <w:rsid w:val="009115FA"/>
    <w:rsid w:val="00916D85"/>
    <w:rsid w:val="00981758"/>
    <w:rsid w:val="00990D56"/>
    <w:rsid w:val="00992E3B"/>
    <w:rsid w:val="009A439E"/>
    <w:rsid w:val="009A4417"/>
    <w:rsid w:val="009F35FD"/>
    <w:rsid w:val="00A13FFF"/>
    <w:rsid w:val="00AA6BA7"/>
    <w:rsid w:val="00AC1EB7"/>
    <w:rsid w:val="00AF3F38"/>
    <w:rsid w:val="00B26A23"/>
    <w:rsid w:val="00B533B7"/>
    <w:rsid w:val="00B631BE"/>
    <w:rsid w:val="00B81339"/>
    <w:rsid w:val="00B903D1"/>
    <w:rsid w:val="00C97A00"/>
    <w:rsid w:val="00CA548A"/>
    <w:rsid w:val="00CC0E35"/>
    <w:rsid w:val="00CE52C3"/>
    <w:rsid w:val="00D00743"/>
    <w:rsid w:val="00D02086"/>
    <w:rsid w:val="00D93432"/>
    <w:rsid w:val="00DD5058"/>
    <w:rsid w:val="00DD6815"/>
    <w:rsid w:val="00E235CA"/>
    <w:rsid w:val="00EE73C9"/>
    <w:rsid w:val="00F61DDA"/>
    <w:rsid w:val="00FB3158"/>
    <w:rsid w:val="00FD4188"/>
    <w:rsid w:val="0747A5D2"/>
    <w:rsid w:val="0E69A3BF"/>
    <w:rsid w:val="11091C56"/>
    <w:rsid w:val="44706ECE"/>
    <w:rsid w:val="6365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687862D9C924AE28AEFC2CBC5FC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7882-A6A1-4AF8-94FF-538D8DE41861}"/>
      </w:docPartPr>
      <w:docPartBody>
        <w:p w:rsidR="00614BD8" w:rsidRDefault="00147688" w:rsidP="00147688">
          <w:pPr>
            <w:pStyle w:val="7687862D9C924AE28AEFC2CBC5FC1B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AAB0079FBF741A68B7DB605E674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7A2E-C0F3-4B9B-A927-229F62066799}"/>
      </w:docPartPr>
      <w:docPartBody>
        <w:p w:rsidR="00614BD8" w:rsidRDefault="00147688" w:rsidP="00147688">
          <w:pPr>
            <w:pStyle w:val="2AAB0079FBF741A68B7DB605E674374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A2A110B9724AEE9398CB0CA5BE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83EF-F3BA-42F3-AD70-D196D7AE84FD}"/>
      </w:docPartPr>
      <w:docPartBody>
        <w:p w:rsidR="00614BD8" w:rsidRDefault="00147688" w:rsidP="00147688">
          <w:pPr>
            <w:pStyle w:val="CAA2A110B9724AEE9398CB0CA5BED1E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08184B7811C4FD5B7CE674C1651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E499-1ABC-488A-9918-213760192F4B}"/>
      </w:docPartPr>
      <w:docPartBody>
        <w:p w:rsidR="00614BD8" w:rsidRDefault="00147688" w:rsidP="00147688">
          <w:pPr>
            <w:pStyle w:val="C08184B7811C4FD5B7CE674C1651C70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B046B8CA0704B89988E003F0720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CF40-3F32-4FB4-A74E-7FE6BDF0CDC4}"/>
      </w:docPartPr>
      <w:docPartBody>
        <w:p w:rsidR="00614BD8" w:rsidRDefault="00147688" w:rsidP="00147688">
          <w:pPr>
            <w:pStyle w:val="2B046B8CA0704B89988E003F07201D7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8CA8F4E770407693CF4D71FF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D442-6AD0-48BB-B56A-D9E46D5D9ED3}"/>
      </w:docPartPr>
      <w:docPartBody>
        <w:p w:rsidR="00614BD8" w:rsidRDefault="00147688" w:rsidP="00147688">
          <w:pPr>
            <w:pStyle w:val="998CA8F4E770407693CF4D71FFF42C9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7BBAFF88EB42808D0F13AE9A28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EB31-0C22-415F-90FA-C1454EAE182E}"/>
      </w:docPartPr>
      <w:docPartBody>
        <w:p w:rsidR="00614BD8" w:rsidRDefault="00147688" w:rsidP="00147688">
          <w:pPr>
            <w:pStyle w:val="0E7BBAFF88EB42808D0F13AE9A28B4A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7E26327FEA4286962CE1D946D4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1B93-09B1-4E75-ADFA-F173785E175E}"/>
      </w:docPartPr>
      <w:docPartBody>
        <w:p w:rsidR="00614BD8" w:rsidRDefault="00147688" w:rsidP="00147688">
          <w:pPr>
            <w:pStyle w:val="117E26327FEA4286962CE1D946D4A4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160CD8A36814537B978BA7A932E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064E-2D7C-40FA-99D3-D6597B4D144D}"/>
      </w:docPartPr>
      <w:docPartBody>
        <w:p w:rsidR="00614BD8" w:rsidRDefault="00147688" w:rsidP="00147688">
          <w:pPr>
            <w:pStyle w:val="B160CD8A36814537B978BA7A932EB5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970587B9A7D49A7B1E352E4848C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6787-EA05-4823-8FEB-48DC2420C3B3}"/>
      </w:docPartPr>
      <w:docPartBody>
        <w:p w:rsidR="006432CD" w:rsidRDefault="00F90E87" w:rsidP="00F90E87">
          <w:pPr>
            <w:pStyle w:val="0970587B9A7D49A7B1E352E4848CD4C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99FA7DA1F6B45FAB69C45CEEBB2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CA07-7588-406B-9B92-E02DF5C548AE}"/>
      </w:docPartPr>
      <w:docPartBody>
        <w:p w:rsidR="006432CD" w:rsidRDefault="00F90E87" w:rsidP="00F90E87">
          <w:pPr>
            <w:pStyle w:val="299FA7DA1F6B45FAB69C45CEEBB2E7C3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E3FA91C4D04153A5928F403C0D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5971-C13B-4BB3-BB76-7C1C36920470}"/>
      </w:docPartPr>
      <w:docPartBody>
        <w:p w:rsidR="006432CD" w:rsidRDefault="00F90E87" w:rsidP="00F90E87">
          <w:pPr>
            <w:pStyle w:val="68E3FA91C4D04153A5928F403C0DAC9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3797A"/>
    <w:rsid w:val="00147688"/>
    <w:rsid w:val="00154C6E"/>
    <w:rsid w:val="002C32E1"/>
    <w:rsid w:val="00470424"/>
    <w:rsid w:val="00614BD8"/>
    <w:rsid w:val="006432CD"/>
    <w:rsid w:val="0071619B"/>
    <w:rsid w:val="00884E13"/>
    <w:rsid w:val="008B372C"/>
    <w:rsid w:val="00B8227D"/>
    <w:rsid w:val="00B936A7"/>
    <w:rsid w:val="00C77C37"/>
    <w:rsid w:val="00EA4A96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E87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687862D9C924AE28AEFC2CBC5FC1B9F">
    <w:name w:val="7687862D9C924AE28AEFC2CBC5FC1B9F"/>
    <w:rsid w:val="00147688"/>
  </w:style>
  <w:style w:type="paragraph" w:customStyle="1" w:styleId="2AAB0079FBF741A68B7DB605E674374A">
    <w:name w:val="2AAB0079FBF741A68B7DB605E674374A"/>
    <w:rsid w:val="00147688"/>
  </w:style>
  <w:style w:type="paragraph" w:customStyle="1" w:styleId="CAA2A110B9724AEE9398CB0CA5BED1E1">
    <w:name w:val="CAA2A110B9724AEE9398CB0CA5BED1E1"/>
    <w:rsid w:val="00147688"/>
  </w:style>
  <w:style w:type="paragraph" w:customStyle="1" w:styleId="C08184B7811C4FD5B7CE674C1651C70F">
    <w:name w:val="C08184B7811C4FD5B7CE674C1651C70F"/>
    <w:rsid w:val="00147688"/>
  </w:style>
  <w:style w:type="paragraph" w:customStyle="1" w:styleId="2B046B8CA0704B89988E003F07201D7D">
    <w:name w:val="2B046B8CA0704B89988E003F07201D7D"/>
    <w:rsid w:val="00147688"/>
  </w:style>
  <w:style w:type="paragraph" w:customStyle="1" w:styleId="998CA8F4E770407693CF4D71FFF42C99">
    <w:name w:val="998CA8F4E770407693CF4D71FFF42C99"/>
    <w:rsid w:val="00147688"/>
  </w:style>
  <w:style w:type="paragraph" w:customStyle="1" w:styleId="0E7BBAFF88EB42808D0F13AE9A28B4A7">
    <w:name w:val="0E7BBAFF88EB42808D0F13AE9A28B4A7"/>
    <w:rsid w:val="00147688"/>
  </w:style>
  <w:style w:type="paragraph" w:customStyle="1" w:styleId="117E26327FEA4286962CE1D946D4A429">
    <w:name w:val="117E26327FEA4286962CE1D946D4A429"/>
    <w:rsid w:val="00147688"/>
  </w:style>
  <w:style w:type="paragraph" w:customStyle="1" w:styleId="B160CD8A36814537B978BA7A932EB540">
    <w:name w:val="B160CD8A36814537B978BA7A932EB540"/>
    <w:rsid w:val="00147688"/>
  </w:style>
  <w:style w:type="paragraph" w:customStyle="1" w:styleId="0970587B9A7D49A7B1E352E4848CD4C0">
    <w:name w:val="0970587B9A7D49A7B1E352E4848CD4C0"/>
    <w:rsid w:val="00F90E87"/>
  </w:style>
  <w:style w:type="paragraph" w:customStyle="1" w:styleId="299FA7DA1F6B45FAB69C45CEEBB2E7C3">
    <w:name w:val="299FA7DA1F6B45FAB69C45CEEBB2E7C3"/>
    <w:rsid w:val="00F90E87"/>
  </w:style>
  <w:style w:type="paragraph" w:customStyle="1" w:styleId="68E3FA91C4D04153A5928F403C0DAC99">
    <w:name w:val="68E3FA91C4D04153A5928F403C0DAC99"/>
    <w:rsid w:val="00F90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2C77-F06A-4624-83E7-B7D679DA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2399F-9F22-411A-8E0E-323D008A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215D7-3931-4F80-9A15-F7D5BEEEE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CBFB6-6BD3-48D6-978B-81A7D0A6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330</Words>
  <Characters>1826</Characters>
  <Application>Microsoft Office Word</Application>
  <DocSecurity>0</DocSecurity>
  <Lines>365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2018-07-26T15:07:00Z</cp:lastPrinted>
  <dcterms:created xsi:type="dcterms:W3CDTF">2018-10-11T15:34:00Z</dcterms:created>
  <dcterms:modified xsi:type="dcterms:W3CDTF">2018-12-31T16:52:00Z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