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60A7D706" w:rsidR="009D0EF9" w:rsidRPr="007945C4" w:rsidRDefault="009D0EF9">
      <w:pPr>
        <w:pStyle w:val="Title"/>
        <w:rPr>
          <w:rFonts w:ascii="Arial" w:hAnsi="Arial" w:cs="Arial"/>
          <w:sz w:val="20"/>
        </w:rPr>
      </w:pPr>
      <w:r w:rsidRPr="007945C4">
        <w:rPr>
          <w:rFonts w:ascii="Arial" w:hAnsi="Arial" w:cs="Arial"/>
          <w:sz w:val="20"/>
        </w:rPr>
        <w:t>REQUEST FOR PROPOSAL #</w:t>
      </w:r>
      <w:r w:rsidR="008329BB">
        <w:rPr>
          <w:rFonts w:ascii="Arial" w:hAnsi="Arial" w:cs="Arial"/>
          <w:sz w:val="20"/>
        </w:rPr>
        <w:t>24-016</w:t>
      </w:r>
    </w:p>
    <w:p w14:paraId="3E7549AE"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3870B6E7" w14:textId="77777777" w:rsidR="008329BB" w:rsidRDefault="008329BB">
      <w:pPr>
        <w:rPr>
          <w:rFonts w:cs="Arial"/>
          <w:b/>
          <w:sz w:val="20"/>
        </w:rPr>
      </w:pPr>
    </w:p>
    <w:p w14:paraId="3498774C" w14:textId="38588EF2" w:rsidR="009D0EF9" w:rsidRPr="007945C4" w:rsidRDefault="009D0EF9">
      <w:pPr>
        <w:rPr>
          <w:rFonts w:cs="Arial"/>
          <w:sz w:val="20"/>
          <w:u w:val="single"/>
        </w:rPr>
      </w:pPr>
      <w:r w:rsidRPr="007945C4">
        <w:rPr>
          <w:rFonts w:cs="Arial"/>
          <w:b/>
          <w:sz w:val="20"/>
        </w:rPr>
        <w:t>Title:</w:t>
      </w:r>
      <w:r w:rsidR="008329BB">
        <w:rPr>
          <w:rFonts w:cs="Arial"/>
          <w:b/>
          <w:sz w:val="20"/>
        </w:rPr>
        <w:t xml:space="preserve"> </w:t>
      </w:r>
      <w:r w:rsidR="008329BB" w:rsidRPr="008329BB">
        <w:rPr>
          <w:rFonts w:cs="Arial"/>
          <w:b/>
          <w:sz w:val="20"/>
        </w:rPr>
        <w:t>ACCES-VR Peer Services Project</w:t>
      </w:r>
    </w:p>
    <w:p w14:paraId="58256557" w14:textId="77777777" w:rsidR="009D0EF9" w:rsidRPr="007945C4" w:rsidRDefault="009D0EF9">
      <w:pPr>
        <w:rPr>
          <w:rFonts w:cs="Arial"/>
          <w:sz w:val="20"/>
          <w:u w:val="single"/>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1908400A"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Submission Documents RFP #</w:t>
            </w:r>
            <w:r w:rsidR="008329BB">
              <w:rPr>
                <w:rFonts w:cs="Arial"/>
                <w:b/>
                <w:sz w:val="20"/>
              </w:rPr>
              <w:t>24-016</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0E4EBBC8"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Technical Proposal RFP #</w:t>
            </w:r>
            <w:r w:rsidR="008329BB">
              <w:rPr>
                <w:rFonts w:cs="Arial"/>
                <w:b/>
                <w:sz w:val="20"/>
              </w:rPr>
              <w:t>24-016</w:t>
            </w:r>
          </w:p>
        </w:tc>
      </w:tr>
      <w:tr w:rsidR="007A1A3B" w:rsidRPr="001B3233" w14:paraId="259E7FD7" w14:textId="77777777" w:rsidTr="002E64F9">
        <w:trPr>
          <w:jc w:val="center"/>
        </w:trPr>
        <w:tc>
          <w:tcPr>
            <w:tcW w:w="5403" w:type="dxa"/>
          </w:tcPr>
          <w:p w14:paraId="3E56DE64" w14:textId="7D869775"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Cost Proposal RFP #</w:t>
            </w:r>
            <w:r w:rsidR="008329BB">
              <w:rPr>
                <w:rFonts w:cs="Arial"/>
                <w:b/>
                <w:sz w:val="20"/>
              </w:rPr>
              <w:t>24-016</w:t>
            </w:r>
          </w:p>
        </w:tc>
      </w:tr>
      <w:tr w:rsidR="007A1A3B" w:rsidRPr="001B3233" w14:paraId="777F0E46" w14:textId="77777777" w:rsidTr="002E64F9">
        <w:trPr>
          <w:jc w:val="center"/>
        </w:trPr>
        <w:tc>
          <w:tcPr>
            <w:tcW w:w="5403" w:type="dxa"/>
          </w:tcPr>
          <w:p w14:paraId="4C9B28F5" w14:textId="2F6D5F5D" w:rsidR="007A1A3B" w:rsidRPr="00C80BE0" w:rsidRDefault="007A1A3B" w:rsidP="002E64F9">
            <w:pPr>
              <w:spacing w:after="120"/>
              <w:rPr>
                <w:rFonts w:cs="Arial"/>
                <w:sz w:val="20"/>
              </w:rPr>
            </w:pPr>
            <w:r w:rsidRPr="00C80BE0">
              <w:rPr>
                <w:rFonts w:cs="Arial"/>
                <w:sz w:val="20"/>
              </w:rPr>
              <w:t>M/WBE Documents labeled</w:t>
            </w:r>
            <w:r w:rsidRPr="00C80BE0">
              <w:rPr>
                <w:rFonts w:cs="Arial"/>
                <w:b/>
                <w:sz w:val="20"/>
              </w:rPr>
              <w:t xml:space="preserve"> [name of bidder] M/WBE Documents RFP #</w:t>
            </w:r>
            <w:r w:rsidR="008329BB">
              <w:rPr>
                <w:rFonts w:cs="Arial"/>
                <w:b/>
                <w:sz w:val="20"/>
              </w:rPr>
              <w:t>24-016</w:t>
            </w:r>
          </w:p>
        </w:tc>
      </w:tr>
    </w:tbl>
    <w:p w14:paraId="60539A60" w14:textId="77777777" w:rsidR="007A1A3B" w:rsidRPr="00C80BE0" w:rsidRDefault="007A1A3B" w:rsidP="007A1A3B">
      <w:pPr>
        <w:spacing w:after="120"/>
        <w:rPr>
          <w:rFonts w:cs="Arial"/>
          <w:sz w:val="20"/>
        </w:rPr>
      </w:pPr>
    </w:p>
    <w:p w14:paraId="025633F7" w14:textId="77777777" w:rsidR="007A1A3B" w:rsidRPr="00C80BE0" w:rsidRDefault="007A1A3B" w:rsidP="007A1A3B">
      <w:pPr>
        <w:jc w:val="center"/>
        <w:rPr>
          <w:rFonts w:cs="Arial"/>
          <w:sz w:val="20"/>
        </w:rPr>
      </w:pPr>
      <w:r w:rsidRPr="00C80BE0">
        <w:rPr>
          <w:rFonts w:cs="Arial"/>
          <w:sz w:val="20"/>
        </w:rPr>
        <w:t xml:space="preserve">To: </w:t>
      </w:r>
      <w:hyperlink r:id="rId8" w:history="1">
        <w:r w:rsidRPr="00C80BE0">
          <w:rPr>
            <w:rStyle w:val="Hyperlink"/>
            <w:rFonts w:cs="Arial"/>
            <w:sz w:val="20"/>
          </w:rPr>
          <w:t>cau@nysed.gov</w:t>
        </w:r>
      </w:hyperlink>
      <w:r w:rsidRPr="00C80BE0">
        <w:rPr>
          <w:rFonts w:cs="Arial"/>
          <w:sz w:val="20"/>
        </w:rPr>
        <w:t xml:space="preserve"> </w:t>
      </w:r>
    </w:p>
    <w:p w14:paraId="40142B1A" w14:textId="77777777" w:rsidR="007A1A3B" w:rsidRPr="00C80BE0" w:rsidRDefault="007A1A3B" w:rsidP="007A1A3B">
      <w:pPr>
        <w:jc w:val="center"/>
        <w:rPr>
          <w:rFonts w:cs="Arial"/>
          <w:sz w:val="20"/>
        </w:rPr>
      </w:pPr>
    </w:p>
    <w:p w14:paraId="60C649E8" w14:textId="50B5C8DE" w:rsidR="007A1A3B" w:rsidRPr="00C80BE0" w:rsidRDefault="007A1A3B" w:rsidP="007A1A3B">
      <w:pPr>
        <w:jc w:val="center"/>
        <w:rPr>
          <w:rFonts w:cs="Arial"/>
          <w:sz w:val="20"/>
        </w:rPr>
      </w:pPr>
      <w:r w:rsidRPr="00C80BE0">
        <w:rPr>
          <w:rFonts w:eastAsia="Arial" w:cs="Arial"/>
          <w:sz w:val="20"/>
        </w:rPr>
        <w:t xml:space="preserve">Subject line: "BID SUBMISSION RFP </w:t>
      </w:r>
      <w:r w:rsidR="008329BB">
        <w:rPr>
          <w:rFonts w:eastAsia="Arial" w:cs="Arial"/>
          <w:sz w:val="20"/>
        </w:rPr>
        <w:t>24-016</w:t>
      </w:r>
      <w:r w:rsidRPr="00C80BE0">
        <w:rPr>
          <w:rFonts w:eastAsia="Arial" w:cs="Arial"/>
          <w:sz w:val="20"/>
        </w:rPr>
        <w:t>"</w:t>
      </w:r>
    </w:p>
    <w:p w14:paraId="320E225F" w14:textId="77777777" w:rsidR="007A1A3B" w:rsidRPr="00AE47CD" w:rsidRDefault="007A1A3B" w:rsidP="007A1A3B">
      <w:pPr>
        <w:pStyle w:val="Header"/>
        <w:jc w:val="center"/>
        <w:rPr>
          <w:rFonts w:ascii="Arial" w:hAnsi="Arial" w:cs="Arial"/>
          <w:b/>
          <w:sz w:val="20"/>
        </w:rPr>
      </w:pPr>
    </w:p>
    <w:p w14:paraId="63496F3A" w14:textId="77777777" w:rsidR="007A1A3B" w:rsidRPr="00C80BE0" w:rsidRDefault="007A1A3B" w:rsidP="007A1A3B">
      <w:pPr>
        <w:rPr>
          <w:rFonts w:eastAsia="Arial" w:cs="Arial"/>
          <w:b/>
          <w:bCs/>
          <w:sz w:val="20"/>
        </w:rPr>
      </w:pPr>
      <w:r w:rsidRPr="00C80BE0">
        <w:rPr>
          <w:rFonts w:eastAsia="Arial" w:cs="Arial"/>
          <w:b/>
          <w:bCs/>
          <w:sz w:val="20"/>
        </w:rPr>
        <w:t xml:space="preserve"> All bids must be received by 3:00 pm Eastern Time on the date specified in the RFP to be considered.</w:t>
      </w:r>
    </w:p>
    <w:p w14:paraId="133CE04F" w14:textId="77777777" w:rsidR="007A1A3B" w:rsidRPr="00773238" w:rsidRDefault="007A1A3B" w:rsidP="004C3A1C">
      <w:pPr>
        <w:pStyle w:val="ListParagraph"/>
        <w:numPr>
          <w:ilvl w:val="0"/>
          <w:numId w:val="9"/>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4C3A1C">
      <w:pPr>
        <w:pStyle w:val="ListParagraph"/>
        <w:numPr>
          <w:ilvl w:val="0"/>
          <w:numId w:val="9"/>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4C3A1C">
      <w:pPr>
        <w:pStyle w:val="ListParagraph"/>
        <w:numPr>
          <w:ilvl w:val="0"/>
          <w:numId w:val="9"/>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4C3A1C">
      <w:pPr>
        <w:pStyle w:val="ListParagraph"/>
        <w:numPr>
          <w:ilvl w:val="0"/>
          <w:numId w:val="10"/>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4C3A1C">
      <w:pPr>
        <w:pStyle w:val="ListParagraph"/>
        <w:numPr>
          <w:ilvl w:val="0"/>
          <w:numId w:val="10"/>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4C3A1C">
      <w:pPr>
        <w:pStyle w:val="ListParagraph"/>
        <w:numPr>
          <w:ilvl w:val="0"/>
          <w:numId w:val="10"/>
        </w:numPr>
        <w:contextualSpacing/>
        <w:rPr>
          <w:rFonts w:eastAsia="Arial" w:cs="Arial"/>
          <w:color w:val="000000" w:themeColor="text1"/>
          <w:sz w:val="20"/>
          <w:szCs w:val="20"/>
        </w:rPr>
      </w:pPr>
      <w:r w:rsidRPr="00FA1475">
        <w:rPr>
          <w:rFonts w:eastAsia="Arial" w:cs="Arial"/>
          <w:sz w:val="20"/>
          <w:szCs w:val="20"/>
        </w:rPr>
        <w:t xml:space="preserve">stored copies of the images of signatures that are placed on a document by copying and pasting or otherwise inserting them into the </w:t>
      </w:r>
      <w:proofErr w:type="gramStart"/>
      <w:r w:rsidRPr="00FA1475">
        <w:rPr>
          <w:rFonts w:eastAsia="Arial" w:cs="Arial"/>
          <w:sz w:val="20"/>
          <w:szCs w:val="20"/>
        </w:rPr>
        <w:t>documents</w:t>
      </w:r>
      <w:proofErr w:type="gramEnd"/>
      <w:r w:rsidRPr="00E87528">
        <w:rPr>
          <w:rFonts w:eastAsia="Arial" w:cs="Arial"/>
          <w:sz w:val="20"/>
          <w:szCs w:val="20"/>
        </w:rPr>
        <w:t> </w:t>
      </w:r>
    </w:p>
    <w:p w14:paraId="59B71754" w14:textId="77777777" w:rsidR="007A1A3B" w:rsidRPr="001B3233" w:rsidRDefault="007A1A3B" w:rsidP="004C3A1C">
      <w:pPr>
        <w:pStyle w:val="ListParagraph"/>
        <w:numPr>
          <w:ilvl w:val="0"/>
          <w:numId w:val="11"/>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4C3A1C">
      <w:pPr>
        <w:pStyle w:val="ListParagraph"/>
        <w:numPr>
          <w:ilvl w:val="0"/>
          <w:numId w:val="12"/>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w:t>
      </w:r>
      <w:proofErr w:type="gramStart"/>
      <w:r w:rsidRPr="001B3233">
        <w:rPr>
          <w:rFonts w:eastAsia="Arial" w:cs="Arial"/>
          <w:sz w:val="20"/>
          <w:szCs w:val="20"/>
        </w:rPr>
        <w:t>signing</w:t>
      </w:r>
      <w:proofErr w:type="gramEnd"/>
      <w:r w:rsidRPr="001B3233">
        <w:rPr>
          <w:rFonts w:eastAsia="Arial" w:cs="Arial"/>
          <w:sz w:val="20"/>
          <w:szCs w:val="20"/>
        </w:rPr>
        <w:t>”</w:t>
      </w:r>
    </w:p>
    <w:p w14:paraId="7FFC107E" w14:textId="77777777" w:rsidR="007A1A3B" w:rsidRPr="001B3233" w:rsidRDefault="007A1A3B" w:rsidP="004C3A1C">
      <w:pPr>
        <w:pStyle w:val="ListParagraph"/>
        <w:numPr>
          <w:ilvl w:val="0"/>
          <w:numId w:val="11"/>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411BD98" w14:textId="7DF8B3A2" w:rsidR="007A1A3B" w:rsidRPr="00773238" w:rsidRDefault="007A1A3B" w:rsidP="004C3A1C">
      <w:pPr>
        <w:pStyle w:val="ListParagraph"/>
        <w:numPr>
          <w:ilvl w:val="0"/>
          <w:numId w:val="11"/>
        </w:numPr>
        <w:contextualSpacing/>
        <w:rPr>
          <w:rFonts w:eastAsia="Arial" w:cs="Arial"/>
          <w:color w:val="000000" w:themeColor="text1"/>
          <w:sz w:val="20"/>
          <w:szCs w:val="20"/>
        </w:rPr>
      </w:pPr>
      <w:r w:rsidRPr="001B3233">
        <w:rPr>
          <w:rFonts w:eastAsia="Arial" w:cs="Arial"/>
          <w:sz w:val="20"/>
          <w:szCs w:val="20"/>
        </w:rPr>
        <w:t xml:space="preserve">In order to ensure the timely receipt of your bid, please use the subject line "BID SUBMISSION RFP </w:t>
      </w:r>
      <w:r w:rsidR="008329BB">
        <w:rPr>
          <w:rFonts w:eastAsia="Arial" w:cs="Arial"/>
          <w:sz w:val="20"/>
          <w:szCs w:val="20"/>
        </w:rPr>
        <w:t>24-016</w:t>
      </w:r>
      <w:r w:rsidRPr="00AE47CD">
        <w:rPr>
          <w:rFonts w:eastAsia="Arial" w:cs="Arial"/>
          <w:sz w:val="20"/>
          <w:szCs w:val="20"/>
        </w:rPr>
        <w:t xml:space="preserve">" - failure to appropriately label your bid or submitting a bid to any email address other than the one identified above may result in the bid not being received by the deadline </w:t>
      </w:r>
      <w:r w:rsidR="001B4179">
        <w:rPr>
          <w:rFonts w:eastAsia="Arial" w:cs="Arial"/>
          <w:sz w:val="20"/>
          <w:szCs w:val="20"/>
        </w:rPr>
        <w:t>or</w:t>
      </w:r>
      <w:r w:rsidRPr="00AE47CD">
        <w:rPr>
          <w:rFonts w:eastAsia="Arial" w:cs="Arial"/>
          <w:sz w:val="20"/>
          <w:szCs w:val="20"/>
        </w:rPr>
        <w:t xml:space="preserve"> considered for award.</w:t>
      </w:r>
    </w:p>
    <w:p w14:paraId="37A32199" w14:textId="547014EB" w:rsidR="007A1A3B" w:rsidRPr="00C80BE0" w:rsidRDefault="007A1A3B" w:rsidP="004C3A1C">
      <w:pPr>
        <w:pStyle w:val="ListParagraph"/>
        <w:numPr>
          <w:ilvl w:val="0"/>
          <w:numId w:val="11"/>
        </w:numPr>
        <w:contextualSpacing/>
        <w:rPr>
          <w:rFonts w:eastAsia="Arial" w:cs="Arial"/>
          <w:b/>
          <w:bCs/>
          <w:color w:val="000000" w:themeColor="text1"/>
          <w:sz w:val="20"/>
          <w:szCs w:val="20"/>
        </w:rPr>
      </w:pPr>
      <w:r w:rsidRPr="00962859">
        <w:rPr>
          <w:rFonts w:eastAsia="Arial" w:cs="Arial"/>
          <w:b/>
          <w:bCs/>
          <w:sz w:val="20"/>
          <w:szCs w:val="20"/>
        </w:rPr>
        <w:t xml:space="preserve">Bids </w:t>
      </w:r>
      <w:r w:rsidR="001B4179">
        <w:rPr>
          <w:rFonts w:eastAsia="Arial" w:cs="Arial"/>
          <w:b/>
          <w:bCs/>
          <w:sz w:val="20"/>
          <w:szCs w:val="20"/>
        </w:rPr>
        <w:t xml:space="preserve">must be </w:t>
      </w:r>
      <w:r w:rsidRPr="00962859">
        <w:rPr>
          <w:rFonts w:eastAsia="Arial" w:cs="Arial"/>
          <w:b/>
          <w:bCs/>
          <w:sz w:val="20"/>
          <w:szCs w:val="20"/>
        </w:rPr>
        <w:t xml:space="preserve">received </w:t>
      </w:r>
      <w:r w:rsidR="00790BAD">
        <w:rPr>
          <w:rFonts w:eastAsia="Arial" w:cs="Arial"/>
          <w:b/>
          <w:bCs/>
          <w:sz w:val="20"/>
          <w:szCs w:val="20"/>
        </w:rPr>
        <w:t>by</w:t>
      </w:r>
      <w:r w:rsidR="00790BAD" w:rsidRPr="00962859">
        <w:rPr>
          <w:rFonts w:eastAsia="Arial" w:cs="Arial"/>
          <w:b/>
          <w:bCs/>
          <w:sz w:val="20"/>
          <w:szCs w:val="20"/>
        </w:rPr>
        <w:t xml:space="preserve"> </w:t>
      </w:r>
      <w:r w:rsidRPr="00962859">
        <w:rPr>
          <w:rFonts w:eastAsia="Arial" w:cs="Arial"/>
          <w:b/>
          <w:bCs/>
          <w:sz w:val="20"/>
          <w:szCs w:val="20"/>
        </w:rPr>
        <w:t xml:space="preserve">3:00 pm Eastern Time on </w:t>
      </w:r>
      <w:r w:rsidRPr="00844285">
        <w:rPr>
          <w:rFonts w:eastAsia="Arial" w:cs="Arial"/>
          <w:b/>
          <w:bCs/>
          <w:sz w:val="20"/>
          <w:szCs w:val="20"/>
        </w:rPr>
        <w:t>the date specified in t</w:t>
      </w:r>
      <w:r w:rsidRPr="00CC5A66">
        <w:rPr>
          <w:rFonts w:eastAsia="Arial" w:cs="Arial"/>
          <w:b/>
          <w:bCs/>
          <w:sz w:val="20"/>
          <w:szCs w:val="20"/>
        </w:rPr>
        <w:t>he RFP</w:t>
      </w:r>
      <w:r w:rsidR="001B4179">
        <w:rPr>
          <w:rFonts w:eastAsia="Arial" w:cs="Arial"/>
          <w:b/>
          <w:bCs/>
          <w:sz w:val="20"/>
          <w:szCs w:val="20"/>
        </w:rPr>
        <w:t>.</w:t>
      </w:r>
    </w:p>
    <w:p w14:paraId="3C96E289" w14:textId="5A859AAA"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t xml:space="preserve">Application Checklist RFP# </w:t>
      </w:r>
      <w:r w:rsidR="008329BB">
        <w:rPr>
          <w:rFonts w:cs="Arial"/>
          <w:b/>
          <w:sz w:val="20"/>
        </w:rPr>
        <w:t>24-016</w:t>
      </w:r>
    </w:p>
    <w:p w14:paraId="037D6D3A" w14:textId="1AD3C488" w:rsidR="009D0EF9" w:rsidRPr="00B52FD8" w:rsidRDefault="009D0EF9" w:rsidP="003D0203">
      <w:pPr>
        <w:pStyle w:val="BodyTextIndent3"/>
        <w:ind w:left="0"/>
        <w:jc w:val="center"/>
        <w:rPr>
          <w:rFonts w:cs="Arial"/>
          <w:sz w:val="20"/>
          <w:szCs w:val="20"/>
        </w:rPr>
      </w:pPr>
      <w:r w:rsidRPr="00B52FD8">
        <w:rPr>
          <w:rFonts w:cs="Arial"/>
          <w:sz w:val="20"/>
          <w:szCs w:val="20"/>
        </w:rPr>
        <w:t>All bidders must complete the checklist presented below and submit the following forms.</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4C3A1C">
            <w:pPr>
              <w:pStyle w:val="BodyTextIndent3"/>
              <w:numPr>
                <w:ilvl w:val="0"/>
                <w:numId w:val="6"/>
              </w:numPr>
              <w:jc w:val="both"/>
              <w:rPr>
                <w:rFonts w:cs="Arial"/>
                <w:sz w:val="20"/>
                <w:szCs w:val="20"/>
              </w:rPr>
            </w:pPr>
          </w:p>
        </w:tc>
        <w:tc>
          <w:tcPr>
            <w:tcW w:w="8297" w:type="dxa"/>
          </w:tcPr>
          <w:p w14:paraId="2FE33A3E" w14:textId="26B350D6" w:rsidR="009415C0" w:rsidRPr="00471B27" w:rsidRDefault="006B27F8" w:rsidP="00FF770C">
            <w:pPr>
              <w:pStyle w:val="BodyTextIndent3"/>
              <w:ind w:left="0"/>
              <w:rPr>
                <w:rFonts w:cs="Arial"/>
                <w:sz w:val="20"/>
                <w:szCs w:val="20"/>
              </w:rPr>
            </w:pPr>
            <w:r w:rsidRPr="00471B27">
              <w:rPr>
                <w:rFonts w:cs="Arial"/>
                <w:sz w:val="20"/>
                <w:szCs w:val="20"/>
              </w:rPr>
              <w:t>This checklist</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C3A1C">
            <w:pPr>
              <w:pStyle w:val="BodyTextIndent3"/>
              <w:numPr>
                <w:ilvl w:val="0"/>
                <w:numId w:val="6"/>
              </w:numPr>
              <w:jc w:val="both"/>
              <w:rPr>
                <w:rFonts w:cs="Arial"/>
                <w:sz w:val="20"/>
                <w:szCs w:val="20"/>
              </w:rPr>
            </w:pPr>
          </w:p>
        </w:tc>
        <w:tc>
          <w:tcPr>
            <w:tcW w:w="8297" w:type="dxa"/>
          </w:tcPr>
          <w:p w14:paraId="613F9B56" w14:textId="3BCF9C7E" w:rsidR="009D0EF9" w:rsidRPr="00471B27" w:rsidRDefault="006B27F8" w:rsidP="00471B27">
            <w:pPr>
              <w:pStyle w:val="BodyTextIndent3"/>
              <w:ind w:left="0"/>
              <w:rPr>
                <w:rFonts w:cs="Arial"/>
                <w:sz w:val="20"/>
                <w:szCs w:val="20"/>
              </w:rPr>
            </w:pPr>
            <w:r>
              <w:rPr>
                <w:rFonts w:cs="Arial"/>
                <w:sz w:val="20"/>
                <w:szCs w:val="20"/>
              </w:rPr>
              <w:t>Electronic Signature Attestation (sign beside or provide by email)</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C3A1C">
            <w:pPr>
              <w:pStyle w:val="BodyTextIndent3"/>
              <w:numPr>
                <w:ilvl w:val="0"/>
                <w:numId w:val="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C3A1C">
            <w:pPr>
              <w:pStyle w:val="BodyTextIndent3"/>
              <w:numPr>
                <w:ilvl w:val="0"/>
                <w:numId w:val="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C3A1C">
            <w:pPr>
              <w:pStyle w:val="BodyTextIndent3"/>
              <w:numPr>
                <w:ilvl w:val="0"/>
                <w:numId w:val="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C3A1C">
            <w:pPr>
              <w:pStyle w:val="BodyTextIndent3"/>
              <w:numPr>
                <w:ilvl w:val="0"/>
                <w:numId w:val="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C3A1C">
            <w:pPr>
              <w:pStyle w:val="BodyTextIndent3"/>
              <w:numPr>
                <w:ilvl w:val="0"/>
                <w:numId w:val="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C3A1C">
            <w:pPr>
              <w:pStyle w:val="BodyTextIndent3"/>
              <w:numPr>
                <w:ilvl w:val="0"/>
                <w:numId w:val="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r w:rsidRPr="00471B27">
              <w:rPr>
                <w:rFonts w:cs="Arial"/>
                <w:sz w:val="20"/>
                <w:szCs w:val="20"/>
              </w:rPr>
              <w:t>Offerer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C3A1C">
            <w:pPr>
              <w:pStyle w:val="BodyTextIndent3"/>
              <w:numPr>
                <w:ilvl w:val="0"/>
                <w:numId w:val="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C3A1C">
            <w:pPr>
              <w:pStyle w:val="BodyTextIndent3"/>
              <w:numPr>
                <w:ilvl w:val="0"/>
                <w:numId w:val="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C3A1C">
            <w:pPr>
              <w:pStyle w:val="BodyTextIndent3"/>
              <w:numPr>
                <w:ilvl w:val="0"/>
                <w:numId w:val="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C3A1C">
            <w:pPr>
              <w:pStyle w:val="BodyTextIndent3"/>
              <w:numPr>
                <w:ilvl w:val="0"/>
                <w:numId w:val="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956EF">
              <w:rPr>
                <w:rFonts w:cs="Arial"/>
                <w:sz w:val="20"/>
                <w:szCs w:val="20"/>
              </w:rPr>
            </w:r>
            <w:r w:rsidR="00A956EF">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C3A1C">
            <w:pPr>
              <w:pStyle w:val="BodyTextIndent3"/>
              <w:numPr>
                <w:ilvl w:val="0"/>
                <w:numId w:val="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956EF">
              <w:rPr>
                <w:rFonts w:cs="Arial"/>
                <w:sz w:val="20"/>
                <w:szCs w:val="20"/>
              </w:rPr>
            </w:r>
            <w:r w:rsidR="00A956EF">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956EF">
              <w:rPr>
                <w:rFonts w:cs="Arial"/>
                <w:sz w:val="20"/>
                <w:szCs w:val="20"/>
              </w:rPr>
            </w:r>
            <w:r w:rsidR="00A956EF">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956EF">
              <w:rPr>
                <w:rFonts w:cs="Arial"/>
                <w:sz w:val="20"/>
                <w:szCs w:val="20"/>
              </w:rPr>
            </w:r>
            <w:r w:rsidR="00A956EF">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A956EF" w:rsidP="00CD2794">
            <w:pPr>
              <w:spacing w:after="120"/>
              <w:rPr>
                <w:rFonts w:cs="Arial"/>
                <w:i/>
                <w:sz w:val="20"/>
              </w:rPr>
            </w:pPr>
            <w:hyperlink r:id="rId9" w:history="1">
              <w:r w:rsidR="00CD2794" w:rsidRPr="0030490E">
                <w:rPr>
                  <w:rStyle w:val="Hyperlink"/>
                  <w:rFonts w:cs="Arial"/>
                  <w:sz w:val="20"/>
                </w:rPr>
                <w:t>ST-220 CA</w:t>
              </w:r>
            </w:hyperlink>
          </w:p>
          <w:p w14:paraId="65F3A0AB" w14:textId="42E441C8" w:rsidR="009D0EF9" w:rsidRPr="00471B27" w:rsidRDefault="00A956EF" w:rsidP="00CD2794">
            <w:pPr>
              <w:pStyle w:val="BodyTextIndent3"/>
              <w:ind w:left="0"/>
              <w:jc w:val="both"/>
              <w:rPr>
                <w:rFonts w:cs="Arial"/>
                <w:i/>
                <w:sz w:val="20"/>
                <w:szCs w:val="20"/>
              </w:rPr>
            </w:pPr>
            <w:hyperlink r:id="rId10"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C3A1C">
            <w:pPr>
              <w:pStyle w:val="BodyTextIndent3"/>
              <w:numPr>
                <w:ilvl w:val="0"/>
                <w:numId w:val="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956EF">
              <w:rPr>
                <w:rFonts w:cs="Arial"/>
                <w:sz w:val="20"/>
                <w:szCs w:val="20"/>
              </w:rPr>
            </w:r>
            <w:r w:rsidR="00A956EF">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7B82E51A" w:rsidR="009D0EF9" w:rsidRPr="00CD2794" w:rsidRDefault="00A956EF" w:rsidP="00471B27">
            <w:pPr>
              <w:pStyle w:val="BodyTextIndent3"/>
              <w:ind w:left="0"/>
              <w:jc w:val="both"/>
              <w:rPr>
                <w:rFonts w:cs="Arial"/>
                <w:i/>
                <w:sz w:val="20"/>
                <w:szCs w:val="20"/>
              </w:rPr>
            </w:pPr>
            <w:hyperlink r:id="rId11" w:history="1">
              <w:r w:rsidR="00CD2794" w:rsidRPr="00CD2794">
                <w:rPr>
                  <w:rStyle w:val="Hyperlink"/>
                  <w:rFonts w:cs="Arial"/>
                  <w:bCs/>
                  <w:i/>
                  <w:sz w:val="20"/>
                </w:rPr>
                <w:t>Worker’s Compensation Documentation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C3A1C">
            <w:pPr>
              <w:pStyle w:val="BodyTextIndent3"/>
              <w:numPr>
                <w:ilvl w:val="0"/>
                <w:numId w:val="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C3A1C">
            <w:pPr>
              <w:pStyle w:val="BodyTextIndent3"/>
              <w:numPr>
                <w:ilvl w:val="0"/>
                <w:numId w:val="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Self-Insurance;  OR</w:t>
            </w:r>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C3A1C">
            <w:pPr>
              <w:pStyle w:val="BodyTextIndent3"/>
              <w:numPr>
                <w:ilvl w:val="0"/>
                <w:numId w:val="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6FCD9F9D" w:rsidR="009D0EF9" w:rsidRPr="00CD2794" w:rsidRDefault="00A956EF" w:rsidP="00471B27">
            <w:pPr>
              <w:pStyle w:val="BodyTextIndent3"/>
              <w:ind w:left="0"/>
              <w:jc w:val="both"/>
              <w:rPr>
                <w:rFonts w:cs="Arial"/>
                <w:i/>
                <w:sz w:val="20"/>
                <w:szCs w:val="20"/>
              </w:rPr>
            </w:pPr>
            <w:hyperlink r:id="rId12"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C3A1C">
            <w:pPr>
              <w:pStyle w:val="BodyTextIndent3"/>
              <w:numPr>
                <w:ilvl w:val="0"/>
                <w:numId w:val="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C3A1C">
            <w:pPr>
              <w:pStyle w:val="BodyTextIndent3"/>
              <w:numPr>
                <w:ilvl w:val="0"/>
                <w:numId w:val="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C3A1C">
            <w:pPr>
              <w:pStyle w:val="BodyTextIndent3"/>
              <w:numPr>
                <w:ilvl w:val="0"/>
                <w:numId w:val="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A956EF">
            <w:pPr>
              <w:rPr>
                <w:rFonts w:cs="Arial"/>
                <w:i/>
                <w:sz w:val="20"/>
              </w:rPr>
            </w:pPr>
            <w:hyperlink r:id="rId13"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1BBF0102" w:rsidR="009D0EF9" w:rsidRPr="00471B27" w:rsidRDefault="009D0EF9" w:rsidP="004C3A1C">
            <w:pPr>
              <w:pStyle w:val="BodyTextIndent3"/>
              <w:numPr>
                <w:ilvl w:val="0"/>
                <w:numId w:val="6"/>
              </w:numPr>
              <w:jc w:val="both"/>
              <w:rPr>
                <w:rFonts w:cs="Arial"/>
                <w:sz w:val="20"/>
                <w:szCs w:val="20"/>
              </w:rPr>
            </w:pP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C3A1C">
            <w:pPr>
              <w:pStyle w:val="BodyTextIndent3"/>
              <w:numPr>
                <w:ilvl w:val="0"/>
                <w:numId w:val="7"/>
              </w:numPr>
              <w:jc w:val="both"/>
              <w:rPr>
                <w:rFonts w:cs="Arial"/>
                <w:sz w:val="20"/>
                <w:szCs w:val="20"/>
              </w:rPr>
            </w:pPr>
          </w:p>
        </w:tc>
        <w:tc>
          <w:tcPr>
            <w:tcW w:w="5760" w:type="dxa"/>
          </w:tcPr>
          <w:p w14:paraId="46DFC841"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956EF">
              <w:rPr>
                <w:rFonts w:cs="Arial"/>
                <w:sz w:val="20"/>
                <w:szCs w:val="20"/>
              </w:rPr>
            </w:r>
            <w:r w:rsidR="00A956EF">
              <w:rPr>
                <w:rFonts w:cs="Arial"/>
                <w:sz w:val="20"/>
                <w:szCs w:val="20"/>
              </w:rPr>
              <w:fldChar w:fldCharType="separate"/>
            </w:r>
            <w:r w:rsidRPr="00471B27">
              <w:rPr>
                <w:rFonts w:cs="Arial"/>
                <w:sz w:val="20"/>
                <w:szCs w:val="20"/>
              </w:rPr>
              <w:fldChar w:fldCharType="end"/>
            </w:r>
          </w:p>
        </w:tc>
      </w:tr>
      <w:tr w:rsidR="009D0EF9" w:rsidRPr="00471B27" w14:paraId="088DA981" w14:textId="77777777" w:rsidTr="00471B27">
        <w:trPr>
          <w:jc w:val="center"/>
        </w:trPr>
        <w:tc>
          <w:tcPr>
            <w:tcW w:w="918" w:type="dxa"/>
          </w:tcPr>
          <w:p w14:paraId="14D856C3" w14:textId="77777777" w:rsidR="009D0EF9" w:rsidRPr="00471B27" w:rsidRDefault="009D0EF9" w:rsidP="004C3A1C">
            <w:pPr>
              <w:pStyle w:val="BodyTextIndent3"/>
              <w:numPr>
                <w:ilvl w:val="0"/>
                <w:numId w:val="7"/>
              </w:numPr>
              <w:jc w:val="both"/>
              <w:rPr>
                <w:rFonts w:cs="Arial"/>
                <w:sz w:val="20"/>
                <w:szCs w:val="20"/>
              </w:rPr>
            </w:pPr>
          </w:p>
        </w:tc>
        <w:tc>
          <w:tcPr>
            <w:tcW w:w="5760" w:type="dxa"/>
          </w:tcPr>
          <w:p w14:paraId="4A8542F7" w14:textId="503DC1C4" w:rsidR="009D0EF9" w:rsidRPr="00471B27" w:rsidRDefault="009D0EF9" w:rsidP="00471B27">
            <w:pPr>
              <w:pStyle w:val="BodyTextIndent3"/>
              <w:ind w:left="0"/>
              <w:jc w:val="both"/>
              <w:rPr>
                <w:rFonts w:cs="Arial"/>
                <w:sz w:val="20"/>
                <w:szCs w:val="20"/>
              </w:rPr>
            </w:pPr>
            <w:r w:rsidRPr="003D0203">
              <w:rPr>
                <w:rFonts w:cs="Arial"/>
                <w:sz w:val="20"/>
                <w:szCs w:val="20"/>
              </w:rPr>
              <w:t xml:space="preserve">Mandatory Requirements Certification Form </w:t>
            </w:r>
            <w:r w:rsidR="00C24AF3" w:rsidRPr="003D0203">
              <w:rPr>
                <w:rFonts w:cs="Arial"/>
                <w:sz w:val="20"/>
                <w:szCs w:val="20"/>
              </w:rPr>
              <w:t>–</w:t>
            </w:r>
            <w:r w:rsidRPr="003D0203">
              <w:rPr>
                <w:rFonts w:cs="Arial"/>
                <w:sz w:val="20"/>
                <w:szCs w:val="20"/>
              </w:rPr>
              <w:t xml:space="preserve"> Signature</w:t>
            </w:r>
            <w:r w:rsidR="00C24AF3" w:rsidRPr="003D0203">
              <w:rPr>
                <w:rFonts w:cs="Arial"/>
                <w:sz w:val="20"/>
                <w:szCs w:val="20"/>
              </w:rPr>
              <w:t xml:space="preserve"> </w:t>
            </w:r>
            <w:r w:rsidRPr="003D0203">
              <w:rPr>
                <w:rFonts w:cs="Arial"/>
                <w:sz w:val="20"/>
                <w:szCs w:val="20"/>
              </w:rPr>
              <w:t>Required.</w:t>
            </w:r>
          </w:p>
        </w:tc>
        <w:tc>
          <w:tcPr>
            <w:tcW w:w="1260" w:type="dxa"/>
          </w:tcPr>
          <w:p w14:paraId="7566EC8C"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956EF">
              <w:rPr>
                <w:rFonts w:cs="Arial"/>
                <w:sz w:val="20"/>
                <w:szCs w:val="20"/>
              </w:rPr>
            </w:r>
            <w:r w:rsidR="00A956EF">
              <w:rPr>
                <w:rFonts w:cs="Arial"/>
                <w:sz w:val="20"/>
                <w:szCs w:val="20"/>
              </w:rPr>
              <w:fldChar w:fldCharType="separate"/>
            </w:r>
            <w:r w:rsidRPr="00471B27">
              <w:rPr>
                <w:rFonts w:cs="Arial"/>
                <w:sz w:val="20"/>
                <w:szCs w:val="20"/>
              </w:rPr>
              <w:fldChar w:fldCharType="end"/>
            </w:r>
          </w:p>
        </w:tc>
      </w:tr>
      <w:tr w:rsidR="00EA5234" w:rsidRPr="00471B27" w14:paraId="2917ABF8" w14:textId="77777777" w:rsidTr="00471B27">
        <w:trPr>
          <w:jc w:val="center"/>
        </w:trPr>
        <w:tc>
          <w:tcPr>
            <w:tcW w:w="918" w:type="dxa"/>
          </w:tcPr>
          <w:p w14:paraId="1004710A" w14:textId="77777777" w:rsidR="00EA5234" w:rsidRPr="00471B27" w:rsidRDefault="00EA5234" w:rsidP="004C3A1C">
            <w:pPr>
              <w:pStyle w:val="BodyTextIndent3"/>
              <w:numPr>
                <w:ilvl w:val="0"/>
                <w:numId w:val="7"/>
              </w:numPr>
              <w:jc w:val="both"/>
              <w:rPr>
                <w:rFonts w:cs="Arial"/>
                <w:sz w:val="20"/>
                <w:szCs w:val="20"/>
              </w:rPr>
            </w:pPr>
          </w:p>
        </w:tc>
        <w:tc>
          <w:tcPr>
            <w:tcW w:w="5760" w:type="dxa"/>
          </w:tcPr>
          <w:p w14:paraId="15713B3E" w14:textId="77777777" w:rsidR="00EA5234" w:rsidRPr="00471B27" w:rsidRDefault="00EA5234" w:rsidP="00471B27">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956EF">
              <w:rPr>
                <w:rFonts w:cs="Arial"/>
                <w:sz w:val="20"/>
                <w:szCs w:val="20"/>
              </w:rPr>
            </w:r>
            <w:r w:rsidR="00A956EF">
              <w:rPr>
                <w:rFonts w:cs="Arial"/>
                <w:sz w:val="20"/>
                <w:szCs w:val="20"/>
              </w:rPr>
              <w:fldChar w:fldCharType="separate"/>
            </w:r>
            <w:r w:rsidRPr="00471B27">
              <w:rPr>
                <w:rFonts w:cs="Arial"/>
                <w:sz w:val="20"/>
                <w:szCs w:val="20"/>
              </w:rPr>
              <w:fldChar w:fldCharType="end"/>
            </w:r>
          </w:p>
        </w:tc>
      </w:tr>
      <w:tr w:rsidR="00C24AF3" w:rsidRPr="00471B27" w14:paraId="63E6FD07" w14:textId="77777777" w:rsidTr="00471B27">
        <w:trPr>
          <w:jc w:val="center"/>
        </w:trPr>
        <w:tc>
          <w:tcPr>
            <w:tcW w:w="918" w:type="dxa"/>
          </w:tcPr>
          <w:p w14:paraId="2D6105F4" w14:textId="77777777" w:rsidR="00C24AF3" w:rsidRPr="00471B27" w:rsidRDefault="00C24AF3" w:rsidP="004C3A1C">
            <w:pPr>
              <w:pStyle w:val="BodyTextIndent3"/>
              <w:numPr>
                <w:ilvl w:val="0"/>
                <w:numId w:val="7"/>
              </w:numPr>
              <w:jc w:val="both"/>
              <w:rPr>
                <w:rFonts w:cs="Arial"/>
                <w:sz w:val="20"/>
                <w:szCs w:val="20"/>
              </w:rPr>
            </w:pPr>
          </w:p>
        </w:tc>
        <w:tc>
          <w:tcPr>
            <w:tcW w:w="5760" w:type="dxa"/>
          </w:tcPr>
          <w:p w14:paraId="7E2E2CCA" w14:textId="6DB31ED9" w:rsidR="00C24AF3" w:rsidRPr="00EA5234" w:rsidRDefault="00C24AF3" w:rsidP="00471B27">
            <w:pPr>
              <w:pStyle w:val="BodyTextIndent3"/>
              <w:ind w:left="0"/>
              <w:jc w:val="both"/>
              <w:rPr>
                <w:rFonts w:cs="Arial"/>
                <w:bCs/>
                <w:color w:val="000000"/>
                <w:sz w:val="20"/>
                <w:szCs w:val="20"/>
              </w:rPr>
            </w:pPr>
            <w:r w:rsidRPr="003D0203">
              <w:rPr>
                <w:rFonts w:cs="Arial"/>
                <w:bCs/>
                <w:color w:val="000000"/>
                <w:sz w:val="20"/>
                <w:szCs w:val="20"/>
              </w:rPr>
              <w:t>Appendix R – Data Privacy Appendix</w:t>
            </w:r>
            <w:r w:rsidR="00A4712E" w:rsidRPr="003D0203">
              <w:rPr>
                <w:rFonts w:cs="Arial"/>
                <w:bCs/>
                <w:color w:val="000000"/>
                <w:sz w:val="20"/>
                <w:szCs w:val="20"/>
              </w:rPr>
              <w:t xml:space="preserve"> – Exhibits 1 and 2</w:t>
            </w:r>
          </w:p>
        </w:tc>
        <w:tc>
          <w:tcPr>
            <w:tcW w:w="1260" w:type="dxa"/>
          </w:tcPr>
          <w:p w14:paraId="4C7948B4" w14:textId="1FF8589B" w:rsidR="00C24AF3" w:rsidRPr="00471B27" w:rsidRDefault="00C24AF3"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956EF">
              <w:rPr>
                <w:rFonts w:cs="Arial"/>
                <w:sz w:val="20"/>
                <w:szCs w:val="20"/>
              </w:rPr>
            </w:r>
            <w:r w:rsidR="00A956EF">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3E713542"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C3A1C">
            <w:pPr>
              <w:pStyle w:val="BodyTextIndent3"/>
              <w:numPr>
                <w:ilvl w:val="0"/>
                <w:numId w:val="8"/>
              </w:numPr>
              <w:jc w:val="both"/>
              <w:rPr>
                <w:rFonts w:cs="Arial"/>
                <w:sz w:val="20"/>
                <w:szCs w:val="20"/>
              </w:rPr>
            </w:pPr>
          </w:p>
        </w:tc>
        <w:tc>
          <w:tcPr>
            <w:tcW w:w="5760" w:type="dxa"/>
          </w:tcPr>
          <w:p w14:paraId="488790FF"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Bid Form Cost Proposal</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956EF">
              <w:rPr>
                <w:rFonts w:cs="Arial"/>
                <w:sz w:val="20"/>
                <w:szCs w:val="20"/>
              </w:rPr>
            </w:r>
            <w:r w:rsidR="00A956EF">
              <w:rPr>
                <w:rFonts w:cs="Arial"/>
                <w:sz w:val="20"/>
                <w:szCs w:val="20"/>
              </w:rPr>
              <w:fldChar w:fldCharType="separate"/>
            </w:r>
            <w:r w:rsidRPr="00471B27">
              <w:rPr>
                <w:rFonts w:cs="Arial"/>
                <w:sz w:val="20"/>
                <w:szCs w:val="20"/>
              </w:rPr>
              <w:fldChar w:fldCharType="end"/>
            </w:r>
          </w:p>
        </w:tc>
      </w:tr>
      <w:tr w:rsidR="009D0EF9" w:rsidRPr="00471B27" w14:paraId="4674E67F" w14:textId="77777777" w:rsidTr="00471B27">
        <w:trPr>
          <w:jc w:val="center"/>
        </w:trPr>
        <w:tc>
          <w:tcPr>
            <w:tcW w:w="918" w:type="dxa"/>
          </w:tcPr>
          <w:p w14:paraId="4D3CE91E" w14:textId="77777777" w:rsidR="009D0EF9" w:rsidRPr="00471B27" w:rsidRDefault="009D0EF9" w:rsidP="004C3A1C">
            <w:pPr>
              <w:pStyle w:val="BodyTextIndent3"/>
              <w:numPr>
                <w:ilvl w:val="0"/>
                <w:numId w:val="8"/>
              </w:numPr>
              <w:jc w:val="both"/>
              <w:rPr>
                <w:rFonts w:cs="Arial"/>
                <w:sz w:val="20"/>
                <w:szCs w:val="20"/>
              </w:rPr>
            </w:pPr>
          </w:p>
        </w:tc>
        <w:tc>
          <w:tcPr>
            <w:tcW w:w="5760" w:type="dxa"/>
          </w:tcPr>
          <w:p w14:paraId="34C80BFA" w14:textId="1814FC1F" w:rsidR="009D0EF9" w:rsidRPr="00471B27" w:rsidRDefault="00C24AF3" w:rsidP="00471B27">
            <w:pPr>
              <w:pStyle w:val="BodyTextIndent3"/>
              <w:ind w:left="0"/>
              <w:jc w:val="both"/>
              <w:rPr>
                <w:rFonts w:cs="Arial"/>
                <w:sz w:val="20"/>
                <w:szCs w:val="20"/>
              </w:rPr>
            </w:pPr>
            <w:r>
              <w:rPr>
                <w:rFonts w:cs="Arial"/>
                <w:sz w:val="20"/>
                <w:szCs w:val="20"/>
              </w:rPr>
              <w:t xml:space="preserve">5 Year </w:t>
            </w:r>
            <w:r w:rsidR="009D0EF9" w:rsidRPr="00471B27">
              <w:rPr>
                <w:rFonts w:cs="Arial"/>
                <w:sz w:val="20"/>
                <w:szCs w:val="20"/>
              </w:rPr>
              <w:t>Budget Summary</w:t>
            </w:r>
          </w:p>
        </w:tc>
        <w:tc>
          <w:tcPr>
            <w:tcW w:w="1260" w:type="dxa"/>
          </w:tcPr>
          <w:p w14:paraId="798034C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956EF">
              <w:rPr>
                <w:rFonts w:cs="Arial"/>
                <w:sz w:val="20"/>
                <w:szCs w:val="20"/>
              </w:rPr>
            </w:r>
            <w:r w:rsidR="00A956EF">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C3A1C">
            <w:pPr>
              <w:pStyle w:val="BodyTextIndent3"/>
              <w:numPr>
                <w:ilvl w:val="0"/>
                <w:numId w:val="8"/>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956EF">
              <w:rPr>
                <w:rFonts w:cs="Arial"/>
                <w:sz w:val="20"/>
                <w:szCs w:val="20"/>
              </w:rPr>
            </w:r>
            <w:r w:rsidR="00A956EF">
              <w:rPr>
                <w:rFonts w:cs="Arial"/>
                <w:sz w:val="20"/>
                <w:szCs w:val="20"/>
              </w:rPr>
              <w:fldChar w:fldCharType="separate"/>
            </w:r>
            <w:r w:rsidRPr="00471B27">
              <w:rPr>
                <w:rFonts w:cs="Arial"/>
                <w:sz w:val="20"/>
                <w:szCs w:val="20"/>
              </w:rPr>
              <w:fldChar w:fldCharType="end"/>
            </w:r>
          </w:p>
        </w:tc>
      </w:tr>
      <w:tr w:rsidR="003D0203" w:rsidRPr="00471B27" w14:paraId="066311EE" w14:textId="77777777" w:rsidTr="00471B27">
        <w:trPr>
          <w:jc w:val="center"/>
        </w:trPr>
        <w:tc>
          <w:tcPr>
            <w:tcW w:w="918" w:type="dxa"/>
          </w:tcPr>
          <w:p w14:paraId="77F14805" w14:textId="77777777" w:rsidR="003D0203" w:rsidRPr="00471B27" w:rsidRDefault="003D0203" w:rsidP="004C3A1C">
            <w:pPr>
              <w:pStyle w:val="BodyTextIndent3"/>
              <w:numPr>
                <w:ilvl w:val="0"/>
                <w:numId w:val="8"/>
              </w:numPr>
              <w:jc w:val="both"/>
              <w:rPr>
                <w:rFonts w:cs="Arial"/>
                <w:sz w:val="20"/>
                <w:szCs w:val="20"/>
              </w:rPr>
            </w:pPr>
          </w:p>
        </w:tc>
        <w:tc>
          <w:tcPr>
            <w:tcW w:w="5760" w:type="dxa"/>
          </w:tcPr>
          <w:p w14:paraId="7E64DCED" w14:textId="54071A36" w:rsidR="003D0203" w:rsidRPr="00471B27" w:rsidRDefault="003D0203" w:rsidP="00471B27">
            <w:pPr>
              <w:pStyle w:val="BodyTextIndent3"/>
              <w:ind w:left="0"/>
              <w:jc w:val="both"/>
              <w:rPr>
                <w:rFonts w:cs="Arial"/>
                <w:bCs/>
                <w:color w:val="000000"/>
                <w:sz w:val="20"/>
                <w:szCs w:val="20"/>
              </w:rPr>
            </w:pPr>
            <w:r>
              <w:rPr>
                <w:rFonts w:cs="Arial"/>
                <w:bCs/>
                <w:color w:val="000000"/>
                <w:sz w:val="20"/>
                <w:szCs w:val="20"/>
              </w:rPr>
              <w:t>M/WBE Goal Calculation Worksheet</w:t>
            </w:r>
          </w:p>
        </w:tc>
        <w:tc>
          <w:tcPr>
            <w:tcW w:w="1260" w:type="dxa"/>
          </w:tcPr>
          <w:p w14:paraId="7E7C6CB3" w14:textId="4E95C9EE" w:rsidR="003D0203" w:rsidRPr="00471B27" w:rsidRDefault="00604928"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956EF">
              <w:rPr>
                <w:rFonts w:cs="Arial"/>
                <w:sz w:val="20"/>
                <w:szCs w:val="20"/>
              </w:rPr>
            </w:r>
            <w:r w:rsidR="00A956EF">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C3A1C">
            <w:pPr>
              <w:pStyle w:val="BodyTextIndent3"/>
              <w:numPr>
                <w:ilvl w:val="0"/>
                <w:numId w:val="8"/>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A956EF">
              <w:rPr>
                <w:rFonts w:cs="Arial"/>
                <w:sz w:val="20"/>
                <w:szCs w:val="20"/>
              </w:rPr>
            </w:r>
            <w:r w:rsidR="00A956EF">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77777777"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A956EF">
        <w:rPr>
          <w:rFonts w:cs="Arial"/>
          <w:sz w:val="20"/>
        </w:rPr>
      </w:r>
      <w:r w:rsidR="00A956EF">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A956EF">
        <w:rPr>
          <w:rFonts w:cs="Arial"/>
          <w:sz w:val="20"/>
        </w:rPr>
      </w:r>
      <w:r w:rsidR="00A956EF">
        <w:rPr>
          <w:rFonts w:cs="Arial"/>
          <w:sz w:val="20"/>
        </w:rPr>
        <w:fldChar w:fldCharType="separate"/>
      </w:r>
      <w:r w:rsidRPr="00B52FD8">
        <w:rPr>
          <w:rFonts w:cs="Arial"/>
          <w:sz w:val="20"/>
        </w:rPr>
        <w:fldChar w:fldCharType="end"/>
      </w:r>
      <w:r w:rsidRPr="00B52FD8">
        <w:rPr>
          <w:rFonts w:cs="Arial"/>
          <w:sz w:val="20"/>
        </w:rPr>
        <w:tab/>
        <w:t>Request Partial Waiver</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A956EF">
        <w:rPr>
          <w:rFonts w:cs="Arial"/>
          <w:sz w:val="20"/>
        </w:rPr>
      </w:r>
      <w:r w:rsidR="00A956EF">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A956EF">
              <w:rPr>
                <w:rFonts w:cs="Arial"/>
                <w:sz w:val="20"/>
              </w:rPr>
            </w:r>
            <w:r w:rsidR="00A956EF">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r w:rsidRPr="00B52FD8">
        <w:rPr>
          <w:rFonts w:cs="Arial"/>
          <w:sz w:val="20"/>
        </w:rPr>
        <w:t>Signature:</w:t>
      </w:r>
      <w:r w:rsidR="001262B5">
        <w:rPr>
          <w:rFonts w:cs="Arial"/>
          <w:sz w:val="20"/>
        </w:rPr>
        <w:t>_______________________________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1A8C2BF6" w14:textId="77777777" w:rsidR="00F01E83" w:rsidRDefault="009D0EF9" w:rsidP="00DB0D62">
      <w:pPr>
        <w:spacing w:after="120"/>
        <w:rPr>
          <w:rFonts w:cs="Arial"/>
          <w:sz w:val="20"/>
        </w:rPr>
      </w:pPr>
      <w:r w:rsidRPr="00B52FD8">
        <w:rPr>
          <w:rFonts w:cs="Arial"/>
          <w:sz w:val="20"/>
        </w:rPr>
        <w:t>Print Name:</w:t>
      </w:r>
      <w:r w:rsidR="001262B5">
        <w:rPr>
          <w:rFonts w:cs="Arial"/>
          <w:sz w:val="20"/>
          <w:u w:val="single"/>
        </w:rPr>
        <w:t>______________________________</w:t>
      </w:r>
      <w:r w:rsidRPr="00B52FD8">
        <w:rPr>
          <w:rFonts w:cs="Arial"/>
          <w:sz w:val="20"/>
        </w:rPr>
        <w:tab/>
        <w:t>Name of Bidder:</w:t>
      </w:r>
      <w:r w:rsidR="001262B5">
        <w:rPr>
          <w:rFonts w:cs="Arial"/>
          <w:sz w:val="20"/>
        </w:rPr>
        <w:t>_________________________________</w:t>
      </w:r>
    </w:p>
    <w:p w14:paraId="09859F48" w14:textId="77777777" w:rsidR="00F01E83" w:rsidRDefault="009D0EF9" w:rsidP="00DB0D62">
      <w:pPr>
        <w:spacing w:after="120"/>
        <w:rPr>
          <w:rFonts w:cs="Arial"/>
          <w:b/>
          <w:sz w:val="16"/>
          <w:szCs w:val="16"/>
        </w:rPr>
        <w:sectPr w:rsidR="00F01E83" w:rsidSect="00C47115">
          <w:footerReference w:type="default" r:id="rId14"/>
          <w:pgSz w:w="12240" w:h="15840" w:code="1"/>
          <w:pgMar w:top="720" w:right="720" w:bottom="547" w:left="720" w:header="0" w:footer="720" w:gutter="0"/>
          <w:cols w:space="720"/>
        </w:sectPr>
      </w:pPr>
      <w:r w:rsidRPr="00310DF5">
        <w:rPr>
          <w:rFonts w:cs="Arial"/>
          <w:b/>
          <w:sz w:val="16"/>
          <w:szCs w:val="16"/>
        </w:rPr>
        <w:br w:type="page"/>
      </w:r>
    </w:p>
    <w:p w14:paraId="116FCF94" w14:textId="77777777" w:rsidR="00F01E83" w:rsidRDefault="00F01E83" w:rsidP="00DB0D62">
      <w:pPr>
        <w:spacing w:after="120"/>
        <w:rPr>
          <w:rFonts w:cs="Arial"/>
          <w:b/>
          <w:sz w:val="16"/>
          <w:szCs w:val="16"/>
        </w:rPr>
      </w:pPr>
    </w:p>
    <w:p w14:paraId="502F126E" w14:textId="77777777" w:rsidR="00F01E83" w:rsidRDefault="00F01E83" w:rsidP="00DB0D62">
      <w:pPr>
        <w:spacing w:after="120"/>
        <w:rPr>
          <w:rFonts w:cs="Arial"/>
          <w:b/>
          <w:sz w:val="16"/>
          <w:szCs w:val="16"/>
        </w:rPr>
      </w:pPr>
    </w:p>
    <w:p w14:paraId="61065675" w14:textId="45AEBA18" w:rsidR="00F01E83" w:rsidRDefault="00F01E83" w:rsidP="003D0203">
      <w:pPr>
        <w:pStyle w:val="ListParagraph"/>
        <w:ind w:left="0"/>
        <w:contextualSpacing/>
        <w:jc w:val="center"/>
        <w:rPr>
          <w:rFonts w:cs="Arial"/>
          <w:b/>
          <w:bCs/>
          <w:sz w:val="24"/>
          <w:szCs w:val="24"/>
          <w:u w:val="single"/>
        </w:rPr>
      </w:pPr>
      <w:r w:rsidRPr="00F01E83">
        <w:rPr>
          <w:rFonts w:cs="Arial"/>
          <w:b/>
          <w:bCs/>
          <w:sz w:val="24"/>
          <w:szCs w:val="24"/>
          <w:u w:val="single"/>
        </w:rPr>
        <w:t>ELECTRONIC SIGNATURE ATTESTATION</w:t>
      </w:r>
    </w:p>
    <w:p w14:paraId="21BFE6D1" w14:textId="159160AF" w:rsidR="0082147F" w:rsidRPr="0082147F" w:rsidRDefault="0082147F" w:rsidP="003D0203">
      <w:pPr>
        <w:pStyle w:val="ListParagraph"/>
        <w:ind w:left="0"/>
        <w:contextualSpacing/>
        <w:jc w:val="center"/>
        <w:rPr>
          <w:rFonts w:cs="Arial"/>
          <w:sz w:val="24"/>
          <w:szCs w:val="24"/>
          <w:u w:val="single"/>
        </w:rPr>
      </w:pPr>
      <w:r w:rsidRPr="0082147F">
        <w:rPr>
          <w:rFonts w:cs="Arial"/>
          <w:sz w:val="24"/>
          <w:szCs w:val="24"/>
          <w:u w:val="single"/>
        </w:rPr>
        <w:t>(if submitting proposal by email)</w:t>
      </w:r>
    </w:p>
    <w:p w14:paraId="5B260262" w14:textId="77777777" w:rsidR="00F01E83" w:rsidRPr="00F01E83" w:rsidRDefault="00F01E83" w:rsidP="00F01E83">
      <w:pPr>
        <w:pStyle w:val="ListParagraph"/>
        <w:contextualSpacing/>
        <w:rPr>
          <w:rFonts w:eastAsia="Arial" w:cs="Arial"/>
          <w:b/>
          <w:bCs/>
          <w:sz w:val="24"/>
          <w:szCs w:val="24"/>
          <w:u w:val="single"/>
        </w:rPr>
      </w:pPr>
    </w:p>
    <w:p w14:paraId="0262A561" w14:textId="77777777" w:rsidR="00F01E83" w:rsidRDefault="00F01E83" w:rsidP="00F01E83">
      <w:pPr>
        <w:pStyle w:val="ListParagraph"/>
        <w:contextualSpacing/>
        <w:rPr>
          <w:rFonts w:eastAsia="Arial" w:cs="Arial"/>
          <w:sz w:val="20"/>
          <w:szCs w:val="20"/>
        </w:rPr>
      </w:pPr>
    </w:p>
    <w:p w14:paraId="4E9DB05C" w14:textId="77777777" w:rsidR="00F01E83" w:rsidRPr="00F01E83" w:rsidRDefault="00F01E83" w:rsidP="00CF288E">
      <w:pPr>
        <w:pStyle w:val="ListParagraph"/>
        <w:ind w:right="720"/>
        <w:contextualSpacing/>
        <w:rPr>
          <w:rFonts w:eastAsia="Arial" w:cs="Arial"/>
          <w:sz w:val="24"/>
          <w:szCs w:val="24"/>
        </w:rPr>
      </w:pPr>
      <w:r w:rsidRPr="00F01E83">
        <w:rPr>
          <w:rFonts w:eastAsia="Arial" w:cs="Arial"/>
          <w:sz w:val="24"/>
          <w:szCs w:val="24"/>
        </w:rPr>
        <w:t xml:space="preserve">To identify the signer and indicate that the signer understood and intended to agree to the terms of the signed document, the signer will </w:t>
      </w:r>
      <w:r w:rsidRPr="003D0203">
        <w:rPr>
          <w:rFonts w:eastAsia="Arial" w:cs="Arial"/>
          <w:sz w:val="24"/>
          <w:szCs w:val="24"/>
        </w:rPr>
        <w:t>sign beside</w:t>
      </w:r>
      <w:r w:rsidRPr="0082147F">
        <w:rPr>
          <w:rFonts w:eastAsia="Arial" w:cs="Arial"/>
          <w:i/>
          <w:iCs/>
          <w:sz w:val="24"/>
          <w:szCs w:val="24"/>
        </w:rPr>
        <w:t xml:space="preserve"> or provide by email</w:t>
      </w:r>
      <w:r w:rsidRPr="00F01E83">
        <w:rPr>
          <w:rFonts w:eastAsia="Arial" w:cs="Arial"/>
          <w:sz w:val="24"/>
          <w:szCs w:val="24"/>
        </w:rPr>
        <w:t xml:space="preserve"> the following attestation: </w:t>
      </w:r>
    </w:p>
    <w:p w14:paraId="5D8CD950" w14:textId="5C36575F" w:rsidR="00F01E83" w:rsidRPr="00F01E83" w:rsidRDefault="00F01E83" w:rsidP="00CF288E">
      <w:pPr>
        <w:pStyle w:val="ListParagraph"/>
        <w:ind w:right="720"/>
        <w:contextualSpacing/>
        <w:rPr>
          <w:rFonts w:eastAsia="Arial" w:cs="Arial"/>
          <w:sz w:val="24"/>
          <w:szCs w:val="24"/>
        </w:rPr>
      </w:pPr>
    </w:p>
    <w:p w14:paraId="2BC2B553" w14:textId="77777777" w:rsidR="00F01E83" w:rsidRPr="00F01E83" w:rsidRDefault="00F01E83" w:rsidP="00CF288E">
      <w:pPr>
        <w:pStyle w:val="ListParagraph"/>
        <w:ind w:right="720"/>
        <w:contextualSpacing/>
        <w:rPr>
          <w:rFonts w:eastAsia="Arial" w:cs="Arial"/>
          <w:sz w:val="24"/>
          <w:szCs w:val="24"/>
        </w:rPr>
      </w:pPr>
    </w:p>
    <w:p w14:paraId="38E2E4F9" w14:textId="6FA5B926" w:rsidR="00F01E83" w:rsidRPr="00F01E83" w:rsidRDefault="00F01E83" w:rsidP="00CF288E">
      <w:pPr>
        <w:pStyle w:val="ListParagraph"/>
        <w:ind w:right="720"/>
        <w:contextualSpacing/>
        <w:rPr>
          <w:rFonts w:eastAsia="Arial" w:cs="Arial"/>
          <w:sz w:val="24"/>
          <w:szCs w:val="24"/>
        </w:rPr>
      </w:pPr>
      <w:r w:rsidRPr="00F01E83">
        <w:rPr>
          <w:rFonts w:eastAsia="Arial" w:cs="Arial"/>
          <w:sz w:val="24"/>
          <w:szCs w:val="24"/>
        </w:rPr>
        <w:t xml:space="preserve">I agree, and it is my intent, to sign this document by </w:t>
      </w:r>
      <w:r>
        <w:rPr>
          <w:rFonts w:eastAsia="Arial" w:cs="Arial"/>
          <w:sz w:val="24"/>
          <w:szCs w:val="24"/>
        </w:rPr>
        <w:t xml:space="preserve">____________________ </w:t>
      </w:r>
      <w:r w:rsidRPr="00F01E83">
        <w:rPr>
          <w:rFonts w:eastAsia="Arial" w:cs="Arial"/>
          <w:sz w:val="24"/>
          <w:szCs w:val="24"/>
        </w:rPr>
        <w:t xml:space="preserve">[describe the signature solution used] and by electronically submitting this document to </w:t>
      </w:r>
      <w:r>
        <w:rPr>
          <w:rFonts w:eastAsia="Arial" w:cs="Arial"/>
          <w:sz w:val="24"/>
          <w:szCs w:val="24"/>
        </w:rPr>
        <w:t xml:space="preserve">____________ _____________ </w:t>
      </w:r>
      <w:r w:rsidRPr="00F01E83">
        <w:rPr>
          <w:rFonts w:eastAsia="Arial" w:cs="Arial"/>
          <w:sz w:val="24"/>
          <w:szCs w:val="24"/>
        </w:rPr>
        <w:t>[name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Default="00F01E83" w:rsidP="00CF288E">
      <w:pPr>
        <w:pStyle w:val="ListParagraph"/>
        <w:ind w:right="720"/>
        <w:contextualSpacing/>
        <w:rPr>
          <w:rFonts w:eastAsia="Arial" w:cs="Arial"/>
          <w:sz w:val="20"/>
          <w:szCs w:val="20"/>
        </w:rPr>
      </w:pPr>
    </w:p>
    <w:p w14:paraId="6DF074EC" w14:textId="3CC2641E" w:rsidR="00F01E83" w:rsidRDefault="00F01E83" w:rsidP="00CF288E">
      <w:pPr>
        <w:pStyle w:val="ListParagraph"/>
        <w:ind w:right="720"/>
        <w:contextualSpacing/>
        <w:rPr>
          <w:rFonts w:eastAsia="Arial" w:cs="Arial"/>
          <w:sz w:val="20"/>
          <w:szCs w:val="20"/>
        </w:rPr>
      </w:pPr>
    </w:p>
    <w:p w14:paraId="08879969" w14:textId="77777777" w:rsidR="00F01E83" w:rsidRPr="001B3233" w:rsidRDefault="00F01E83" w:rsidP="00CF288E">
      <w:pPr>
        <w:pStyle w:val="ListParagraph"/>
        <w:ind w:right="720"/>
        <w:contextualSpacing/>
        <w:rPr>
          <w:rFonts w:eastAsia="Arial" w:cs="Arial"/>
          <w:color w:val="000000" w:themeColor="text1"/>
          <w:sz w:val="20"/>
          <w:szCs w:val="20"/>
        </w:rPr>
      </w:pPr>
    </w:p>
    <w:p w14:paraId="0E7F4713" w14:textId="3F089FB8" w:rsidR="00F01E83" w:rsidRDefault="00F01E83" w:rsidP="00CF288E">
      <w:pPr>
        <w:pStyle w:val="ListParagraph"/>
        <w:ind w:right="720"/>
        <w:contextualSpacing/>
        <w:rPr>
          <w:rFonts w:cs="Arial"/>
          <w:b/>
          <w:sz w:val="16"/>
          <w:szCs w:val="16"/>
        </w:rPr>
        <w:sectPr w:rsidR="00F01E83" w:rsidSect="00C47115">
          <w:headerReference w:type="default" r:id="rId15"/>
          <w:pgSz w:w="12240" w:h="15840" w:code="1"/>
          <w:pgMar w:top="720" w:right="720" w:bottom="547" w:left="720" w:header="0" w:footer="720" w:gutter="0"/>
          <w:cols w:space="720"/>
        </w:sectPr>
      </w:pPr>
      <w:r w:rsidRPr="006B27F8">
        <w:rPr>
          <w:rFonts w:eastAsia="Arial" w:cs="Arial"/>
          <w:sz w:val="24"/>
          <w:szCs w:val="24"/>
        </w:rPr>
        <w:t>Signature:__</w:t>
      </w:r>
      <w:r>
        <w:rPr>
          <w:rFonts w:cs="Arial"/>
          <w:sz w:val="20"/>
        </w:rPr>
        <w:t>_____________________________</w:t>
      </w:r>
    </w:p>
    <w:p w14:paraId="5FC13016" w14:textId="7818EE40" w:rsidR="009D0EF9" w:rsidRPr="00B2116D" w:rsidRDefault="009D0EF9" w:rsidP="00DB0D62">
      <w:pPr>
        <w:spacing w:after="120"/>
        <w:rPr>
          <w:rFonts w:cs="Arial"/>
          <w:b/>
          <w:sz w:val="20"/>
        </w:rPr>
      </w:pPr>
      <w:r w:rsidRPr="00B2116D">
        <w:rPr>
          <w:rFonts w:cs="Arial"/>
          <w:sz w:val="20"/>
        </w:rPr>
        <w:t>NEW YORK STATE EDUCATION DEPARTMENT</w:t>
      </w:r>
      <w:r w:rsidRPr="00B2116D">
        <w:rPr>
          <w:rFonts w:cs="Arial"/>
          <w:sz w:val="20"/>
        </w:rPr>
        <w:tab/>
      </w:r>
      <w:r w:rsidRPr="00B2116D">
        <w:rPr>
          <w:rFonts w:cs="Arial"/>
          <w:sz w:val="20"/>
        </w:rPr>
        <w:tab/>
      </w:r>
      <w:r w:rsidRPr="00B2116D">
        <w:rPr>
          <w:rFonts w:cs="Arial"/>
          <w:sz w:val="20"/>
        </w:rPr>
        <w:tab/>
        <w:t>RFP Proposal #</w:t>
      </w:r>
      <w:r w:rsidR="008329BB">
        <w:rPr>
          <w:rFonts w:cs="Arial"/>
          <w:sz w:val="20"/>
        </w:rPr>
        <w:t>24-016</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54AEBC18" w14:textId="11DF276C" w:rsidR="007A1A3B" w:rsidRDefault="007A1A3B" w:rsidP="007A1A3B">
      <w:pPr>
        <w:jc w:val="center"/>
        <w:rPr>
          <w:rFonts w:cs="Arial"/>
          <w:sz w:val="20"/>
        </w:rPr>
      </w:pPr>
      <w:r w:rsidRPr="00556207">
        <w:rPr>
          <w:rFonts w:cs="Arial"/>
          <w:sz w:val="20"/>
        </w:rPr>
        <w:t xml:space="preserve">In order to ensure the timely receipt of your bid, please use the subject line "BID SUBMISSION RFP </w:t>
      </w:r>
      <w:r w:rsidR="008329BB">
        <w:rPr>
          <w:rFonts w:cs="Arial"/>
          <w:sz w:val="20"/>
        </w:rPr>
        <w:t>24-016</w:t>
      </w:r>
      <w:r w:rsidRPr="00556207">
        <w:rPr>
          <w:rFonts w:cs="Arial"/>
          <w:sz w:val="20"/>
        </w:rPr>
        <w:t>"</w:t>
      </w:r>
      <w:r>
        <w:rPr>
          <w:rFonts w:cs="Arial"/>
          <w:sz w:val="20"/>
        </w:rPr>
        <w:t xml:space="preserve"> emailed to </w:t>
      </w:r>
      <w:hyperlink r:id="rId16" w:history="1">
        <w:r w:rsidRPr="00202610">
          <w:rPr>
            <w:rStyle w:val="Hyperlink"/>
            <w:rFonts w:cs="Arial"/>
            <w:sz w:val="20"/>
          </w:rPr>
          <w:t>cau@nysed.gov</w:t>
        </w:r>
      </w:hyperlink>
      <w:r>
        <w:rPr>
          <w:rFonts w:cs="Arial"/>
          <w:sz w:val="20"/>
        </w:rPr>
        <w:t>.</w:t>
      </w:r>
    </w:p>
    <w:p w14:paraId="7EFCCF56" w14:textId="77777777" w:rsidR="007A1A3B" w:rsidRDefault="007A1A3B"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A956EF">
              <w:rPr>
                <w:rFonts w:cs="Arial"/>
                <w:sz w:val="20"/>
                <w:szCs w:val="22"/>
              </w:rPr>
            </w:r>
            <w:r w:rsidR="00A956EF">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Vendor Responsibility Questionnaire online via the New York State VendRep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A956EF">
              <w:rPr>
                <w:rFonts w:cs="Arial"/>
                <w:sz w:val="20"/>
                <w:szCs w:val="22"/>
              </w:rPr>
            </w:r>
            <w:r w:rsidR="00A956EF">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A956EF">
              <w:rPr>
                <w:rFonts w:cs="Arial"/>
                <w:sz w:val="20"/>
                <w:szCs w:val="22"/>
              </w:rPr>
            </w:r>
            <w:r w:rsidR="00A956EF">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A956EF">
              <w:rPr>
                <w:rFonts w:cs="Arial"/>
                <w:sz w:val="20"/>
                <w:szCs w:val="22"/>
              </w:rPr>
            </w:r>
            <w:r w:rsidR="00A956EF">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A956EF">
              <w:rPr>
                <w:rFonts w:cs="Arial"/>
                <w:sz w:val="20"/>
                <w:szCs w:val="22"/>
              </w:rPr>
            </w:r>
            <w:r w:rsidR="00A956EF">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A956EF">
              <w:rPr>
                <w:rFonts w:cs="Arial"/>
                <w:sz w:val="20"/>
                <w:szCs w:val="22"/>
              </w:rPr>
            </w:r>
            <w:r w:rsidR="00A956EF">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headerReference w:type="default" r:id="rId17"/>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By submission of this bid, each bidder and each person signing on behalf  of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City, State, zip code:</w:t>
      </w:r>
      <w:r w:rsidR="001262B5">
        <w:rPr>
          <w:rFonts w:cs="Arial"/>
          <w:sz w:val="20"/>
          <w:u w:val="single"/>
        </w:rPr>
        <w:t>__________________________________________________________________________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r w:rsidRPr="00B2116D">
        <w:rPr>
          <w:rFonts w:cs="Arial"/>
          <w:sz w:val="20"/>
        </w:rPr>
        <w:t>Name:</w:t>
      </w:r>
      <w:r w:rsidR="001262B5">
        <w:rPr>
          <w:rFonts w:cs="Arial"/>
          <w:sz w:val="20"/>
          <w:u w:val="single"/>
        </w:rPr>
        <w:t>_________________________________________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r w:rsidRPr="00B2116D">
        <w:rPr>
          <w:rFonts w:cs="Arial"/>
          <w:sz w:val="20"/>
        </w:rPr>
        <w:t>Signature:</w:t>
      </w:r>
      <w:r w:rsidR="001262B5">
        <w:rPr>
          <w:rFonts w:cs="Arial"/>
          <w:sz w:val="20"/>
          <w:u w:val="single"/>
        </w:rPr>
        <w:t>_______________________________________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t>Name</w:t>
      </w:r>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t>Title</w:t>
      </w:r>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w:t>
      </w:r>
      <w:proofErr w:type="gramStart"/>
      <w:r w:rsidRPr="00B2116D">
        <w:rPr>
          <w:rFonts w:cs="Arial"/>
          <w:sz w:val="20"/>
        </w:rPr>
        <w:t>Ireland, and</w:t>
      </w:r>
      <w:proofErr w:type="gramEnd"/>
      <w:r w:rsidRPr="00B2116D">
        <w:rPr>
          <w:rFonts w:cs="Arial"/>
          <w:sz w:val="20"/>
        </w:rPr>
        <w:t xml:space="preserve">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33C9F274" w14:textId="77777777" w:rsidR="009D0EF9" w:rsidRPr="00B2116D" w:rsidRDefault="009D0EF9">
      <w:pPr>
        <w:tabs>
          <w:tab w:val="left" w:pos="9360"/>
        </w:tabs>
        <w:ind w:left="720"/>
        <w:rPr>
          <w:rFonts w:cs="Arial"/>
          <w:sz w:val="20"/>
          <w:u w:val="single"/>
        </w:rPr>
      </w:pPr>
      <w:r w:rsidRPr="00B2116D">
        <w:rPr>
          <w:rFonts w:cs="Arial"/>
          <w:sz w:val="20"/>
        </w:rPr>
        <w:t>Company Name:</w:t>
      </w:r>
      <w:r w:rsidRPr="00B2116D">
        <w:rPr>
          <w:rFonts w:cs="Arial"/>
          <w:sz w:val="20"/>
          <w:u w:val="single"/>
        </w:rPr>
        <w:tab/>
      </w:r>
    </w:p>
    <w:p w14:paraId="65672BC0" w14:textId="77777777" w:rsidR="009D0EF9" w:rsidRPr="00B2116D" w:rsidRDefault="009D0EF9">
      <w:pPr>
        <w:tabs>
          <w:tab w:val="left" w:pos="9360"/>
        </w:tabs>
        <w:ind w:left="720"/>
        <w:rPr>
          <w:rFonts w:cs="Arial"/>
          <w:sz w:val="20"/>
        </w:rPr>
      </w:pPr>
    </w:p>
    <w:p w14:paraId="42064166" w14:textId="77777777" w:rsidR="009D0EF9" w:rsidRPr="00B2116D" w:rsidRDefault="009D0EF9">
      <w:pPr>
        <w:tabs>
          <w:tab w:val="left" w:pos="9360"/>
        </w:tabs>
        <w:ind w:left="720"/>
        <w:rPr>
          <w:rFonts w:cs="Arial"/>
          <w:sz w:val="20"/>
        </w:rPr>
      </w:pPr>
      <w:r w:rsidRPr="00B2116D">
        <w:rPr>
          <w:rFonts w:cs="Arial"/>
          <w:sz w:val="20"/>
        </w:rPr>
        <w:t>Printed Name and Title of Authorized Representative:</w:t>
      </w:r>
    </w:p>
    <w:p w14:paraId="0507C3B8" w14:textId="77777777" w:rsidR="009D0EF9" w:rsidRPr="00B2116D" w:rsidRDefault="009D0EF9">
      <w:pPr>
        <w:tabs>
          <w:tab w:val="left" w:pos="9360"/>
        </w:tabs>
        <w:ind w:left="720"/>
        <w:rPr>
          <w:rFonts w:cs="Arial"/>
          <w:sz w:val="20"/>
        </w:rPr>
      </w:pPr>
    </w:p>
    <w:p w14:paraId="15EC1F45" w14:textId="77777777" w:rsidR="009D0EF9" w:rsidRPr="00B2116D" w:rsidRDefault="009D0EF9">
      <w:pPr>
        <w:tabs>
          <w:tab w:val="left" w:pos="9360"/>
        </w:tabs>
        <w:ind w:left="720"/>
        <w:rPr>
          <w:rFonts w:cs="Arial"/>
          <w:sz w:val="20"/>
          <w:u w:val="single"/>
        </w:rPr>
      </w:pPr>
      <w:r w:rsidRPr="00B2116D">
        <w:rPr>
          <w:rFonts w:cs="Arial"/>
          <w:sz w:val="20"/>
        </w:rPr>
        <w:t>______________________________________________________________________</w:t>
      </w:r>
    </w:p>
    <w:p w14:paraId="1E78611A" w14:textId="77777777" w:rsidR="009D0EF9" w:rsidRPr="00B2116D" w:rsidRDefault="009D0EF9">
      <w:pPr>
        <w:tabs>
          <w:tab w:val="left" w:pos="9360"/>
        </w:tabs>
        <w:ind w:left="720"/>
        <w:rPr>
          <w:rFonts w:cs="Arial"/>
          <w:sz w:val="20"/>
          <w:u w:val="single"/>
        </w:rPr>
      </w:pPr>
    </w:p>
    <w:p w14:paraId="0B31DD6B" w14:textId="77777777" w:rsidR="009D0EF9" w:rsidRPr="00B2116D" w:rsidRDefault="009D0EF9">
      <w:pPr>
        <w:tabs>
          <w:tab w:val="left" w:pos="9360"/>
        </w:tabs>
        <w:ind w:left="720"/>
        <w:rPr>
          <w:rFonts w:cs="Arial"/>
          <w:sz w:val="20"/>
          <w:u w:val="single"/>
        </w:rPr>
      </w:pPr>
      <w:r w:rsidRPr="00B2116D">
        <w:rPr>
          <w:rFonts w:cs="Arial"/>
          <w:sz w:val="20"/>
        </w:rPr>
        <w:t>Signature:</w:t>
      </w:r>
      <w:r w:rsidRPr="00B2116D">
        <w:rPr>
          <w:rFonts w:cs="Arial"/>
          <w:sz w:val="20"/>
          <w:u w:val="single"/>
        </w:rPr>
        <w:tab/>
      </w:r>
    </w:p>
    <w:p w14:paraId="1308037A" w14:textId="77777777" w:rsidR="009D0EF9" w:rsidRPr="00B2116D" w:rsidRDefault="009D0EF9">
      <w:pPr>
        <w:tabs>
          <w:tab w:val="left" w:pos="9360"/>
        </w:tabs>
        <w:ind w:left="720"/>
        <w:rPr>
          <w:rFonts w:cs="Arial"/>
          <w:sz w:val="20"/>
        </w:rPr>
      </w:pPr>
    </w:p>
    <w:p w14:paraId="357A1C3D" w14:textId="77777777" w:rsidR="009D0EF9" w:rsidRPr="00B2116D" w:rsidRDefault="009D0EF9">
      <w:pPr>
        <w:tabs>
          <w:tab w:val="left" w:pos="9360"/>
        </w:tabs>
        <w:ind w:left="720"/>
        <w:rPr>
          <w:rFonts w:cs="Arial"/>
          <w:sz w:val="20"/>
          <w:u w:val="single"/>
        </w:rPr>
      </w:pPr>
      <w:r w:rsidRPr="00B2116D">
        <w:rPr>
          <w:rFonts w:cs="Arial"/>
          <w:sz w:val="20"/>
        </w:rPr>
        <w:t>Date:</w:t>
      </w:r>
      <w:r w:rsidRPr="00B2116D">
        <w:rPr>
          <w:rFonts w:cs="Arial"/>
          <w:sz w:val="20"/>
          <w:u w:val="single"/>
        </w:rPr>
        <w:tab/>
      </w:r>
    </w:p>
    <w:p w14:paraId="289A1D7D" w14:textId="77777777" w:rsidR="009D0EF9" w:rsidRPr="00B2116D" w:rsidRDefault="009D0EF9">
      <w:pPr>
        <w:tabs>
          <w:tab w:val="left" w:pos="9360"/>
        </w:tabs>
        <w:ind w:left="720"/>
        <w:rPr>
          <w:rFonts w:cs="Arial"/>
          <w:sz w:val="20"/>
        </w:rPr>
      </w:pPr>
    </w:p>
    <w:p w14:paraId="3B6A0945" w14:textId="77777777" w:rsidR="009D0EF9" w:rsidRPr="00B2116D" w:rsidRDefault="009D0EF9">
      <w:pPr>
        <w:pStyle w:val="BodyTextIndent"/>
        <w:tabs>
          <w:tab w:val="clear" w:pos="8640"/>
          <w:tab w:val="left" w:pos="9360"/>
        </w:tabs>
        <w:ind w:left="720"/>
        <w:rPr>
          <w:rFonts w:cs="Arial"/>
          <w:sz w:val="20"/>
          <w:u w:val="single"/>
        </w:rPr>
      </w:pPr>
      <w:r w:rsidRPr="00B2116D">
        <w:rPr>
          <w:rFonts w:cs="Arial"/>
          <w:sz w:val="20"/>
        </w:rPr>
        <w:t>Proposal</w:t>
      </w:r>
      <w:r w:rsidRPr="00B2116D">
        <w:rPr>
          <w:rFonts w:cs="Arial"/>
          <w:sz w:val="20"/>
          <w:u w:val="single"/>
        </w:rPr>
        <w:t>:</w:t>
      </w:r>
      <w:r w:rsidRPr="00B2116D">
        <w:rPr>
          <w:rFonts w:cs="Arial"/>
          <w:sz w:val="20"/>
          <w:u w:val="single"/>
        </w:rPr>
        <w:tab/>
      </w:r>
    </w:p>
    <w:p w14:paraId="6DF27321" w14:textId="77777777" w:rsidR="009D0EF9" w:rsidRPr="00B2116D" w:rsidRDefault="009D0EF9">
      <w:pPr>
        <w:tabs>
          <w:tab w:val="left" w:pos="9360"/>
        </w:tabs>
        <w:ind w:left="720"/>
        <w:rPr>
          <w:rFonts w:cs="Arial"/>
          <w:sz w:val="20"/>
        </w:rPr>
      </w:pPr>
    </w:p>
    <w:p w14:paraId="0937BBBE" w14:textId="77777777" w:rsidR="009D0EF9" w:rsidRPr="00B2116D" w:rsidRDefault="009D0EF9">
      <w:pPr>
        <w:tabs>
          <w:tab w:val="left" w:pos="9360"/>
        </w:tabs>
        <w:ind w:left="720"/>
        <w:rPr>
          <w:rFonts w:cs="Arial"/>
          <w:sz w:val="20"/>
          <w:u w:val="single"/>
        </w:rPr>
      </w:pPr>
      <w:r w:rsidRPr="00B2116D">
        <w:rPr>
          <w:rFonts w:cs="Arial"/>
          <w:sz w:val="20"/>
        </w:rPr>
        <w:t>Commodity</w:t>
      </w:r>
      <w:r w:rsidRPr="00B2116D">
        <w:rPr>
          <w:rFonts w:cs="Arial"/>
          <w:sz w:val="20"/>
          <w:u w:val="single"/>
        </w:rPr>
        <w:t>:</w:t>
      </w:r>
      <w:r w:rsidRPr="00B2116D">
        <w:rPr>
          <w:rFonts w:cs="Arial"/>
          <w:sz w:val="20"/>
          <w:u w:val="single"/>
        </w:rPr>
        <w:tab/>
      </w:r>
    </w:p>
    <w:p w14:paraId="3A2A1A27" w14:textId="77777777" w:rsidR="009D0EF9" w:rsidRPr="00B2116D" w:rsidRDefault="009D0EF9">
      <w:pPr>
        <w:jc w:val="both"/>
        <w:rPr>
          <w:rFonts w:cs="Arial"/>
          <w:sz w:val="20"/>
        </w:rPr>
      </w:pPr>
      <w:r w:rsidRPr="00B2116D">
        <w:rPr>
          <w:rFonts w:cs="Arial"/>
          <w:sz w:val="20"/>
        </w:rPr>
        <w:br w:type="page"/>
      </w:r>
    </w:p>
    <w:p w14:paraId="7C3A117F" w14:textId="77777777" w:rsidR="009D0EF9" w:rsidRPr="00B2116D" w:rsidRDefault="009D0EF9">
      <w:pPr>
        <w:pStyle w:val="Heading1"/>
        <w:jc w:val="center"/>
        <w:rPr>
          <w:rFonts w:cs="Arial"/>
          <w:sz w:val="20"/>
        </w:rPr>
      </w:pPr>
      <w:r w:rsidRPr="00B2116D">
        <w:rPr>
          <w:rFonts w:cs="Arial"/>
          <w:sz w:val="20"/>
        </w:rPr>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(P.L. 92-261), as amended;</w:t>
      </w:r>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8"/>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A956EF">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A956EF">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A956EF">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As required by Executive Order 12549, Debarment and Suspension, and implemented at 34 CFR Part 85, for prospective participants in primary covered transactions, 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(1) The dangers of drug abuse in the workplace;</w:t>
      </w:r>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(2) The grantee's policy of maintaining a drug-free workplace;</w:t>
      </w:r>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(1) Taking appropriate personnel action against such an employee, up to and including termination, consistent 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r w:rsidRPr="00B2116D">
        <w:rPr>
          <w:rFonts w:cs="Arial"/>
          <w:sz w:val="20"/>
        </w:rPr>
        <w:t xml:space="preserve">Check  </w:t>
      </w:r>
      <w:r w:rsidRPr="00B2116D">
        <w:rPr>
          <w:rFonts w:cs="Arial"/>
          <w:b/>
          <w:sz w:val="20"/>
        </w:rPr>
        <w:t>[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19"/>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As the duly authorized representative of the applicant, I hereby certify that the applicant will comply with the above certifications.  The applicant will provide immediate written notice to the NYSED Contract Administration Unit if at any time 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20"/>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t>Instructions: The attached form is to be completed and submitted by the individual or entity seeking to enter into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r w:rsidRPr="00B2116D">
        <w:rPr>
          <w:rFonts w:ascii="Arial" w:hAnsi="Arial" w:cs="Arial"/>
          <w:sz w:val="20"/>
        </w:rPr>
        <w:t>Offerer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r w:rsidRPr="00B2116D">
        <w:rPr>
          <w:rFonts w:cs="Arial"/>
          <w:sz w:val="20"/>
        </w:rPr>
        <w:t>Date:________________________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4E8B5D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Offerer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By</w:t>
      </w:r>
      <w:r w:rsidRPr="00B2116D">
        <w:rPr>
          <w:rFonts w:cs="Arial"/>
          <w:sz w:val="20"/>
          <w:u w:val="single"/>
        </w:rPr>
        <w:t>:</w:t>
      </w:r>
      <w:r w:rsidR="00DD7E7A">
        <w:rPr>
          <w:rFonts w:cs="Arial"/>
          <w:sz w:val="20"/>
        </w:rPr>
        <w:t>______________________________________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6B27F8">
              <w:rPr>
                <w:rFonts w:ascii="Arial" w:hAnsi="Arial" w:cs="Arial"/>
                <w:sz w:val="20"/>
                <w:szCs w:val="20"/>
              </w:rPr>
              <w:fldChar w:fldCharType="begin"/>
            </w:r>
            <w:r w:rsidR="006B27F8">
              <w:rPr>
                <w:rFonts w:ascii="Arial" w:hAnsi="Arial" w:cs="Arial"/>
                <w:sz w:val="20"/>
                <w:szCs w:val="20"/>
              </w:rPr>
              <w:instrText xml:space="preserve"> INCLUDEPICTURE  "http://atwork.nysed.gov/cafe/images/usnyseal.gif" \* MERGEFORMATINET </w:instrText>
            </w:r>
            <w:r w:rsidR="006B27F8">
              <w:rPr>
                <w:rFonts w:ascii="Arial" w:hAnsi="Arial" w:cs="Arial"/>
                <w:sz w:val="20"/>
                <w:szCs w:val="20"/>
              </w:rPr>
              <w:fldChar w:fldCharType="separate"/>
            </w:r>
            <w:r w:rsidR="00743DF1">
              <w:rPr>
                <w:rFonts w:ascii="Arial" w:hAnsi="Arial" w:cs="Arial"/>
                <w:sz w:val="20"/>
                <w:szCs w:val="20"/>
              </w:rPr>
              <w:fldChar w:fldCharType="begin"/>
            </w:r>
            <w:r w:rsidR="00743DF1">
              <w:rPr>
                <w:rFonts w:ascii="Arial" w:hAnsi="Arial" w:cs="Arial"/>
                <w:sz w:val="20"/>
                <w:szCs w:val="20"/>
              </w:rPr>
              <w:instrText xml:space="preserve"> INCLUDEPICTURE  "http://atwork.nysed.gov/cafe/images/usnyseal.gif" \* MERGEFORMATINET </w:instrText>
            </w:r>
            <w:r w:rsidR="00743DF1">
              <w:rPr>
                <w:rFonts w:ascii="Arial" w:hAnsi="Arial" w:cs="Arial"/>
                <w:sz w:val="20"/>
                <w:szCs w:val="20"/>
              </w:rPr>
              <w:fldChar w:fldCharType="separate"/>
            </w:r>
            <w:r w:rsidR="00F4284C">
              <w:rPr>
                <w:rFonts w:ascii="Arial" w:hAnsi="Arial" w:cs="Arial"/>
                <w:sz w:val="20"/>
                <w:szCs w:val="20"/>
              </w:rPr>
              <w:fldChar w:fldCharType="begin"/>
            </w:r>
            <w:r w:rsidR="00F4284C">
              <w:rPr>
                <w:rFonts w:ascii="Arial" w:hAnsi="Arial" w:cs="Arial"/>
                <w:sz w:val="20"/>
                <w:szCs w:val="20"/>
              </w:rPr>
              <w:instrText xml:space="preserve"> INCLUDEPICTURE  "http://atwork.nysed.gov/cafe/images/usnyseal.gif" \* MERGEFORMATINET </w:instrText>
            </w:r>
            <w:r w:rsidR="00F4284C">
              <w:rPr>
                <w:rFonts w:ascii="Arial" w:hAnsi="Arial" w:cs="Arial"/>
                <w:sz w:val="20"/>
                <w:szCs w:val="20"/>
              </w:rPr>
              <w:fldChar w:fldCharType="separate"/>
            </w:r>
            <w:r w:rsidR="007C65B8">
              <w:rPr>
                <w:rFonts w:ascii="Arial" w:hAnsi="Arial" w:cs="Arial"/>
                <w:sz w:val="20"/>
                <w:szCs w:val="20"/>
              </w:rPr>
              <w:fldChar w:fldCharType="begin"/>
            </w:r>
            <w:r w:rsidR="007C65B8">
              <w:rPr>
                <w:rFonts w:ascii="Arial" w:hAnsi="Arial" w:cs="Arial"/>
                <w:sz w:val="20"/>
                <w:szCs w:val="20"/>
              </w:rPr>
              <w:instrText xml:space="preserve"> INCLUDEPICTURE  "http://atwork.nysed.gov/cafe/images/usnyseal.gif" \* MERGEFORMATINET </w:instrText>
            </w:r>
            <w:r w:rsidR="007C65B8">
              <w:rPr>
                <w:rFonts w:ascii="Arial" w:hAnsi="Arial" w:cs="Arial"/>
                <w:sz w:val="20"/>
                <w:szCs w:val="20"/>
              </w:rPr>
              <w:fldChar w:fldCharType="separate"/>
            </w:r>
            <w:r w:rsidR="005B1394">
              <w:rPr>
                <w:rFonts w:ascii="Arial" w:hAnsi="Arial" w:cs="Arial"/>
                <w:sz w:val="20"/>
                <w:szCs w:val="20"/>
              </w:rPr>
              <w:fldChar w:fldCharType="begin"/>
            </w:r>
            <w:r w:rsidR="005B1394">
              <w:rPr>
                <w:rFonts w:ascii="Arial" w:hAnsi="Arial" w:cs="Arial"/>
                <w:sz w:val="20"/>
                <w:szCs w:val="20"/>
              </w:rPr>
              <w:instrText xml:space="preserve"> INCLUDEPICTURE  "http://atwork.nysed.gov/cafe/images/usnyseal.gif" \* MERGEFORMATINET </w:instrText>
            </w:r>
            <w:r w:rsidR="005B1394">
              <w:rPr>
                <w:rFonts w:ascii="Arial" w:hAnsi="Arial" w:cs="Arial"/>
                <w:sz w:val="20"/>
                <w:szCs w:val="20"/>
              </w:rPr>
              <w:fldChar w:fldCharType="separate"/>
            </w:r>
            <w:r w:rsidR="00604928">
              <w:rPr>
                <w:rFonts w:ascii="Arial" w:hAnsi="Arial" w:cs="Arial"/>
                <w:sz w:val="20"/>
                <w:szCs w:val="20"/>
              </w:rPr>
              <w:fldChar w:fldCharType="begin"/>
            </w:r>
            <w:r w:rsidR="00604928">
              <w:rPr>
                <w:rFonts w:ascii="Arial" w:hAnsi="Arial" w:cs="Arial"/>
                <w:sz w:val="20"/>
                <w:szCs w:val="20"/>
              </w:rPr>
              <w:instrText xml:space="preserve"> INCLUDEPICTURE  "http://atwork.nysed.gov/cafe/images/usnyseal.gif" \* MERGEFORMATINET </w:instrText>
            </w:r>
            <w:r w:rsidR="00604928">
              <w:rPr>
                <w:rFonts w:ascii="Arial" w:hAnsi="Arial" w:cs="Arial"/>
                <w:sz w:val="20"/>
                <w:szCs w:val="20"/>
              </w:rPr>
              <w:fldChar w:fldCharType="separate"/>
            </w:r>
            <w:r w:rsidR="00A956EF">
              <w:rPr>
                <w:rFonts w:ascii="Arial" w:hAnsi="Arial" w:cs="Arial"/>
                <w:sz w:val="20"/>
                <w:szCs w:val="20"/>
              </w:rPr>
              <w:fldChar w:fldCharType="begin"/>
            </w:r>
            <w:r w:rsidR="00A956EF">
              <w:rPr>
                <w:rFonts w:ascii="Arial" w:hAnsi="Arial" w:cs="Arial"/>
                <w:sz w:val="20"/>
                <w:szCs w:val="20"/>
              </w:rPr>
              <w:instrText xml:space="preserve"> </w:instrText>
            </w:r>
            <w:r w:rsidR="00A956EF">
              <w:rPr>
                <w:rFonts w:ascii="Arial" w:hAnsi="Arial" w:cs="Arial"/>
                <w:sz w:val="20"/>
                <w:szCs w:val="20"/>
              </w:rPr>
              <w:instrText>INCLUDEPICTURE  "http://atwork.nysed.gov/cafe/images/usnyseal.gif" \* MERGEFORMATINET</w:instrText>
            </w:r>
            <w:r w:rsidR="00A956EF">
              <w:rPr>
                <w:rFonts w:ascii="Arial" w:hAnsi="Arial" w:cs="Arial"/>
                <w:sz w:val="20"/>
                <w:szCs w:val="20"/>
              </w:rPr>
              <w:instrText xml:space="preserve"> </w:instrText>
            </w:r>
            <w:r w:rsidR="00A956EF">
              <w:rPr>
                <w:rFonts w:ascii="Arial" w:hAnsi="Arial" w:cs="Arial"/>
                <w:sz w:val="20"/>
                <w:szCs w:val="20"/>
              </w:rPr>
              <w:fldChar w:fldCharType="separate"/>
            </w:r>
            <w:r w:rsidR="00A956EF">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5pt;height:61.5pt">
                  <v:imagedata r:id="rId21" r:href="rId22"/>
                </v:shape>
              </w:pict>
            </w:r>
            <w:r w:rsidR="00A956EF">
              <w:rPr>
                <w:rFonts w:ascii="Arial" w:hAnsi="Arial" w:cs="Arial"/>
                <w:sz w:val="20"/>
                <w:szCs w:val="20"/>
              </w:rPr>
              <w:fldChar w:fldCharType="end"/>
            </w:r>
            <w:r w:rsidR="00604928">
              <w:rPr>
                <w:rFonts w:ascii="Arial" w:hAnsi="Arial" w:cs="Arial"/>
                <w:sz w:val="20"/>
                <w:szCs w:val="20"/>
              </w:rPr>
              <w:fldChar w:fldCharType="end"/>
            </w:r>
            <w:r w:rsidR="005B1394">
              <w:rPr>
                <w:rFonts w:ascii="Arial" w:hAnsi="Arial" w:cs="Arial"/>
                <w:sz w:val="20"/>
                <w:szCs w:val="20"/>
              </w:rPr>
              <w:fldChar w:fldCharType="end"/>
            </w:r>
            <w:r w:rsidR="007C65B8">
              <w:rPr>
                <w:rFonts w:ascii="Arial" w:hAnsi="Arial" w:cs="Arial"/>
                <w:sz w:val="20"/>
                <w:szCs w:val="20"/>
              </w:rPr>
              <w:fldChar w:fldCharType="end"/>
            </w:r>
            <w:r w:rsidR="00F4284C">
              <w:rPr>
                <w:rFonts w:ascii="Arial" w:hAnsi="Arial" w:cs="Arial"/>
                <w:sz w:val="20"/>
                <w:szCs w:val="20"/>
              </w:rPr>
              <w:fldChar w:fldCharType="end"/>
            </w:r>
            <w:r w:rsidR="00743DF1">
              <w:rPr>
                <w:rFonts w:ascii="Arial" w:hAnsi="Arial" w:cs="Arial"/>
                <w:sz w:val="20"/>
                <w:szCs w:val="20"/>
              </w:rPr>
              <w:fldChar w:fldCharType="end"/>
            </w:r>
            <w:r w:rsidR="006B27F8">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A956EF">
              <w:rPr>
                <w:rFonts w:ascii="Arial" w:hAnsi="Arial" w:cs="Arial"/>
                <w:sz w:val="20"/>
                <w:szCs w:val="20"/>
              </w:rPr>
            </w:r>
            <w:r w:rsidR="00A956EF">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A956EF">
              <w:rPr>
                <w:rFonts w:ascii="Arial" w:hAnsi="Arial" w:cs="Arial"/>
                <w:sz w:val="20"/>
                <w:szCs w:val="20"/>
              </w:rPr>
            </w:r>
            <w:r w:rsidR="00A956EF">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A956EF">
              <w:rPr>
                <w:rFonts w:ascii="Arial" w:hAnsi="Arial" w:cs="Arial"/>
                <w:sz w:val="20"/>
                <w:szCs w:val="20"/>
              </w:rPr>
            </w:r>
            <w:r w:rsidR="00A956EF">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A956EF">
              <w:rPr>
                <w:rFonts w:ascii="Arial" w:hAnsi="Arial" w:cs="Arial"/>
                <w:sz w:val="20"/>
                <w:szCs w:val="20"/>
              </w:rPr>
            </w:r>
            <w:r w:rsidR="00A956EF">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A956EF">
              <w:rPr>
                <w:rFonts w:ascii="Arial" w:hAnsi="Arial" w:cs="Arial"/>
                <w:sz w:val="20"/>
                <w:szCs w:val="20"/>
              </w:rPr>
            </w:r>
            <w:r w:rsidR="00A956EF">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A956EF">
              <w:rPr>
                <w:rFonts w:ascii="Arial" w:hAnsi="Arial" w:cs="Arial"/>
                <w:sz w:val="20"/>
                <w:szCs w:val="20"/>
              </w:rPr>
            </w:r>
            <w:r w:rsidR="00A956EF">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A956EF">
              <w:rPr>
                <w:rFonts w:ascii="Arial" w:hAnsi="Arial" w:cs="Arial"/>
                <w:sz w:val="20"/>
                <w:szCs w:val="20"/>
              </w:rPr>
            </w:r>
            <w:r w:rsidR="00A956EF">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A956EF">
              <w:rPr>
                <w:rFonts w:ascii="Arial" w:hAnsi="Arial" w:cs="Arial"/>
                <w:sz w:val="20"/>
                <w:szCs w:val="20"/>
              </w:rPr>
            </w:r>
            <w:r w:rsidR="00A956EF">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A956EF">
              <w:rPr>
                <w:rFonts w:ascii="Arial" w:hAnsi="Arial" w:cs="Arial"/>
                <w:sz w:val="20"/>
                <w:szCs w:val="20"/>
              </w:rPr>
            </w:r>
            <w:r w:rsidR="00A956EF">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A956EF">
              <w:rPr>
                <w:rFonts w:ascii="Arial" w:hAnsi="Arial" w:cs="Arial"/>
                <w:sz w:val="20"/>
                <w:szCs w:val="20"/>
              </w:rPr>
            </w:r>
            <w:r w:rsidR="00A956EF">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A956EF">
              <w:rPr>
                <w:rFonts w:ascii="Arial" w:hAnsi="Arial" w:cs="Arial"/>
                <w:sz w:val="20"/>
                <w:szCs w:val="20"/>
              </w:rPr>
            </w:r>
            <w:r w:rsidR="00A956EF">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A956EF">
              <w:rPr>
                <w:rFonts w:ascii="Arial" w:hAnsi="Arial" w:cs="Arial"/>
                <w:sz w:val="20"/>
                <w:szCs w:val="20"/>
              </w:rPr>
            </w:r>
            <w:r w:rsidR="00A956EF">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A956EF">
              <w:rPr>
                <w:rFonts w:ascii="Arial" w:hAnsi="Arial" w:cs="Arial"/>
                <w:sz w:val="20"/>
                <w:szCs w:val="20"/>
              </w:rPr>
            </w:r>
            <w:r w:rsidR="00A956EF">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A956EF">
              <w:rPr>
                <w:rFonts w:ascii="Arial" w:hAnsi="Arial" w:cs="Arial"/>
                <w:sz w:val="20"/>
                <w:szCs w:val="20"/>
              </w:rPr>
            </w:r>
            <w:r w:rsidR="00A956EF">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A956EF">
              <w:rPr>
                <w:rFonts w:ascii="Arial" w:hAnsi="Arial" w:cs="Arial"/>
                <w:sz w:val="20"/>
                <w:szCs w:val="20"/>
              </w:rPr>
            </w:r>
            <w:r w:rsidR="00A956EF">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A956EF">
              <w:rPr>
                <w:rFonts w:ascii="Arial" w:hAnsi="Arial" w:cs="Arial"/>
                <w:sz w:val="20"/>
                <w:szCs w:val="20"/>
              </w:rPr>
            </w:r>
            <w:r w:rsidR="00A956EF">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r>
              <w:rPr>
                <w:rFonts w:ascii="Arial" w:hAnsi="Arial" w:cs="Arial"/>
                <w:sz w:val="20"/>
                <w:szCs w:val="20"/>
              </w:rPr>
              <w:t>Print  Name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Phone Number:</w:t>
            </w:r>
            <w:r w:rsidR="00DD7E7A">
              <w:rPr>
                <w:rFonts w:ascii="Arial" w:hAnsi="Arial" w:cs="Arial"/>
                <w:sz w:val="20"/>
                <w:szCs w:val="20"/>
              </w:rPr>
              <w:t>_______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r w:rsidR="00DD7E7A">
              <w:rPr>
                <w:rFonts w:cs="Arial"/>
                <w:sz w:val="20"/>
              </w:rPr>
              <w:tab/>
            </w:r>
            <w:r w:rsidR="00DD7E7A">
              <w:rPr>
                <w:rFonts w:ascii="Arial" w:hAnsi="Arial" w:cs="Arial"/>
                <w:sz w:val="20"/>
                <w:szCs w:val="20"/>
              </w:rPr>
              <w:t>]  Electronic</w:t>
            </w:r>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0D976662" w14:textId="77777777" w:rsidR="004C3A1C" w:rsidRDefault="004C3A1C" w:rsidP="00B53E63">
      <w:pPr>
        <w:pStyle w:val="Default"/>
        <w:jc w:val="center"/>
        <w:rPr>
          <w:rFonts w:ascii="Arial" w:hAnsi="Arial" w:cs="Arial"/>
          <w:b/>
          <w:bCs/>
          <w:sz w:val="20"/>
          <w:szCs w:val="20"/>
        </w:rPr>
      </w:pPr>
    </w:p>
    <w:p w14:paraId="10B6BFE1" w14:textId="77777777" w:rsidR="004C3A1C" w:rsidRDefault="004C3A1C" w:rsidP="00B53E63">
      <w:pPr>
        <w:pStyle w:val="Default"/>
        <w:jc w:val="center"/>
        <w:rPr>
          <w:rFonts w:ascii="Arial" w:hAnsi="Arial" w:cs="Arial"/>
          <w:b/>
          <w:bCs/>
          <w:sz w:val="20"/>
          <w:szCs w:val="20"/>
        </w:rPr>
      </w:pPr>
    </w:p>
    <w:p w14:paraId="5188DF28" w14:textId="043F6FF5"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4C3A1C">
      <w:pPr>
        <w:pStyle w:val="Default"/>
        <w:widowControl w:val="0"/>
        <w:numPr>
          <w:ilvl w:val="0"/>
          <w:numId w:val="2"/>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4C3A1C">
      <w:pPr>
        <w:pStyle w:val="Default"/>
        <w:widowControl w:val="0"/>
        <w:numPr>
          <w:ilvl w:val="0"/>
          <w:numId w:val="2"/>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4C3A1C">
      <w:pPr>
        <w:pStyle w:val="Default"/>
        <w:widowControl w:val="0"/>
        <w:numPr>
          <w:ilvl w:val="0"/>
          <w:numId w:val="2"/>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4C3A1C">
      <w:pPr>
        <w:pStyle w:val="Default"/>
        <w:widowControl w:val="0"/>
        <w:numPr>
          <w:ilvl w:val="0"/>
          <w:numId w:val="3"/>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4C3A1C">
      <w:pPr>
        <w:pStyle w:val="Default"/>
        <w:widowControl w:val="0"/>
        <w:numPr>
          <w:ilvl w:val="0"/>
          <w:numId w:val="3"/>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4C3A1C">
      <w:pPr>
        <w:pStyle w:val="Default"/>
        <w:widowControl w:val="0"/>
        <w:numPr>
          <w:ilvl w:val="0"/>
          <w:numId w:val="4"/>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4C3A1C">
      <w:pPr>
        <w:pStyle w:val="Default"/>
        <w:widowControl w:val="0"/>
        <w:numPr>
          <w:ilvl w:val="0"/>
          <w:numId w:val="4"/>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4A06E3">
          <w:headerReference w:type="default" r:id="rId23"/>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one-g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4"/>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5">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A956EF"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A956EF"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A956EF"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A956EF"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Vendor Name:</w:t>
      </w:r>
      <w:r>
        <w:rPr>
          <w:rFonts w:cs="Arial"/>
          <w:szCs w:val="24"/>
        </w:rPr>
        <w:t>_________________________________________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below, and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6D5CAE60" w14:textId="77777777" w:rsidR="009D0EF9" w:rsidRPr="001E215C" w:rsidRDefault="009D0EF9" w:rsidP="00793FB0">
      <w:pPr>
        <w:jc w:val="center"/>
        <w:rPr>
          <w:rFonts w:cs="Arial"/>
          <w:sz w:val="22"/>
          <w:szCs w:val="22"/>
        </w:rPr>
      </w:pPr>
      <w:r w:rsidRPr="00734476">
        <w:rPr>
          <w:rFonts w:cs="Arial"/>
          <w:b/>
          <w:sz w:val="22"/>
          <w:szCs w:val="22"/>
        </w:rPr>
        <w:t>Mandatory Requirements Certification</w:t>
      </w:r>
    </w:p>
    <w:p w14:paraId="179A8932" w14:textId="77777777" w:rsidR="009D0EF9" w:rsidRPr="00734476" w:rsidRDefault="009D0EF9" w:rsidP="00484664">
      <w:pPr>
        <w:rPr>
          <w:rFonts w:cs="Arial"/>
          <w:b/>
          <w:bCs/>
          <w:sz w:val="22"/>
          <w:szCs w:val="22"/>
        </w:rPr>
      </w:pPr>
    </w:p>
    <w:p w14:paraId="1E8E016F" w14:textId="77777777" w:rsidR="009D0EF9" w:rsidRPr="00CB41C7" w:rsidRDefault="009D0EF9" w:rsidP="00CB41C7">
      <w:pPr>
        <w:rPr>
          <w:rFonts w:cs="Arial"/>
          <w:b/>
          <w:bCs/>
          <w:sz w:val="22"/>
          <w:szCs w:val="22"/>
        </w:rPr>
      </w:pPr>
      <w:r w:rsidRPr="00734476">
        <w:rPr>
          <w:rFonts w:cs="Arial"/>
          <w:b/>
          <w:bCs/>
          <w:sz w:val="22"/>
          <w:szCs w:val="22"/>
        </w:rPr>
        <w:t xml:space="preserve">By signing this form, the </w:t>
      </w:r>
      <w:r>
        <w:rPr>
          <w:rFonts w:cs="Arial"/>
          <w:b/>
          <w:bCs/>
          <w:sz w:val="22"/>
          <w:szCs w:val="22"/>
        </w:rPr>
        <w:t>bidder</w:t>
      </w:r>
      <w:r w:rsidRPr="00734476">
        <w:rPr>
          <w:rFonts w:cs="Arial"/>
          <w:b/>
          <w:bCs/>
          <w:sz w:val="22"/>
          <w:szCs w:val="22"/>
        </w:rPr>
        <w:t xml:space="preserve"> certifies</w:t>
      </w:r>
      <w:r w:rsidR="00A86E90">
        <w:rPr>
          <w:rFonts w:cs="Arial"/>
          <w:b/>
          <w:bCs/>
          <w:sz w:val="22"/>
          <w:szCs w:val="22"/>
        </w:rPr>
        <w:t xml:space="preserve"> it can provide and/or meet all </w:t>
      </w:r>
      <w:r w:rsidRPr="00734476">
        <w:rPr>
          <w:rFonts w:cs="Arial"/>
          <w:b/>
          <w:bCs/>
          <w:sz w:val="22"/>
          <w:szCs w:val="22"/>
        </w:rPr>
        <w:t xml:space="preserve">the requirements listed below as well as all the deliverables outlined in the RFP.  Please use </w:t>
      </w:r>
      <w:r>
        <w:rPr>
          <w:rFonts w:cs="Arial"/>
          <w:b/>
          <w:bCs/>
          <w:sz w:val="22"/>
          <w:szCs w:val="22"/>
        </w:rPr>
        <w:t>column #2</w:t>
      </w:r>
      <w:r w:rsidRPr="00734476">
        <w:rPr>
          <w:rFonts w:cs="Arial"/>
          <w:b/>
          <w:bCs/>
          <w:sz w:val="22"/>
          <w:szCs w:val="22"/>
        </w:rPr>
        <w:t xml:space="preserve"> to indicate </w:t>
      </w:r>
      <w:r>
        <w:rPr>
          <w:rFonts w:cs="Arial"/>
          <w:b/>
          <w:bCs/>
          <w:sz w:val="22"/>
          <w:szCs w:val="22"/>
        </w:rPr>
        <w:t xml:space="preserve">where in the proposal you demonstrate that the bidder </w:t>
      </w:r>
      <w:r w:rsidRPr="00734476">
        <w:rPr>
          <w:rFonts w:cs="Arial"/>
          <w:b/>
          <w:bCs/>
          <w:sz w:val="22"/>
          <w:szCs w:val="22"/>
        </w:rPr>
        <w:t>meet</w:t>
      </w:r>
      <w:r>
        <w:rPr>
          <w:rFonts w:cs="Arial"/>
          <w:b/>
          <w:bCs/>
          <w:sz w:val="22"/>
          <w:szCs w:val="22"/>
        </w:rPr>
        <w:t>s</w:t>
      </w:r>
      <w:r w:rsidRPr="00734476">
        <w:rPr>
          <w:rFonts w:cs="Arial"/>
          <w:b/>
          <w:bCs/>
          <w:sz w:val="22"/>
          <w:szCs w:val="22"/>
        </w:rPr>
        <w:t xml:space="preserve"> the specified requirement.</w:t>
      </w:r>
      <w:r>
        <w:rPr>
          <w:rFonts w:cs="Arial"/>
          <w:b/>
          <w:bCs/>
          <w:sz w:val="22"/>
          <w:szCs w:val="22"/>
        </w:rPr>
        <w:t xml:space="preserve"> </w:t>
      </w:r>
      <w:r w:rsidRPr="00CB41C7">
        <w:rPr>
          <w:rFonts w:cs="Arial"/>
          <w:b/>
          <w:bCs/>
          <w:sz w:val="22"/>
          <w:szCs w:val="22"/>
        </w:rPr>
        <w:t xml:space="preserve">NYSED will use </w:t>
      </w:r>
      <w:r>
        <w:rPr>
          <w:rFonts w:cs="Arial"/>
          <w:b/>
          <w:bCs/>
          <w:sz w:val="22"/>
          <w:szCs w:val="22"/>
        </w:rPr>
        <w:t xml:space="preserve">the page numbers provided </w:t>
      </w:r>
      <w:r w:rsidRPr="00CB41C7">
        <w:rPr>
          <w:rFonts w:cs="Arial"/>
          <w:b/>
          <w:bCs/>
          <w:sz w:val="22"/>
          <w:szCs w:val="22"/>
        </w:rPr>
        <w:t>to verify that the requirements have been met.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9"/>
        <w:gridCol w:w="2160"/>
        <w:gridCol w:w="2079"/>
      </w:tblGrid>
      <w:tr w:rsidR="009D0EF9" w:rsidRPr="00734476" w14:paraId="716FCBB9" w14:textId="77777777" w:rsidTr="00FB04E2">
        <w:trPr>
          <w:trHeight w:val="422"/>
          <w:jc w:val="center"/>
        </w:trPr>
        <w:tc>
          <w:tcPr>
            <w:tcW w:w="6399" w:type="dxa"/>
            <w:tcBorders>
              <w:top w:val="nil"/>
              <w:left w:val="nil"/>
              <w:right w:val="nil"/>
            </w:tcBorders>
          </w:tcPr>
          <w:p w14:paraId="48D9B0A0"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160" w:type="dxa"/>
            <w:tcBorders>
              <w:top w:val="nil"/>
              <w:left w:val="nil"/>
            </w:tcBorders>
          </w:tcPr>
          <w:p w14:paraId="6259D7E5"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079" w:type="dxa"/>
            <w:shd w:val="clear" w:color="auto" w:fill="BFBFBF"/>
            <w:vAlign w:val="center"/>
          </w:tcPr>
          <w:p w14:paraId="2BBC4A01" w14:textId="77777777" w:rsidR="009D0EF9" w:rsidRPr="00CB41C7" w:rsidRDefault="009D0EF9" w:rsidP="00CB41C7">
            <w:pPr>
              <w:pStyle w:val="NormalWeb"/>
              <w:tabs>
                <w:tab w:val="left" w:pos="360"/>
              </w:tabs>
              <w:spacing w:before="0" w:beforeAutospacing="0" w:after="0" w:afterAutospacing="0"/>
              <w:jc w:val="center"/>
              <w:rPr>
                <w:rFonts w:ascii="Arial" w:hAnsi="Arial" w:cs="Arial"/>
                <w:b/>
                <w:bCs/>
                <w:sz w:val="16"/>
                <w:szCs w:val="16"/>
              </w:rPr>
            </w:pPr>
            <w:r w:rsidRPr="00CB41C7">
              <w:rPr>
                <w:rFonts w:ascii="Arial" w:hAnsi="Arial" w:cs="Arial"/>
                <w:b/>
                <w:bCs/>
                <w:sz w:val="16"/>
                <w:szCs w:val="16"/>
              </w:rPr>
              <w:t>FOR NYSED USE ONLY</w:t>
            </w:r>
          </w:p>
        </w:tc>
      </w:tr>
      <w:tr w:rsidR="009D0EF9" w:rsidRPr="00734476" w14:paraId="193F583C" w14:textId="77777777" w:rsidTr="00FB04E2">
        <w:trPr>
          <w:jc w:val="center"/>
        </w:trPr>
        <w:tc>
          <w:tcPr>
            <w:tcW w:w="6399" w:type="dxa"/>
          </w:tcPr>
          <w:p w14:paraId="68E75D5C"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1. Requirement</w:t>
            </w:r>
          </w:p>
        </w:tc>
        <w:tc>
          <w:tcPr>
            <w:tcW w:w="2160" w:type="dxa"/>
          </w:tcPr>
          <w:p w14:paraId="0EF574A8"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2. As </w:t>
            </w:r>
            <w:r>
              <w:rPr>
                <w:rFonts w:ascii="Arial" w:hAnsi="Arial" w:cs="Arial"/>
                <w:b/>
                <w:bCs/>
              </w:rPr>
              <w:t>s</w:t>
            </w:r>
            <w:r w:rsidRPr="00CB41C7">
              <w:rPr>
                <w:rFonts w:ascii="Arial" w:hAnsi="Arial" w:cs="Arial"/>
                <w:b/>
                <w:bCs/>
              </w:rPr>
              <w:t>upported in this proposal on page(s)</w:t>
            </w:r>
          </w:p>
        </w:tc>
        <w:tc>
          <w:tcPr>
            <w:tcW w:w="2079" w:type="dxa"/>
            <w:shd w:val="clear" w:color="auto" w:fill="BFBFBF"/>
          </w:tcPr>
          <w:p w14:paraId="79890986" w14:textId="77777777" w:rsidR="009D0EF9" w:rsidRPr="00CB41C7" w:rsidRDefault="009D0EF9" w:rsidP="001E215C">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3. </w:t>
            </w:r>
            <w:r>
              <w:rPr>
                <w:rFonts w:ascii="Arial" w:hAnsi="Arial" w:cs="Arial"/>
                <w:b/>
                <w:bCs/>
              </w:rPr>
              <w:t xml:space="preserve">Has the bidder demonstrated that they meet the requirement? </w:t>
            </w:r>
          </w:p>
        </w:tc>
      </w:tr>
      <w:tr w:rsidR="009D0EF9" w:rsidRPr="00734476" w14:paraId="08F06C5E" w14:textId="77777777" w:rsidTr="00FB04E2">
        <w:trPr>
          <w:trHeight w:val="170"/>
          <w:jc w:val="center"/>
        </w:trPr>
        <w:tc>
          <w:tcPr>
            <w:tcW w:w="6399" w:type="dxa"/>
          </w:tcPr>
          <w:p w14:paraId="7660F01D" w14:textId="5BCA393C" w:rsidR="009D0EF9" w:rsidRDefault="004C3A1C" w:rsidP="004C3A1C">
            <w:pPr>
              <w:pStyle w:val="paragraph"/>
              <w:numPr>
                <w:ilvl w:val="3"/>
                <w:numId w:val="13"/>
              </w:numPr>
              <w:spacing w:before="0" w:beforeAutospacing="0" w:after="0" w:afterAutospacing="0"/>
              <w:ind w:left="345"/>
              <w:jc w:val="both"/>
              <w:textAlignment w:val="baseline"/>
              <w:rPr>
                <w:rStyle w:val="normaltextrun"/>
                <w:rFonts w:ascii="Arial" w:hAnsi="Arial" w:cs="Arial"/>
              </w:rPr>
            </w:pPr>
            <w:r w:rsidRPr="005B11B2">
              <w:rPr>
                <w:rStyle w:val="normaltextrun"/>
                <w:rFonts w:ascii="Arial" w:hAnsi="Arial" w:cs="Arial"/>
              </w:rPr>
              <w:t>Peer Independent Living Specialists must be individuals with a disability as defined in the Americans with Disability Act (ADA) amendments of 2006</w:t>
            </w:r>
            <w:r>
              <w:rPr>
                <w:rStyle w:val="normaltextrun"/>
                <w:rFonts w:ascii="Arial" w:hAnsi="Arial" w:cs="Arial"/>
              </w:rPr>
              <w:t>.</w:t>
            </w:r>
          </w:p>
          <w:p w14:paraId="2E28C7B2" w14:textId="72724FE3" w:rsidR="004C3A1C" w:rsidRPr="004C3A1C" w:rsidRDefault="004C3A1C" w:rsidP="004C3A1C">
            <w:pPr>
              <w:pStyle w:val="paragraph"/>
              <w:spacing w:before="0" w:beforeAutospacing="0" w:after="0" w:afterAutospacing="0"/>
              <w:ind w:left="345"/>
              <w:jc w:val="both"/>
              <w:textAlignment w:val="baseline"/>
              <w:rPr>
                <w:rFonts w:ascii="Arial" w:hAnsi="Arial" w:cs="Arial"/>
              </w:rPr>
            </w:pPr>
          </w:p>
        </w:tc>
        <w:tc>
          <w:tcPr>
            <w:tcW w:w="2160" w:type="dxa"/>
          </w:tcPr>
          <w:p w14:paraId="6D81BF9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5A01272"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A956EF">
              <w:rPr>
                <w:rFonts w:cs="Calibri"/>
                <w:b/>
                <w:sz w:val="22"/>
                <w:szCs w:val="22"/>
              </w:rPr>
            </w:r>
            <w:r w:rsidR="00A956EF">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A956EF">
              <w:rPr>
                <w:rFonts w:cs="Calibri"/>
                <w:b/>
                <w:sz w:val="22"/>
                <w:szCs w:val="22"/>
              </w:rPr>
            </w:r>
            <w:r w:rsidR="00A956EF">
              <w:rPr>
                <w:rFonts w:cs="Calibri"/>
                <w:b/>
                <w:sz w:val="22"/>
                <w:szCs w:val="22"/>
              </w:rPr>
              <w:fldChar w:fldCharType="separate"/>
            </w:r>
            <w:r w:rsidRPr="001E215C">
              <w:rPr>
                <w:rFonts w:cs="Calibri"/>
                <w:b/>
                <w:sz w:val="22"/>
                <w:szCs w:val="22"/>
              </w:rPr>
              <w:fldChar w:fldCharType="end"/>
            </w:r>
          </w:p>
        </w:tc>
      </w:tr>
      <w:tr w:rsidR="009D0EF9" w:rsidRPr="00734476" w14:paraId="19FFC04D" w14:textId="77777777" w:rsidTr="00FB04E2">
        <w:trPr>
          <w:jc w:val="center"/>
        </w:trPr>
        <w:tc>
          <w:tcPr>
            <w:tcW w:w="6399" w:type="dxa"/>
          </w:tcPr>
          <w:p w14:paraId="1448E9A3" w14:textId="7802A12A" w:rsidR="009D0EF9" w:rsidRDefault="004C3A1C" w:rsidP="004C3A1C">
            <w:pPr>
              <w:pStyle w:val="paragraph"/>
              <w:numPr>
                <w:ilvl w:val="3"/>
                <w:numId w:val="13"/>
              </w:numPr>
              <w:spacing w:before="0" w:beforeAutospacing="0" w:after="0" w:afterAutospacing="0"/>
              <w:ind w:left="345"/>
              <w:jc w:val="both"/>
              <w:textAlignment w:val="baseline"/>
              <w:rPr>
                <w:rStyle w:val="normaltextrun"/>
                <w:rFonts w:ascii="Arial" w:hAnsi="Arial" w:cs="Arial"/>
              </w:rPr>
            </w:pPr>
            <w:r w:rsidRPr="005B11B2">
              <w:rPr>
                <w:rStyle w:val="normaltextrun"/>
                <w:rFonts w:ascii="Arial" w:hAnsi="Arial" w:cs="Arial"/>
              </w:rPr>
              <w:t>The Bidder must have a physical business address/location within the catchment area of the District Office they wish to serve</w:t>
            </w:r>
            <w:r>
              <w:rPr>
                <w:rStyle w:val="normaltextrun"/>
                <w:rFonts w:ascii="Arial" w:hAnsi="Arial" w:cs="Arial"/>
              </w:rPr>
              <w:t>.</w:t>
            </w:r>
          </w:p>
          <w:p w14:paraId="0A7A1A88" w14:textId="4C24D442" w:rsidR="004C3A1C" w:rsidRPr="004C3A1C" w:rsidRDefault="004C3A1C" w:rsidP="004C3A1C">
            <w:pPr>
              <w:pStyle w:val="paragraph"/>
              <w:spacing w:before="0" w:beforeAutospacing="0" w:after="0" w:afterAutospacing="0"/>
              <w:ind w:left="345"/>
              <w:jc w:val="both"/>
              <w:textAlignment w:val="baseline"/>
              <w:rPr>
                <w:rFonts w:ascii="Arial" w:hAnsi="Arial" w:cs="Arial"/>
              </w:rPr>
            </w:pPr>
          </w:p>
        </w:tc>
        <w:tc>
          <w:tcPr>
            <w:tcW w:w="2160" w:type="dxa"/>
          </w:tcPr>
          <w:p w14:paraId="095898B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6E77EFF"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A956EF">
              <w:rPr>
                <w:rFonts w:cs="Calibri"/>
                <w:b/>
                <w:sz w:val="22"/>
                <w:szCs w:val="22"/>
              </w:rPr>
            </w:r>
            <w:r w:rsidR="00A956EF">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A956EF">
              <w:rPr>
                <w:rFonts w:cs="Calibri"/>
                <w:b/>
                <w:sz w:val="22"/>
                <w:szCs w:val="22"/>
              </w:rPr>
            </w:r>
            <w:r w:rsidR="00A956EF">
              <w:rPr>
                <w:rFonts w:cs="Calibri"/>
                <w:b/>
                <w:sz w:val="22"/>
                <w:szCs w:val="22"/>
              </w:rPr>
              <w:fldChar w:fldCharType="separate"/>
            </w:r>
            <w:r w:rsidRPr="001E215C">
              <w:rPr>
                <w:rFonts w:cs="Calibri"/>
                <w:b/>
                <w:sz w:val="22"/>
                <w:szCs w:val="22"/>
              </w:rPr>
              <w:fldChar w:fldCharType="end"/>
            </w:r>
          </w:p>
        </w:tc>
      </w:tr>
      <w:tr w:rsidR="009D0EF9" w:rsidRPr="00734476" w14:paraId="1BC47914" w14:textId="77777777" w:rsidTr="00FB04E2">
        <w:trPr>
          <w:jc w:val="center"/>
        </w:trPr>
        <w:tc>
          <w:tcPr>
            <w:tcW w:w="6399" w:type="dxa"/>
          </w:tcPr>
          <w:p w14:paraId="153D0B3B" w14:textId="77777777" w:rsidR="009D0EF9" w:rsidRPr="004C3A1C" w:rsidRDefault="004C3A1C" w:rsidP="004C3A1C">
            <w:pPr>
              <w:pStyle w:val="paragraph"/>
              <w:numPr>
                <w:ilvl w:val="3"/>
                <w:numId w:val="13"/>
              </w:numPr>
              <w:spacing w:before="0" w:beforeAutospacing="0" w:after="0" w:afterAutospacing="0"/>
              <w:ind w:left="345"/>
              <w:jc w:val="both"/>
              <w:textAlignment w:val="baseline"/>
              <w:rPr>
                <w:rStyle w:val="eop"/>
                <w:rFonts w:ascii="Arial" w:hAnsi="Arial" w:cs="Arial"/>
                <w:bCs/>
                <w:i/>
                <w:sz w:val="22"/>
                <w:szCs w:val="22"/>
              </w:rPr>
            </w:pPr>
            <w:r w:rsidRPr="005B11B2">
              <w:rPr>
                <w:rStyle w:val="normaltextrun"/>
                <w:rFonts w:ascii="Arial" w:hAnsi="Arial" w:cs="Arial"/>
              </w:rPr>
              <w:t>Each bidder can only submit one (1) proposal per District Office.</w:t>
            </w:r>
            <w:r w:rsidRPr="005B11B2">
              <w:rPr>
                <w:rStyle w:val="eop"/>
                <w:rFonts w:cs="Arial"/>
              </w:rPr>
              <w:t> </w:t>
            </w:r>
          </w:p>
          <w:p w14:paraId="0380FE47" w14:textId="7E1F34E0" w:rsidR="004C3A1C" w:rsidRPr="00734476" w:rsidRDefault="004C3A1C" w:rsidP="004C3A1C">
            <w:pPr>
              <w:pStyle w:val="paragraph"/>
              <w:spacing w:before="0" w:beforeAutospacing="0" w:after="0" w:afterAutospacing="0"/>
              <w:ind w:left="345"/>
              <w:jc w:val="both"/>
              <w:textAlignment w:val="baseline"/>
              <w:rPr>
                <w:rFonts w:ascii="Arial" w:hAnsi="Arial" w:cs="Arial"/>
                <w:bCs/>
                <w:i/>
                <w:sz w:val="22"/>
                <w:szCs w:val="22"/>
              </w:rPr>
            </w:pPr>
          </w:p>
        </w:tc>
        <w:tc>
          <w:tcPr>
            <w:tcW w:w="2160" w:type="dxa"/>
          </w:tcPr>
          <w:p w14:paraId="06A79508" w14:textId="77777777" w:rsidR="009D0EF9" w:rsidRPr="00734476" w:rsidRDefault="009D0EF9" w:rsidP="00471B2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660CFFF6" w14:textId="77777777" w:rsidR="009D0EF9" w:rsidRPr="001E215C" w:rsidRDefault="009D0EF9"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A956EF">
              <w:rPr>
                <w:rFonts w:cs="Calibri"/>
                <w:b/>
                <w:sz w:val="22"/>
                <w:szCs w:val="22"/>
              </w:rPr>
            </w:r>
            <w:r w:rsidR="00A956EF">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A956EF">
              <w:rPr>
                <w:rFonts w:cs="Calibri"/>
                <w:b/>
                <w:sz w:val="22"/>
                <w:szCs w:val="22"/>
              </w:rPr>
            </w:r>
            <w:r w:rsidR="00A956EF">
              <w:rPr>
                <w:rFonts w:cs="Calibri"/>
                <w:b/>
                <w:sz w:val="22"/>
                <w:szCs w:val="22"/>
              </w:rPr>
              <w:fldChar w:fldCharType="separate"/>
            </w:r>
            <w:r w:rsidRPr="001E215C">
              <w:rPr>
                <w:rFonts w:cs="Calibri"/>
                <w:b/>
                <w:sz w:val="22"/>
                <w:szCs w:val="22"/>
              </w:rPr>
              <w:fldChar w:fldCharType="end"/>
            </w:r>
          </w:p>
        </w:tc>
      </w:tr>
    </w:tbl>
    <w:p w14:paraId="63F2C3CA" w14:textId="77777777" w:rsidR="009D0EF9"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p w14:paraId="734E1B02" w14:textId="3EA18410" w:rsidR="009D0EF9" w:rsidRDefault="009D0EF9" w:rsidP="007762C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 xml:space="preserve">Proposals that do not </w:t>
      </w:r>
      <w:r w:rsidR="00CF510E">
        <w:rPr>
          <w:rFonts w:ascii="Arial" w:hAnsi="Arial" w:cs="Arial"/>
          <w:b/>
          <w:bCs/>
          <w:sz w:val="22"/>
          <w:szCs w:val="22"/>
        </w:rPr>
        <w:t xml:space="preserve">meet all of </w:t>
      </w:r>
      <w:r w:rsidRPr="00734476">
        <w:rPr>
          <w:rFonts w:ascii="Arial" w:hAnsi="Arial" w:cs="Arial"/>
          <w:b/>
          <w:bCs/>
          <w:sz w:val="22"/>
          <w:szCs w:val="22"/>
        </w:rPr>
        <w:t>the Mandatory Requirements will be disqualified and removed from further consideration.</w:t>
      </w:r>
    </w:p>
    <w:p w14:paraId="166F1AE2" w14:textId="77777777" w:rsidR="009D0EF9" w:rsidRPr="00734476"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734476" w14:paraId="358BA6E4" w14:textId="77777777" w:rsidTr="001E215C">
        <w:trPr>
          <w:cantSplit/>
        </w:trPr>
        <w:tc>
          <w:tcPr>
            <w:tcW w:w="2790" w:type="dxa"/>
            <w:vAlign w:val="center"/>
          </w:tcPr>
          <w:p w14:paraId="3F670D05" w14:textId="77777777" w:rsidR="009D0EF9" w:rsidRPr="00734476" w:rsidRDefault="009D0EF9" w:rsidP="001E215C">
            <w:pPr>
              <w:pStyle w:val="Heading8"/>
              <w:ind w:left="162"/>
              <w:rPr>
                <w:rFonts w:cs="Arial"/>
                <w:bCs/>
                <w:sz w:val="22"/>
                <w:szCs w:val="22"/>
              </w:rPr>
            </w:pPr>
            <w:r w:rsidRPr="00734476">
              <w:rPr>
                <w:rFonts w:cs="Arial"/>
                <w:bCs/>
                <w:sz w:val="22"/>
                <w:szCs w:val="22"/>
              </w:rPr>
              <w:t>Vendor Signature and Title</w:t>
            </w:r>
          </w:p>
        </w:tc>
        <w:tc>
          <w:tcPr>
            <w:tcW w:w="4689" w:type="dxa"/>
            <w:vAlign w:val="center"/>
          </w:tcPr>
          <w:p w14:paraId="6F6B4624" w14:textId="77777777" w:rsidR="009D0EF9" w:rsidRPr="00734476" w:rsidRDefault="009D0EF9" w:rsidP="001E215C">
            <w:pPr>
              <w:spacing w:line="360" w:lineRule="auto"/>
              <w:ind w:left="90" w:firstLine="702"/>
              <w:rPr>
                <w:rFonts w:cs="Arial"/>
                <w:b/>
                <w:bCs/>
                <w:sz w:val="22"/>
                <w:szCs w:val="22"/>
              </w:rPr>
            </w:pPr>
          </w:p>
        </w:tc>
        <w:tc>
          <w:tcPr>
            <w:tcW w:w="1011" w:type="dxa"/>
            <w:vAlign w:val="center"/>
          </w:tcPr>
          <w:p w14:paraId="016EBE4E"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1087671E" w14:textId="77777777" w:rsidR="009D0EF9" w:rsidRPr="00734476" w:rsidRDefault="009D0EF9" w:rsidP="001E215C">
            <w:pPr>
              <w:spacing w:line="360" w:lineRule="auto"/>
              <w:ind w:left="90" w:firstLine="702"/>
              <w:rPr>
                <w:rFonts w:cs="Arial"/>
                <w:b/>
                <w:bCs/>
                <w:sz w:val="22"/>
                <w:szCs w:val="22"/>
              </w:rPr>
            </w:pPr>
          </w:p>
        </w:tc>
      </w:tr>
      <w:tr w:rsidR="009D0EF9" w:rsidRPr="00734476" w14:paraId="6D100660" w14:textId="77777777" w:rsidTr="001E215C">
        <w:trPr>
          <w:trHeight w:val="467"/>
        </w:trPr>
        <w:tc>
          <w:tcPr>
            <w:tcW w:w="2790" w:type="dxa"/>
            <w:vAlign w:val="center"/>
          </w:tcPr>
          <w:p w14:paraId="498E58A0"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74EAC18C" w14:textId="77777777" w:rsidR="009D0EF9" w:rsidRPr="00734476" w:rsidRDefault="009D0EF9" w:rsidP="001E215C">
            <w:pPr>
              <w:spacing w:line="360" w:lineRule="auto"/>
              <w:ind w:left="90" w:firstLine="702"/>
              <w:rPr>
                <w:rFonts w:cs="Arial"/>
                <w:b/>
                <w:bCs/>
                <w:sz w:val="22"/>
                <w:szCs w:val="22"/>
              </w:rPr>
            </w:pPr>
          </w:p>
        </w:tc>
      </w:tr>
      <w:tr w:rsidR="009D0EF9" w:rsidRPr="00734476" w14:paraId="03698DD3" w14:textId="77777777" w:rsidTr="001E215C">
        <w:trPr>
          <w:trHeight w:val="530"/>
        </w:trPr>
        <w:tc>
          <w:tcPr>
            <w:tcW w:w="2790" w:type="dxa"/>
            <w:vAlign w:val="center"/>
          </w:tcPr>
          <w:p w14:paraId="1AD18E15" w14:textId="77777777" w:rsidR="009D0EF9" w:rsidRPr="00734476" w:rsidRDefault="009D0EF9" w:rsidP="001E215C">
            <w:pPr>
              <w:pStyle w:val="Heading9"/>
              <w:spacing w:before="0"/>
              <w:ind w:left="162"/>
              <w:rPr>
                <w:b/>
              </w:rPr>
            </w:pPr>
            <w:r w:rsidRPr="00734476">
              <w:rPr>
                <w:b/>
              </w:rPr>
              <w:t>Company Name</w:t>
            </w:r>
          </w:p>
        </w:tc>
        <w:tc>
          <w:tcPr>
            <w:tcW w:w="7830" w:type="dxa"/>
            <w:gridSpan w:val="3"/>
            <w:vAlign w:val="center"/>
          </w:tcPr>
          <w:p w14:paraId="7444832F" w14:textId="77777777" w:rsidR="009D0EF9" w:rsidRPr="00734476" w:rsidRDefault="009D0EF9" w:rsidP="001E215C">
            <w:pPr>
              <w:spacing w:line="360" w:lineRule="auto"/>
              <w:ind w:left="90"/>
              <w:rPr>
                <w:rFonts w:cs="Arial"/>
                <w:b/>
                <w:bCs/>
                <w:sz w:val="22"/>
                <w:szCs w:val="22"/>
              </w:rPr>
            </w:pPr>
          </w:p>
        </w:tc>
      </w:tr>
      <w:tr w:rsidR="009D0EF9" w:rsidRPr="00734476" w14:paraId="5AB52B69" w14:textId="77777777" w:rsidTr="001E215C">
        <w:trPr>
          <w:trHeight w:val="521"/>
        </w:trPr>
        <w:tc>
          <w:tcPr>
            <w:tcW w:w="2790" w:type="dxa"/>
            <w:vAlign w:val="center"/>
          </w:tcPr>
          <w:p w14:paraId="037292E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5D7B3535" w14:textId="77777777" w:rsidR="009D0EF9" w:rsidRPr="00734476" w:rsidRDefault="009D0EF9" w:rsidP="001E215C">
            <w:pPr>
              <w:spacing w:line="360" w:lineRule="auto"/>
              <w:ind w:left="90" w:firstLine="702"/>
              <w:rPr>
                <w:rFonts w:cs="Arial"/>
                <w:b/>
                <w:bCs/>
                <w:sz w:val="22"/>
                <w:szCs w:val="22"/>
              </w:rPr>
            </w:pPr>
          </w:p>
        </w:tc>
      </w:tr>
    </w:tbl>
    <w:p w14:paraId="734F5054" w14:textId="77777777" w:rsidR="009D0EF9" w:rsidRPr="00CB41C7" w:rsidRDefault="009D0EF9">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CB41C7" w14:paraId="078C2CE7" w14:textId="77777777" w:rsidTr="00FB04E2">
        <w:trPr>
          <w:cantSplit/>
          <w:trHeight w:val="377"/>
        </w:trPr>
        <w:tc>
          <w:tcPr>
            <w:tcW w:w="10620" w:type="dxa"/>
            <w:gridSpan w:val="4"/>
            <w:shd w:val="clear" w:color="auto" w:fill="BFBFBF"/>
            <w:vAlign w:val="center"/>
          </w:tcPr>
          <w:p w14:paraId="44C9AA04" w14:textId="77777777" w:rsidR="009D0EF9" w:rsidRPr="00CB41C7" w:rsidRDefault="009D0EF9" w:rsidP="006D106E">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9D0EF9" w:rsidRPr="00734476" w14:paraId="6EB41B45" w14:textId="77777777" w:rsidTr="00FB04E2">
        <w:trPr>
          <w:cantSplit/>
        </w:trPr>
        <w:tc>
          <w:tcPr>
            <w:tcW w:w="2790" w:type="dxa"/>
            <w:shd w:val="clear" w:color="auto" w:fill="BFBFBF"/>
            <w:vAlign w:val="center"/>
          </w:tcPr>
          <w:p w14:paraId="27A35E67" w14:textId="77777777" w:rsidR="009D0EF9" w:rsidRPr="00734476" w:rsidRDefault="009D0EF9" w:rsidP="001E215C">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41697002" w14:textId="77777777" w:rsidR="009D0EF9" w:rsidRPr="00734476" w:rsidRDefault="009D0EF9" w:rsidP="001E215C">
            <w:pPr>
              <w:spacing w:line="360" w:lineRule="auto"/>
              <w:ind w:left="90" w:firstLine="702"/>
              <w:rPr>
                <w:rFonts w:cs="Arial"/>
                <w:b/>
                <w:bCs/>
                <w:sz w:val="22"/>
                <w:szCs w:val="22"/>
              </w:rPr>
            </w:pPr>
          </w:p>
        </w:tc>
        <w:tc>
          <w:tcPr>
            <w:tcW w:w="1011" w:type="dxa"/>
            <w:shd w:val="clear" w:color="auto" w:fill="BFBFBF"/>
            <w:vAlign w:val="center"/>
          </w:tcPr>
          <w:p w14:paraId="04FAC75C" w14:textId="77777777" w:rsidR="009D0EF9" w:rsidRPr="00734476" w:rsidRDefault="009D0EF9" w:rsidP="001E215C">
            <w:pPr>
              <w:spacing w:line="360" w:lineRule="auto"/>
              <w:ind w:left="90" w:firstLine="702"/>
              <w:rPr>
                <w:rFonts w:cs="Arial"/>
                <w:b/>
                <w:bCs/>
                <w:sz w:val="22"/>
                <w:szCs w:val="22"/>
              </w:rPr>
            </w:pPr>
          </w:p>
          <w:p w14:paraId="23BEC49A"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688919EA" w14:textId="77777777" w:rsidR="009D0EF9" w:rsidRPr="00734476" w:rsidRDefault="009D0EF9" w:rsidP="001E215C">
            <w:pPr>
              <w:spacing w:line="360" w:lineRule="auto"/>
              <w:ind w:left="90" w:firstLine="702"/>
              <w:rPr>
                <w:rFonts w:cs="Arial"/>
                <w:b/>
                <w:bCs/>
                <w:sz w:val="22"/>
                <w:szCs w:val="22"/>
              </w:rPr>
            </w:pPr>
          </w:p>
        </w:tc>
      </w:tr>
      <w:tr w:rsidR="009D0EF9" w:rsidRPr="00734476" w14:paraId="62886D0D" w14:textId="77777777" w:rsidTr="00FB04E2">
        <w:trPr>
          <w:trHeight w:val="548"/>
        </w:trPr>
        <w:tc>
          <w:tcPr>
            <w:tcW w:w="2790" w:type="dxa"/>
            <w:shd w:val="clear" w:color="auto" w:fill="BFBFBF"/>
            <w:vAlign w:val="center"/>
          </w:tcPr>
          <w:p w14:paraId="0E870A2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6D9E073C" w14:textId="77777777" w:rsidR="009D0EF9" w:rsidRPr="00734476" w:rsidRDefault="009D0EF9" w:rsidP="001E215C">
            <w:pPr>
              <w:spacing w:line="360" w:lineRule="auto"/>
              <w:ind w:left="90" w:firstLine="702"/>
              <w:rPr>
                <w:rFonts w:cs="Arial"/>
                <w:b/>
                <w:bCs/>
                <w:sz w:val="22"/>
                <w:szCs w:val="22"/>
              </w:rPr>
            </w:pPr>
          </w:p>
        </w:tc>
      </w:tr>
    </w:tbl>
    <w:p w14:paraId="26CC6710" w14:textId="77777777" w:rsidR="009D0EF9" w:rsidRPr="00310DF5" w:rsidRDefault="009D0EF9">
      <w:pPr>
        <w:pStyle w:val="Heading6"/>
        <w:tabs>
          <w:tab w:val="clear" w:pos="4680"/>
        </w:tabs>
        <w:suppressAutoHyphens w:val="0"/>
        <w:rPr>
          <w:rFonts w:cs="Arial"/>
          <w:spacing w:val="0"/>
          <w:sz w:val="16"/>
          <w:szCs w:val="16"/>
        </w:rPr>
        <w:sectPr w:rsidR="009D0EF9" w:rsidRPr="00310DF5">
          <w:headerReference w:type="even" r:id="rId26"/>
          <w:headerReference w:type="default" r:id="rId27"/>
          <w:pgSz w:w="12240" w:h="15840" w:code="1"/>
          <w:pgMar w:top="1440" w:right="720" w:bottom="1440" w:left="720" w:header="0" w:footer="720" w:gutter="0"/>
          <w:cols w:space="720"/>
        </w:sectPr>
      </w:pPr>
    </w:p>
    <w:p w14:paraId="1FDC7692" w14:textId="77777777" w:rsidR="00A44B2C" w:rsidRPr="005B11B2" w:rsidRDefault="00A44B2C" w:rsidP="00A44B2C">
      <w:pPr>
        <w:keepNext/>
        <w:keepLines/>
        <w:spacing w:line="276" w:lineRule="auto"/>
        <w:jc w:val="center"/>
        <w:outlineLvl w:val="0"/>
        <w:rPr>
          <w:rFonts w:ascii="Cambria" w:eastAsia="MS Gothic" w:hAnsi="Cambria"/>
          <w:color w:val="365F91"/>
          <w:sz w:val="28"/>
          <w:szCs w:val="28"/>
        </w:rPr>
      </w:pPr>
      <w:r w:rsidRPr="005B11B2">
        <w:rPr>
          <w:rFonts w:ascii="Cambria" w:eastAsia="MS Gothic" w:hAnsi="Cambria"/>
          <w:color w:val="365F91"/>
          <w:sz w:val="28"/>
          <w:szCs w:val="28"/>
        </w:rPr>
        <w:t>EXHIBIT 1 - Contractor’s Data Privacy and Security Plan</w:t>
      </w:r>
    </w:p>
    <w:p w14:paraId="67BD89AA" w14:textId="77777777" w:rsidR="00A44B2C" w:rsidRPr="005B11B2" w:rsidRDefault="00A44B2C" w:rsidP="00A44B2C">
      <w:pPr>
        <w:spacing w:before="100" w:after="200" w:line="276" w:lineRule="auto"/>
        <w:ind w:right="680"/>
        <w:rPr>
          <w:rFonts w:ascii="Calibri" w:eastAsia="MS Mincho" w:hAnsi="Calibri"/>
          <w:b/>
          <w:bCs/>
          <w:sz w:val="22"/>
          <w:szCs w:val="22"/>
        </w:rPr>
      </w:pPr>
      <w:r w:rsidRPr="005B11B2">
        <w:rPr>
          <w:rFonts w:ascii="Calibri" w:eastAsia="MS Mincho" w:hAnsi="Calibri"/>
          <w:sz w:val="22"/>
          <w:szCs w:val="22"/>
        </w:rPr>
        <w:t xml:space="preserve"> Pursuant to Education Law § 2-d and </w:t>
      </w:r>
      <w:r w:rsidRPr="005B11B2">
        <w:rPr>
          <w:rFonts w:ascii="Calibri" w:eastAsia="MS Mincho" w:hAnsi="Calibri" w:cs="Calibri"/>
          <w:sz w:val="22"/>
          <w:szCs w:val="22"/>
        </w:rPr>
        <w:t>§</w:t>
      </w:r>
      <w:r w:rsidRPr="005B11B2">
        <w:rPr>
          <w:rFonts w:ascii="Calibri" w:eastAsia="MS Mincho" w:hAnsi="Calibri"/>
          <w:sz w:val="22"/>
          <w:szCs w:val="22"/>
        </w:rPr>
        <w:t xml:space="preserve"> 121.6 of the Regulations of the Commissioner of Education, NYSED is required to ensure that all contracts with a third-party contractor that has Access to or receives Information include a Data Privacy and Security Plan.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r w:rsidRPr="005B11B2">
        <w:rPr>
          <w:rFonts w:ascii="Calibri" w:eastAsia="MS Mincho" w:hAnsi="Calibri"/>
          <w:b/>
          <w:bCs/>
          <w:sz w:val="22"/>
          <w:szCs w:val="22"/>
        </w:rPr>
        <w:t>.  While this plan is not required to be posted to NYSED’s website, contractors should nevertheless ensure that they do not include information that could compromise the security of their data and data systems.</w:t>
      </w:r>
    </w:p>
    <w:p w14:paraId="6D573BA9" w14:textId="77777777" w:rsidR="00A44B2C" w:rsidRPr="005B11B2" w:rsidRDefault="00A44B2C" w:rsidP="00A44B2C">
      <w:pPr>
        <w:spacing w:before="100" w:after="200" w:line="276" w:lineRule="auto"/>
        <w:ind w:right="680"/>
        <w:rPr>
          <w:rFonts w:ascii="Calibri" w:eastAsia="MS Mincho" w:hAnsi="Calibri"/>
          <w:b/>
          <w:bCs/>
          <w:sz w:val="22"/>
          <w:szCs w:val="22"/>
        </w:rPr>
      </w:pPr>
    </w:p>
    <w:p w14:paraId="4698BABB" w14:textId="77777777" w:rsidR="00A44B2C" w:rsidRPr="005B11B2" w:rsidRDefault="00A44B2C" w:rsidP="00A44B2C">
      <w:pPr>
        <w:spacing w:before="100" w:after="200" w:line="276" w:lineRule="auto"/>
        <w:ind w:right="680"/>
        <w:rPr>
          <w:rFonts w:ascii="Calibri" w:eastAsia="MS Mincho" w:hAnsi="Calibri"/>
          <w:b/>
          <w:bCs/>
          <w:sz w:val="22"/>
          <w:szCs w:val="22"/>
        </w:rPr>
      </w:pPr>
      <w:r w:rsidRPr="005B11B2">
        <w:rPr>
          <w:rFonts w:ascii="Calibri" w:eastAsia="MS Mincho" w:hAnsi="Calibri"/>
          <w:b/>
          <w:bCs/>
          <w:sz w:val="22"/>
          <w:szCs w:val="22"/>
        </w:rPr>
        <w:t>1.  Contractor Name:</w:t>
      </w:r>
    </w:p>
    <w:p w14:paraId="6C4066FB" w14:textId="77777777" w:rsidR="00A44B2C" w:rsidRPr="005B11B2" w:rsidRDefault="00A44B2C" w:rsidP="00A44B2C">
      <w:pPr>
        <w:spacing w:before="100" w:after="200" w:line="276" w:lineRule="auto"/>
        <w:ind w:right="680"/>
        <w:rPr>
          <w:rFonts w:ascii="Calibri" w:eastAsia="MS Mincho" w:hAnsi="Calibri"/>
          <w:b/>
          <w:bCs/>
          <w:sz w:val="22"/>
          <w:szCs w:val="22"/>
        </w:rPr>
      </w:pPr>
    </w:p>
    <w:p w14:paraId="7DBB9D39" w14:textId="77777777" w:rsidR="00A44B2C" w:rsidRPr="005B11B2" w:rsidRDefault="00A44B2C" w:rsidP="00A44B2C">
      <w:pPr>
        <w:spacing w:before="100" w:after="200" w:line="276" w:lineRule="auto"/>
        <w:ind w:right="680"/>
        <w:rPr>
          <w:rFonts w:ascii="Calibri" w:eastAsia="Calibri" w:hAnsi="Calibri"/>
          <w:b/>
          <w:bCs/>
          <w:sz w:val="22"/>
          <w:szCs w:val="22"/>
        </w:rPr>
      </w:pPr>
      <w:r w:rsidRPr="005B11B2">
        <w:rPr>
          <w:rFonts w:ascii="Calibri" w:eastAsia="MS Mincho" w:hAnsi="Calibri"/>
          <w:b/>
          <w:bCs/>
          <w:sz w:val="22"/>
          <w:szCs w:val="22"/>
        </w:rPr>
        <w:t xml:space="preserve">2. </w:t>
      </w:r>
      <w:r w:rsidRPr="005B11B2">
        <w:rPr>
          <w:rFonts w:ascii="Calibri" w:eastAsia="Calibri" w:hAnsi="Calibri"/>
          <w:b/>
          <w:bCs/>
          <w:sz w:val="22"/>
          <w:szCs w:val="22"/>
        </w:rPr>
        <w:t>Outline how you will implement applicable data privacy and security contract requirements over the life of the Contract.</w:t>
      </w:r>
    </w:p>
    <w:p w14:paraId="218B7F3B" w14:textId="77777777" w:rsidR="00A44B2C" w:rsidRPr="005B11B2" w:rsidRDefault="00A44B2C" w:rsidP="00A44B2C">
      <w:pPr>
        <w:spacing w:before="100" w:after="200" w:line="276" w:lineRule="auto"/>
        <w:ind w:right="680"/>
        <w:rPr>
          <w:rFonts w:ascii="Calibri" w:eastAsia="Calibri" w:hAnsi="Calibri"/>
          <w:sz w:val="22"/>
          <w:szCs w:val="22"/>
        </w:rPr>
      </w:pPr>
    </w:p>
    <w:p w14:paraId="7F9CC715" w14:textId="77777777" w:rsidR="00A44B2C" w:rsidRPr="005B11B2" w:rsidRDefault="00A44B2C" w:rsidP="00A44B2C">
      <w:pPr>
        <w:spacing w:before="100" w:after="200" w:line="276" w:lineRule="auto"/>
        <w:ind w:right="680"/>
        <w:rPr>
          <w:rFonts w:ascii="Calibri" w:eastAsia="Calibri" w:hAnsi="Calibri"/>
          <w:b/>
          <w:bCs/>
          <w:sz w:val="22"/>
          <w:szCs w:val="22"/>
        </w:rPr>
      </w:pPr>
      <w:r w:rsidRPr="005B11B2">
        <w:rPr>
          <w:rFonts w:ascii="Calibri" w:eastAsia="Calibri" w:hAnsi="Calibri"/>
          <w:b/>
          <w:bCs/>
          <w:sz w:val="22"/>
          <w:szCs w:val="22"/>
        </w:rPr>
        <w:t>3.  Specify the administrative, operational, and technical safeguards and practices that you have in place to protect Information.</w:t>
      </w:r>
    </w:p>
    <w:p w14:paraId="3C8E69DD" w14:textId="77777777" w:rsidR="00A44B2C" w:rsidRPr="005B11B2" w:rsidRDefault="00A44B2C" w:rsidP="00A44B2C">
      <w:pPr>
        <w:spacing w:before="100" w:after="200" w:line="276" w:lineRule="auto"/>
        <w:ind w:right="680"/>
        <w:rPr>
          <w:rFonts w:ascii="Calibri" w:eastAsia="Calibri" w:hAnsi="Calibri"/>
          <w:sz w:val="22"/>
          <w:szCs w:val="22"/>
        </w:rPr>
      </w:pPr>
    </w:p>
    <w:p w14:paraId="3E80193A" w14:textId="77777777" w:rsidR="00A44B2C" w:rsidRPr="005B11B2" w:rsidRDefault="00A44B2C" w:rsidP="00A44B2C">
      <w:pPr>
        <w:spacing w:before="100" w:after="200" w:line="276" w:lineRule="auto"/>
        <w:ind w:right="680"/>
        <w:rPr>
          <w:rFonts w:ascii="Calibri" w:eastAsia="Calibri" w:hAnsi="Calibri"/>
          <w:b/>
          <w:bCs/>
          <w:sz w:val="22"/>
          <w:szCs w:val="22"/>
        </w:rPr>
      </w:pPr>
      <w:r w:rsidRPr="005B11B2">
        <w:rPr>
          <w:rFonts w:ascii="Calibri" w:eastAsia="Calibri" w:hAnsi="Calibri"/>
          <w:b/>
          <w:bCs/>
          <w:sz w:val="22"/>
          <w:szCs w:val="22"/>
        </w:rPr>
        <w:t>4.  Address the training received by your employees and any Subcontractors engaged in the provision of services under the Contract</w:t>
      </w:r>
      <w:r w:rsidRPr="005B11B2" w:rsidDel="009E4A00">
        <w:rPr>
          <w:rFonts w:ascii="Calibri" w:eastAsia="Calibri" w:hAnsi="Calibri"/>
          <w:b/>
          <w:bCs/>
          <w:sz w:val="22"/>
          <w:szCs w:val="22"/>
        </w:rPr>
        <w:t xml:space="preserve"> </w:t>
      </w:r>
      <w:r w:rsidRPr="005B11B2">
        <w:rPr>
          <w:rFonts w:ascii="Calibri" w:eastAsia="Calibri" w:hAnsi="Calibri"/>
          <w:b/>
          <w:bCs/>
          <w:sz w:val="22"/>
          <w:szCs w:val="22"/>
        </w:rPr>
        <w:t>on the federal and state laws that govern the confidentiality of Information.</w:t>
      </w:r>
    </w:p>
    <w:p w14:paraId="5354AD05" w14:textId="77777777" w:rsidR="00A44B2C" w:rsidRPr="005B11B2" w:rsidRDefault="00A44B2C" w:rsidP="00A44B2C">
      <w:pPr>
        <w:spacing w:before="100" w:after="200" w:line="276" w:lineRule="auto"/>
        <w:ind w:right="680"/>
        <w:rPr>
          <w:rFonts w:ascii="Calibri" w:eastAsia="Calibri" w:hAnsi="Calibri"/>
          <w:sz w:val="22"/>
          <w:szCs w:val="22"/>
        </w:rPr>
      </w:pPr>
    </w:p>
    <w:p w14:paraId="727E88AE" w14:textId="77777777" w:rsidR="00A44B2C" w:rsidRPr="005B11B2" w:rsidRDefault="00A44B2C" w:rsidP="00A44B2C">
      <w:pPr>
        <w:spacing w:before="100" w:after="200" w:line="276" w:lineRule="auto"/>
        <w:ind w:right="680"/>
        <w:rPr>
          <w:rFonts w:ascii="Calibri" w:eastAsia="Calibri" w:hAnsi="Calibri"/>
          <w:b/>
          <w:bCs/>
          <w:sz w:val="22"/>
          <w:szCs w:val="22"/>
        </w:rPr>
      </w:pPr>
      <w:r w:rsidRPr="005B11B2">
        <w:rPr>
          <w:rFonts w:ascii="Calibri" w:eastAsia="Calibri" w:hAnsi="Calibri"/>
          <w:b/>
          <w:bCs/>
          <w:sz w:val="22"/>
          <w:szCs w:val="22"/>
        </w:rPr>
        <w:t>5.  Outline how you will ensure that your employees and any Subcontractors are bound by written agreement to the requirements of this contract.</w:t>
      </w:r>
    </w:p>
    <w:p w14:paraId="7B4E82AE" w14:textId="77777777" w:rsidR="00A44B2C" w:rsidRPr="005B11B2" w:rsidRDefault="00A44B2C" w:rsidP="00A44B2C">
      <w:pPr>
        <w:spacing w:before="100" w:after="200" w:line="276" w:lineRule="auto"/>
        <w:ind w:right="680"/>
        <w:rPr>
          <w:rFonts w:ascii="Calibri" w:eastAsia="Calibri" w:hAnsi="Calibri"/>
          <w:sz w:val="22"/>
          <w:szCs w:val="22"/>
        </w:rPr>
      </w:pPr>
    </w:p>
    <w:p w14:paraId="0DF836A3" w14:textId="77777777" w:rsidR="00A44B2C" w:rsidRPr="005B11B2" w:rsidRDefault="00A44B2C" w:rsidP="00A44B2C">
      <w:pPr>
        <w:spacing w:before="100" w:after="200" w:line="276" w:lineRule="auto"/>
        <w:ind w:right="680"/>
        <w:rPr>
          <w:rFonts w:ascii="Calibri" w:eastAsia="Calibri" w:hAnsi="Calibri"/>
          <w:b/>
          <w:bCs/>
          <w:sz w:val="22"/>
          <w:szCs w:val="22"/>
        </w:rPr>
      </w:pPr>
      <w:r w:rsidRPr="005B11B2">
        <w:rPr>
          <w:rFonts w:ascii="Calibri" w:eastAsia="Calibri" w:hAnsi="Calibri"/>
          <w:b/>
          <w:bCs/>
          <w:sz w:val="22"/>
          <w:szCs w:val="22"/>
        </w:rPr>
        <w:t xml:space="preserve">6.  Specify how you will manage any data privacy and security incidents that implicate Information, including a description of any specific plans you have in place to identify data Breaches, unauthorized Access to Information and unauthorized Disclosure of Information, to meet your obligation to report such incidents to the NYSED.  </w:t>
      </w:r>
    </w:p>
    <w:p w14:paraId="0654D493" w14:textId="77777777" w:rsidR="00A44B2C" w:rsidRPr="005B11B2" w:rsidRDefault="00A44B2C" w:rsidP="00A44B2C">
      <w:pPr>
        <w:spacing w:before="100" w:after="200" w:line="276" w:lineRule="auto"/>
        <w:ind w:right="680"/>
        <w:rPr>
          <w:rFonts w:ascii="Calibri" w:eastAsia="Calibri" w:hAnsi="Calibri"/>
          <w:sz w:val="22"/>
          <w:szCs w:val="22"/>
        </w:rPr>
      </w:pPr>
    </w:p>
    <w:p w14:paraId="7F6BB835" w14:textId="77777777" w:rsidR="00A44B2C" w:rsidRPr="005B11B2" w:rsidRDefault="00A44B2C" w:rsidP="00A44B2C">
      <w:pPr>
        <w:spacing w:before="100" w:after="200" w:line="276" w:lineRule="auto"/>
        <w:ind w:right="680"/>
        <w:rPr>
          <w:rFonts w:ascii="Calibri" w:eastAsia="Calibri" w:hAnsi="Calibri"/>
          <w:b/>
          <w:bCs/>
          <w:sz w:val="22"/>
          <w:szCs w:val="22"/>
        </w:rPr>
      </w:pPr>
      <w:r w:rsidRPr="005B11B2">
        <w:rPr>
          <w:rFonts w:ascii="Calibri" w:eastAsia="Calibri" w:hAnsi="Calibri"/>
          <w:b/>
          <w:bCs/>
          <w:sz w:val="22"/>
          <w:szCs w:val="22"/>
        </w:rPr>
        <w:t>7.  If applicable, describe how Disclosed Information will be transitioned to NYSED when either (a) it is no longer needed by you to meet your obligations under this contract or (b) your authorization to Access Information or use Disclosed Information has terminated.</w:t>
      </w:r>
    </w:p>
    <w:p w14:paraId="6286BAEB" w14:textId="77777777" w:rsidR="00A44B2C" w:rsidRPr="005B11B2" w:rsidRDefault="00A44B2C" w:rsidP="00A44B2C">
      <w:pPr>
        <w:spacing w:before="100" w:after="200" w:line="276" w:lineRule="auto"/>
        <w:ind w:right="680"/>
        <w:rPr>
          <w:rFonts w:ascii="Calibri" w:eastAsia="Calibri" w:hAnsi="Calibri"/>
          <w:sz w:val="22"/>
          <w:szCs w:val="22"/>
        </w:rPr>
      </w:pPr>
    </w:p>
    <w:p w14:paraId="65BDB857" w14:textId="77777777" w:rsidR="00A44B2C" w:rsidRPr="005B11B2" w:rsidRDefault="00A44B2C" w:rsidP="00A44B2C">
      <w:pPr>
        <w:spacing w:before="100" w:after="200" w:line="276" w:lineRule="auto"/>
        <w:ind w:right="680"/>
        <w:rPr>
          <w:rFonts w:ascii="Calibri" w:eastAsia="Calibri" w:hAnsi="Calibri"/>
          <w:b/>
          <w:bCs/>
          <w:sz w:val="22"/>
          <w:szCs w:val="22"/>
        </w:rPr>
      </w:pPr>
      <w:r w:rsidRPr="005B11B2">
        <w:rPr>
          <w:rFonts w:ascii="Calibri" w:eastAsia="Calibri" w:hAnsi="Calibri"/>
          <w:b/>
          <w:bCs/>
          <w:sz w:val="22"/>
          <w:szCs w:val="22"/>
        </w:rPr>
        <w:t>8.  Describe your secure destruction and secure deletion practices and how you will certify to NYSED that all Access to Information has been revoked by you and, as applicable, your Subcontractors and that all Disclosed Information has been either securely deleted or securely destroyed by you and your Subcontractors.</w:t>
      </w:r>
    </w:p>
    <w:p w14:paraId="3A55BBD2" w14:textId="77777777" w:rsidR="00A44B2C" w:rsidRPr="005B11B2" w:rsidRDefault="00A44B2C" w:rsidP="00A44B2C">
      <w:pPr>
        <w:spacing w:before="100" w:after="200" w:line="276" w:lineRule="auto"/>
        <w:ind w:right="680"/>
        <w:rPr>
          <w:rFonts w:ascii="Calibri" w:eastAsia="Calibri" w:hAnsi="Calibri"/>
          <w:sz w:val="22"/>
          <w:szCs w:val="22"/>
        </w:rPr>
      </w:pPr>
    </w:p>
    <w:p w14:paraId="06133571" w14:textId="77777777" w:rsidR="00A44B2C" w:rsidRPr="005B11B2" w:rsidRDefault="00A44B2C" w:rsidP="00A44B2C">
      <w:pPr>
        <w:spacing w:before="100" w:after="200" w:line="276" w:lineRule="auto"/>
        <w:ind w:right="680"/>
        <w:rPr>
          <w:rFonts w:ascii="Calibri" w:eastAsia="MS Mincho" w:hAnsi="Calibri"/>
          <w:b/>
          <w:bCs/>
          <w:sz w:val="22"/>
          <w:szCs w:val="22"/>
        </w:rPr>
      </w:pPr>
      <w:r w:rsidRPr="005B11B2">
        <w:rPr>
          <w:rFonts w:ascii="Calibri" w:eastAsia="Calibri" w:hAnsi="Calibri"/>
          <w:b/>
          <w:bCs/>
          <w:sz w:val="22"/>
          <w:szCs w:val="22"/>
        </w:rPr>
        <w:t>9.  Outline how your data privacy and security program/practices align with NYSED’s applicable policies.</w:t>
      </w:r>
    </w:p>
    <w:p w14:paraId="29F5F4D6" w14:textId="77777777" w:rsidR="00A44B2C" w:rsidRPr="005B11B2" w:rsidRDefault="00A44B2C" w:rsidP="00A44B2C">
      <w:pPr>
        <w:spacing w:after="80" w:line="276" w:lineRule="auto"/>
        <w:ind w:left="3211" w:right="680"/>
        <w:rPr>
          <w:rFonts w:ascii="Calibri" w:eastAsia="MS Mincho" w:hAnsi="Calibri"/>
          <w:bCs/>
          <w:iCs/>
          <w:szCs w:val="24"/>
        </w:rPr>
      </w:pPr>
    </w:p>
    <w:p w14:paraId="5BBE85D7" w14:textId="77777777" w:rsidR="00A44B2C" w:rsidRPr="005B11B2" w:rsidRDefault="00A44B2C" w:rsidP="00A44B2C">
      <w:pPr>
        <w:spacing w:after="80" w:line="276" w:lineRule="auto"/>
        <w:ind w:left="3211" w:right="680"/>
        <w:rPr>
          <w:rFonts w:ascii="Calibri" w:eastAsia="MS Mincho" w:hAnsi="Calibri"/>
          <w:bCs/>
          <w:iCs/>
          <w:szCs w:val="24"/>
        </w:rPr>
        <w:sectPr w:rsidR="00A44B2C" w:rsidRPr="005B11B2" w:rsidSect="00D9506C">
          <w:footerReference w:type="default" r:id="rId28"/>
          <w:pgSz w:w="12240" w:h="15840"/>
          <w:pgMar w:top="1382" w:right="605" w:bottom="864" w:left="878" w:header="0" w:footer="824" w:gutter="0"/>
          <w:cols w:space="720"/>
        </w:sectPr>
      </w:pPr>
    </w:p>
    <w:p w14:paraId="3721699D" w14:textId="77777777" w:rsidR="00A44B2C" w:rsidRPr="005B11B2" w:rsidRDefault="00A44B2C" w:rsidP="00A44B2C">
      <w:pPr>
        <w:keepNext/>
        <w:keepLines/>
        <w:spacing w:line="276" w:lineRule="auto"/>
        <w:ind w:right="680"/>
        <w:jc w:val="center"/>
        <w:outlineLvl w:val="0"/>
        <w:rPr>
          <w:rFonts w:ascii="Cambria" w:eastAsia="MS Gothic" w:hAnsi="Cambria"/>
          <w:color w:val="365F91"/>
          <w:sz w:val="28"/>
          <w:szCs w:val="28"/>
        </w:rPr>
      </w:pPr>
      <w:bookmarkStart w:id="12" w:name="_Hlk41652364"/>
      <w:r w:rsidRPr="005B11B2">
        <w:rPr>
          <w:rFonts w:ascii="Cambria" w:eastAsia="MS Gothic" w:hAnsi="Cambria"/>
          <w:color w:val="365F91"/>
          <w:sz w:val="28"/>
          <w:szCs w:val="28"/>
        </w:rPr>
        <w:t>EXHIBIT 2 - Education Law § 2-d Bill of Rights for Data Privacy and Security and</w:t>
      </w:r>
      <w:r w:rsidRPr="005B11B2">
        <w:rPr>
          <w:rFonts w:ascii="Calibri" w:eastAsia="MS Mincho" w:hAnsi="Calibri"/>
          <w:b/>
          <w:bCs/>
          <w:caps/>
          <w:color w:val="FFFFFF"/>
          <w:spacing w:val="15"/>
          <w:sz w:val="22"/>
          <w:szCs w:val="22"/>
        </w:rPr>
        <w:t xml:space="preserve"> </w:t>
      </w:r>
      <w:r w:rsidRPr="005B11B2">
        <w:rPr>
          <w:rFonts w:ascii="Cambria" w:eastAsia="MS Gothic" w:hAnsi="Cambria"/>
          <w:color w:val="365F91"/>
          <w:sz w:val="28"/>
          <w:szCs w:val="28"/>
        </w:rPr>
        <w:t>Supplemental Information for Contracts that Utilize Personally Identifiable Information</w:t>
      </w:r>
    </w:p>
    <w:p w14:paraId="17DD8414" w14:textId="77777777" w:rsidR="00A44B2C" w:rsidRPr="005B11B2" w:rsidRDefault="00A44B2C" w:rsidP="00A44B2C">
      <w:pPr>
        <w:kinsoku w:val="0"/>
        <w:overflowPunct w:val="0"/>
        <w:adjustRightInd w:val="0"/>
        <w:spacing w:before="58" w:after="200" w:line="276" w:lineRule="auto"/>
        <w:ind w:left="40" w:right="680"/>
        <w:rPr>
          <w:rFonts w:ascii="Calibri" w:eastAsia="Calibri" w:hAnsi="Calibri"/>
          <w:sz w:val="22"/>
          <w:szCs w:val="22"/>
        </w:rPr>
      </w:pPr>
      <w:r w:rsidRPr="005B11B2">
        <w:rPr>
          <w:rFonts w:ascii="Calibri" w:eastAsia="Calibri" w:hAnsi="Calibri"/>
          <w:sz w:val="22"/>
          <w:szCs w:val="22"/>
        </w:rPr>
        <w:t>Parents (including legal guardians or persons in parental relationships) and Eligible Students (students 18 years and older) can expect the following:</w:t>
      </w:r>
    </w:p>
    <w:p w14:paraId="2820B727" w14:textId="77777777" w:rsidR="00A44B2C" w:rsidRPr="005B11B2" w:rsidRDefault="00A44B2C" w:rsidP="00A44B2C">
      <w:pPr>
        <w:numPr>
          <w:ilvl w:val="0"/>
          <w:numId w:val="14"/>
        </w:numPr>
        <w:spacing w:before="100" w:after="200" w:line="276" w:lineRule="auto"/>
        <w:ind w:left="1080"/>
        <w:contextualSpacing/>
        <w:rPr>
          <w:rFonts w:ascii="Calibri" w:eastAsia="Calibri" w:hAnsi="Calibri"/>
          <w:sz w:val="22"/>
          <w:szCs w:val="22"/>
        </w:rPr>
        <w:sectPr w:rsidR="00A44B2C" w:rsidRPr="005B11B2" w:rsidSect="00D9506C">
          <w:headerReference w:type="default" r:id="rId29"/>
          <w:footerReference w:type="default" r:id="rId30"/>
          <w:pgSz w:w="12240" w:h="15840"/>
          <w:pgMar w:top="634" w:right="720" w:bottom="547" w:left="720" w:header="0" w:footer="720" w:gutter="0"/>
          <w:cols w:space="720"/>
          <w:docGrid w:linePitch="299"/>
        </w:sectPr>
      </w:pPr>
    </w:p>
    <w:p w14:paraId="0A1F1C60" w14:textId="77777777" w:rsidR="00A44B2C" w:rsidRPr="005B11B2" w:rsidRDefault="00A44B2C" w:rsidP="00A44B2C">
      <w:pPr>
        <w:numPr>
          <w:ilvl w:val="0"/>
          <w:numId w:val="14"/>
        </w:numPr>
        <w:spacing w:before="100" w:after="200" w:line="276" w:lineRule="auto"/>
        <w:ind w:left="763"/>
        <w:rPr>
          <w:rFonts w:ascii="Calibri" w:eastAsia="Calibri" w:hAnsi="Calibri"/>
          <w:sz w:val="22"/>
          <w:szCs w:val="22"/>
        </w:rPr>
      </w:pPr>
      <w:r w:rsidRPr="005B11B2">
        <w:rPr>
          <w:rFonts w:ascii="Calibri" w:eastAsia="Calibri" w:hAnsi="Calibri"/>
          <w:sz w:val="22"/>
          <w:szCs w:val="22"/>
        </w:rPr>
        <w:t xml:space="preserve">A Student’s Personally Identifiable Information (“Student PII”) cannot be sold or released </w:t>
      </w:r>
      <w:r w:rsidRPr="005B11B2">
        <w:rPr>
          <w:rFonts w:ascii="Calibri" w:eastAsia="Calibri" w:hAnsi="Calibri"/>
          <w:spacing w:val="-3"/>
          <w:sz w:val="22"/>
          <w:szCs w:val="22"/>
        </w:rPr>
        <w:t xml:space="preserve">for </w:t>
      </w:r>
      <w:r w:rsidRPr="005B11B2">
        <w:rPr>
          <w:rFonts w:ascii="Calibri" w:eastAsia="Calibri" w:hAnsi="Calibri"/>
          <w:sz w:val="22"/>
          <w:szCs w:val="22"/>
        </w:rPr>
        <w:t>any Commercial or Marketing</w:t>
      </w:r>
      <w:r w:rsidRPr="005B11B2">
        <w:rPr>
          <w:rFonts w:ascii="Calibri" w:eastAsia="Calibri" w:hAnsi="Calibri"/>
          <w:spacing w:val="-41"/>
          <w:sz w:val="22"/>
          <w:szCs w:val="22"/>
        </w:rPr>
        <w:t xml:space="preserve">      </w:t>
      </w:r>
      <w:r w:rsidRPr="005B11B2">
        <w:rPr>
          <w:rFonts w:ascii="Calibri" w:eastAsia="Calibri" w:hAnsi="Calibri"/>
          <w:sz w:val="22"/>
          <w:szCs w:val="22"/>
        </w:rPr>
        <w:t>purpose.</w:t>
      </w:r>
      <w:r w:rsidRPr="005B11B2">
        <w:rPr>
          <w:rFonts w:ascii="Calibri" w:eastAsia="MS Mincho" w:hAnsi="Calibri"/>
          <w:sz w:val="22"/>
          <w:szCs w:val="22"/>
        </w:rPr>
        <w:t xml:space="preserve"> Student </w:t>
      </w:r>
      <w:r w:rsidRPr="005B11B2">
        <w:rPr>
          <w:rFonts w:ascii="Calibri" w:eastAsia="Calibri" w:hAnsi="Calibri"/>
          <w:sz w:val="22"/>
          <w:szCs w:val="22"/>
        </w:rPr>
        <w:t xml:space="preserve">PII, as defined by Education Law § 2-d and the Family Educational Rights and Privacy Act ("FERPA"), includes direct identifiers such as a student’s name or identification number, parent’s name, or address; and indirect identifiers such as a student’s date of birth, which when linked to or combined with other information can be used to distinguish or trace a student’s identity. Please see FERPA’s regulations at 34 CFR </w:t>
      </w:r>
      <w:r w:rsidRPr="005B11B2">
        <w:rPr>
          <w:rFonts w:ascii="Calibri" w:eastAsia="Calibri" w:hAnsi="Calibri" w:cs="Calibri"/>
          <w:sz w:val="22"/>
          <w:szCs w:val="22"/>
        </w:rPr>
        <w:t>§</w:t>
      </w:r>
      <w:r w:rsidRPr="005B11B2">
        <w:rPr>
          <w:rFonts w:ascii="Calibri" w:eastAsia="Calibri" w:hAnsi="Calibri"/>
          <w:sz w:val="22"/>
          <w:szCs w:val="22"/>
        </w:rPr>
        <w:t xml:space="preserve"> 99.3 for a more complete definition.</w:t>
      </w:r>
    </w:p>
    <w:p w14:paraId="6690541B" w14:textId="77777777" w:rsidR="00A44B2C" w:rsidRPr="005B11B2" w:rsidRDefault="00A44B2C" w:rsidP="00A44B2C">
      <w:pPr>
        <w:numPr>
          <w:ilvl w:val="0"/>
          <w:numId w:val="14"/>
        </w:numPr>
        <w:tabs>
          <w:tab w:val="left" w:pos="1080"/>
        </w:tabs>
        <w:kinsoku w:val="0"/>
        <w:overflowPunct w:val="0"/>
        <w:adjustRightInd w:val="0"/>
        <w:spacing w:before="100" w:after="200" w:line="276" w:lineRule="auto"/>
        <w:ind w:left="760" w:right="680"/>
        <w:rPr>
          <w:rFonts w:ascii="Calibri" w:eastAsia="Calibri" w:hAnsi="Calibri"/>
          <w:sz w:val="22"/>
          <w:szCs w:val="22"/>
        </w:rPr>
      </w:pPr>
      <w:r w:rsidRPr="005B11B2">
        <w:rPr>
          <w:rFonts w:ascii="Calibri" w:eastAsia="Calibri" w:hAnsi="Calibri"/>
          <w:sz w:val="22"/>
          <w:szCs w:val="22"/>
        </w:rPr>
        <w:t>The</w:t>
      </w:r>
      <w:r w:rsidRPr="005B11B2">
        <w:rPr>
          <w:rFonts w:ascii="Calibri" w:eastAsia="Calibri" w:hAnsi="Calibri"/>
          <w:spacing w:val="10"/>
          <w:sz w:val="22"/>
          <w:szCs w:val="22"/>
        </w:rPr>
        <w:t xml:space="preserve"> </w:t>
      </w:r>
      <w:r w:rsidRPr="005B11B2">
        <w:rPr>
          <w:rFonts w:ascii="Calibri" w:eastAsia="Calibri" w:hAnsi="Calibri"/>
          <w:sz w:val="22"/>
          <w:szCs w:val="22"/>
        </w:rPr>
        <w:t>right</w:t>
      </w:r>
      <w:r w:rsidRPr="005B11B2">
        <w:rPr>
          <w:rFonts w:ascii="Calibri" w:eastAsia="Calibri" w:hAnsi="Calibri"/>
          <w:spacing w:val="10"/>
          <w:sz w:val="22"/>
          <w:szCs w:val="22"/>
        </w:rPr>
        <w:t xml:space="preserve"> </w:t>
      </w:r>
      <w:r w:rsidRPr="005B11B2">
        <w:rPr>
          <w:rFonts w:ascii="Calibri" w:eastAsia="Calibri" w:hAnsi="Calibri"/>
          <w:sz w:val="22"/>
          <w:szCs w:val="22"/>
        </w:rPr>
        <w:t>to</w:t>
      </w:r>
      <w:r w:rsidRPr="005B11B2">
        <w:rPr>
          <w:rFonts w:ascii="Calibri" w:eastAsia="Calibri" w:hAnsi="Calibri"/>
          <w:spacing w:val="8"/>
          <w:sz w:val="22"/>
          <w:szCs w:val="22"/>
        </w:rPr>
        <w:t xml:space="preserve"> </w:t>
      </w:r>
      <w:r w:rsidRPr="005B11B2">
        <w:rPr>
          <w:rFonts w:ascii="Calibri" w:eastAsia="Calibri" w:hAnsi="Calibri"/>
          <w:sz w:val="22"/>
          <w:szCs w:val="22"/>
        </w:rPr>
        <w:t>inspect</w:t>
      </w:r>
      <w:r w:rsidRPr="005B11B2">
        <w:rPr>
          <w:rFonts w:ascii="Calibri" w:eastAsia="Calibri" w:hAnsi="Calibri"/>
          <w:spacing w:val="12"/>
          <w:sz w:val="22"/>
          <w:szCs w:val="22"/>
        </w:rPr>
        <w:t xml:space="preserve"> </w:t>
      </w:r>
      <w:r w:rsidRPr="005B11B2">
        <w:rPr>
          <w:rFonts w:ascii="Calibri" w:eastAsia="Calibri" w:hAnsi="Calibri"/>
          <w:sz w:val="22"/>
          <w:szCs w:val="22"/>
        </w:rPr>
        <w:t>and</w:t>
      </w:r>
      <w:r w:rsidRPr="005B11B2">
        <w:rPr>
          <w:rFonts w:ascii="Calibri" w:eastAsia="Calibri" w:hAnsi="Calibri"/>
          <w:spacing w:val="6"/>
          <w:sz w:val="22"/>
          <w:szCs w:val="22"/>
        </w:rPr>
        <w:t xml:space="preserve"> </w:t>
      </w:r>
      <w:r w:rsidRPr="005B11B2">
        <w:rPr>
          <w:rFonts w:ascii="Calibri" w:eastAsia="Calibri" w:hAnsi="Calibri"/>
          <w:sz w:val="22"/>
          <w:szCs w:val="22"/>
        </w:rPr>
        <w:t>review</w:t>
      </w:r>
      <w:r w:rsidRPr="005B11B2">
        <w:rPr>
          <w:rFonts w:ascii="Calibri" w:eastAsia="Calibri" w:hAnsi="Calibri"/>
          <w:spacing w:val="10"/>
          <w:sz w:val="22"/>
          <w:szCs w:val="22"/>
        </w:rPr>
        <w:t xml:space="preserve"> </w:t>
      </w:r>
      <w:r w:rsidRPr="005B11B2">
        <w:rPr>
          <w:rFonts w:ascii="Calibri" w:eastAsia="Calibri" w:hAnsi="Calibri"/>
          <w:sz w:val="22"/>
          <w:szCs w:val="22"/>
        </w:rPr>
        <w:t>the</w:t>
      </w:r>
      <w:r w:rsidRPr="005B11B2">
        <w:rPr>
          <w:rFonts w:ascii="Calibri" w:eastAsia="Calibri" w:hAnsi="Calibri"/>
          <w:spacing w:val="8"/>
          <w:sz w:val="22"/>
          <w:szCs w:val="22"/>
        </w:rPr>
        <w:t xml:space="preserve"> </w:t>
      </w:r>
      <w:r w:rsidRPr="005B11B2">
        <w:rPr>
          <w:rFonts w:ascii="Calibri" w:eastAsia="Calibri" w:hAnsi="Calibri"/>
          <w:sz w:val="22"/>
          <w:szCs w:val="22"/>
        </w:rPr>
        <w:t>complete</w:t>
      </w:r>
      <w:r w:rsidRPr="005B11B2">
        <w:rPr>
          <w:rFonts w:ascii="Calibri" w:eastAsia="Calibri" w:hAnsi="Calibri"/>
          <w:spacing w:val="8"/>
          <w:sz w:val="22"/>
          <w:szCs w:val="22"/>
        </w:rPr>
        <w:t xml:space="preserve"> </w:t>
      </w:r>
      <w:r w:rsidRPr="005B11B2">
        <w:rPr>
          <w:rFonts w:ascii="Calibri" w:eastAsia="Calibri" w:hAnsi="Calibri"/>
          <w:sz w:val="22"/>
          <w:szCs w:val="22"/>
        </w:rPr>
        <w:t>contents</w:t>
      </w:r>
      <w:r w:rsidRPr="005B11B2">
        <w:rPr>
          <w:rFonts w:ascii="Calibri" w:eastAsia="Calibri" w:hAnsi="Calibri"/>
          <w:spacing w:val="8"/>
          <w:sz w:val="22"/>
          <w:szCs w:val="22"/>
        </w:rPr>
        <w:t xml:space="preserve"> </w:t>
      </w:r>
      <w:r w:rsidRPr="005B11B2">
        <w:rPr>
          <w:rFonts w:ascii="Calibri" w:eastAsia="Calibri" w:hAnsi="Calibri"/>
          <w:sz w:val="22"/>
          <w:szCs w:val="22"/>
        </w:rPr>
        <w:t>of</w:t>
      </w:r>
      <w:r w:rsidRPr="005B11B2">
        <w:rPr>
          <w:rFonts w:ascii="Calibri" w:eastAsia="Calibri" w:hAnsi="Calibri"/>
          <w:spacing w:val="8"/>
          <w:sz w:val="22"/>
          <w:szCs w:val="22"/>
        </w:rPr>
        <w:t xml:space="preserve"> </w:t>
      </w:r>
      <w:r w:rsidRPr="005B11B2">
        <w:rPr>
          <w:rFonts w:ascii="Calibri" w:eastAsia="Calibri" w:hAnsi="Calibri"/>
          <w:sz w:val="22"/>
          <w:szCs w:val="22"/>
        </w:rPr>
        <w:t>the</w:t>
      </w:r>
      <w:r w:rsidRPr="005B11B2">
        <w:rPr>
          <w:rFonts w:ascii="Calibri" w:eastAsia="Calibri" w:hAnsi="Calibri"/>
          <w:spacing w:val="10"/>
          <w:sz w:val="22"/>
          <w:szCs w:val="22"/>
        </w:rPr>
        <w:t xml:space="preserve"> </w:t>
      </w:r>
      <w:r w:rsidRPr="005B11B2">
        <w:rPr>
          <w:rFonts w:ascii="Calibri" w:eastAsia="Calibri" w:hAnsi="Calibri"/>
          <w:sz w:val="22"/>
          <w:szCs w:val="22"/>
        </w:rPr>
        <w:t>student’s</w:t>
      </w:r>
      <w:r w:rsidRPr="005B11B2">
        <w:rPr>
          <w:rFonts w:ascii="Calibri" w:eastAsia="Calibri" w:hAnsi="Calibri"/>
          <w:spacing w:val="10"/>
          <w:sz w:val="22"/>
          <w:szCs w:val="22"/>
        </w:rPr>
        <w:t xml:space="preserve"> </w:t>
      </w:r>
      <w:r w:rsidRPr="005B11B2">
        <w:rPr>
          <w:rFonts w:ascii="Calibri" w:eastAsia="Calibri" w:hAnsi="Calibri"/>
          <w:sz w:val="22"/>
          <w:szCs w:val="22"/>
        </w:rPr>
        <w:t>education</w:t>
      </w:r>
      <w:r w:rsidRPr="005B11B2">
        <w:rPr>
          <w:rFonts w:ascii="Calibri" w:eastAsia="Calibri" w:hAnsi="Calibri"/>
          <w:spacing w:val="-1"/>
          <w:sz w:val="22"/>
          <w:szCs w:val="22"/>
        </w:rPr>
        <w:t xml:space="preserve"> </w:t>
      </w:r>
      <w:r w:rsidRPr="005B11B2">
        <w:rPr>
          <w:rFonts w:ascii="Calibri" w:eastAsia="Calibri" w:hAnsi="Calibri"/>
          <w:sz w:val="22"/>
          <w:szCs w:val="22"/>
        </w:rPr>
        <w:t>record</w:t>
      </w:r>
      <w:r w:rsidRPr="005B11B2">
        <w:rPr>
          <w:rFonts w:ascii="Calibri" w:eastAsia="Calibri" w:hAnsi="Calibri"/>
          <w:spacing w:val="-2"/>
          <w:sz w:val="22"/>
          <w:szCs w:val="22"/>
        </w:rPr>
        <w:t xml:space="preserve"> </w:t>
      </w:r>
      <w:r w:rsidRPr="005B11B2">
        <w:rPr>
          <w:rFonts w:ascii="Calibri" w:eastAsia="Calibri" w:hAnsi="Calibri"/>
          <w:sz w:val="22"/>
          <w:szCs w:val="22"/>
        </w:rPr>
        <w:t>stored</w:t>
      </w:r>
      <w:r w:rsidRPr="005B11B2">
        <w:rPr>
          <w:rFonts w:ascii="Calibri" w:eastAsia="Calibri" w:hAnsi="Calibri"/>
          <w:spacing w:val="-1"/>
          <w:sz w:val="22"/>
          <w:szCs w:val="22"/>
        </w:rPr>
        <w:t xml:space="preserve"> </w:t>
      </w:r>
      <w:r w:rsidRPr="005B11B2">
        <w:rPr>
          <w:rFonts w:ascii="Calibri" w:eastAsia="Calibri" w:hAnsi="Calibri"/>
          <w:sz w:val="22"/>
          <w:szCs w:val="22"/>
        </w:rPr>
        <w:t>or</w:t>
      </w:r>
      <w:r w:rsidRPr="005B11B2">
        <w:rPr>
          <w:rFonts w:ascii="Calibri" w:eastAsia="Calibri" w:hAnsi="Calibri"/>
          <w:spacing w:val="-1"/>
          <w:sz w:val="22"/>
          <w:szCs w:val="22"/>
        </w:rPr>
        <w:t xml:space="preserve"> </w:t>
      </w:r>
      <w:r w:rsidRPr="005B11B2">
        <w:rPr>
          <w:rFonts w:ascii="Calibri" w:eastAsia="Calibri" w:hAnsi="Calibri"/>
          <w:sz w:val="22"/>
          <w:szCs w:val="22"/>
        </w:rPr>
        <w:t>maintained</w:t>
      </w:r>
      <w:r w:rsidRPr="005B11B2">
        <w:rPr>
          <w:rFonts w:ascii="Calibri" w:eastAsia="Calibri" w:hAnsi="Calibri"/>
          <w:spacing w:val="-1"/>
          <w:sz w:val="22"/>
          <w:szCs w:val="22"/>
        </w:rPr>
        <w:t xml:space="preserve"> </w:t>
      </w:r>
      <w:r w:rsidRPr="005B11B2">
        <w:rPr>
          <w:rFonts w:ascii="Calibri" w:eastAsia="Calibri" w:hAnsi="Calibri"/>
          <w:sz w:val="22"/>
          <w:szCs w:val="22"/>
        </w:rPr>
        <w:t>by an educational agency. This right may not apply to Parents of an Eligible Student.</w:t>
      </w:r>
    </w:p>
    <w:p w14:paraId="49F789B7" w14:textId="77777777" w:rsidR="00A44B2C" w:rsidRPr="005B11B2" w:rsidRDefault="00A44B2C" w:rsidP="00A44B2C">
      <w:pPr>
        <w:numPr>
          <w:ilvl w:val="0"/>
          <w:numId w:val="14"/>
        </w:numPr>
        <w:tabs>
          <w:tab w:val="left" w:pos="1080"/>
        </w:tabs>
        <w:kinsoku w:val="0"/>
        <w:overflowPunct w:val="0"/>
        <w:adjustRightInd w:val="0"/>
        <w:spacing w:before="100" w:after="200" w:line="276" w:lineRule="auto"/>
        <w:ind w:left="760" w:right="227"/>
        <w:rPr>
          <w:rFonts w:ascii="Calibri" w:eastAsia="Calibri" w:hAnsi="Calibri"/>
          <w:sz w:val="22"/>
          <w:szCs w:val="22"/>
        </w:rPr>
      </w:pPr>
      <w:r w:rsidRPr="005B11B2">
        <w:rPr>
          <w:rFonts w:ascii="Calibri" w:eastAsia="Calibri" w:hAnsi="Calibri"/>
          <w:sz w:val="22"/>
          <w:szCs w:val="22"/>
        </w:rPr>
        <w:t>State and federal laws such as</w:t>
      </w:r>
      <w:r w:rsidRPr="005B11B2">
        <w:rPr>
          <w:rFonts w:ascii="Calibri" w:eastAsia="MS Mincho" w:hAnsi="Calibri"/>
          <w:sz w:val="22"/>
          <w:szCs w:val="22"/>
        </w:rPr>
        <w:t xml:space="preserve"> </w:t>
      </w:r>
      <w:r w:rsidRPr="005B11B2">
        <w:rPr>
          <w:rFonts w:ascii="Calibri" w:eastAsia="Calibri" w:hAnsi="Calibri"/>
          <w:sz w:val="22"/>
          <w:szCs w:val="22"/>
        </w:rPr>
        <w:t xml:space="preserve">Education Law § 2-d; the Regulations of the Commissioner of Education at 8 NYCRR Part 121, </w:t>
      </w:r>
      <w:bookmarkStart w:id="13" w:name="_Hlk43303901"/>
      <w:r w:rsidRPr="005B11B2">
        <w:rPr>
          <w:rFonts w:ascii="Calibri" w:eastAsia="Calibri" w:hAnsi="Calibri"/>
          <w:sz w:val="22"/>
          <w:szCs w:val="22"/>
        </w:rPr>
        <w:t xml:space="preserve">FERPA </w:t>
      </w:r>
      <w:bookmarkEnd w:id="13"/>
      <w:r w:rsidRPr="005B11B2">
        <w:rPr>
          <w:rFonts w:ascii="Calibri" w:eastAsia="Calibri" w:hAnsi="Calibri"/>
          <w:sz w:val="22"/>
          <w:szCs w:val="22"/>
        </w:rPr>
        <w:t xml:space="preserve">at 12 U.S.C. </w:t>
      </w:r>
      <w:r w:rsidRPr="005B11B2">
        <w:rPr>
          <w:rFonts w:ascii="Calibri" w:eastAsia="Calibri" w:hAnsi="Calibri" w:cs="Calibri"/>
          <w:sz w:val="22"/>
          <w:szCs w:val="22"/>
        </w:rPr>
        <w:t>§</w:t>
      </w:r>
      <w:r w:rsidRPr="005B11B2">
        <w:rPr>
          <w:rFonts w:ascii="Calibri" w:eastAsia="Calibri" w:hAnsi="Calibri"/>
          <w:sz w:val="22"/>
          <w:szCs w:val="22"/>
        </w:rPr>
        <w:t xml:space="preserve"> 1232g (34 CFR Part 99); Children's Online Privacy Protection Act ("COPPA") at 15 U.S.C. </w:t>
      </w:r>
      <w:r w:rsidRPr="005B11B2">
        <w:rPr>
          <w:rFonts w:ascii="Calibri" w:eastAsia="Calibri" w:hAnsi="Calibri" w:cs="Calibri"/>
          <w:sz w:val="22"/>
          <w:szCs w:val="22"/>
        </w:rPr>
        <w:t>§§</w:t>
      </w:r>
      <w:r w:rsidRPr="005B11B2">
        <w:rPr>
          <w:rFonts w:ascii="Calibri" w:eastAsia="Calibri" w:hAnsi="Calibri"/>
          <w:sz w:val="22"/>
          <w:szCs w:val="22"/>
        </w:rPr>
        <w:t xml:space="preserve"> 6501-6502 (16 CFR Part 312); Protection of Pupil Rights Amendment ("PPRA") at 20 U.S.C. </w:t>
      </w:r>
      <w:r w:rsidRPr="005B11B2">
        <w:rPr>
          <w:rFonts w:ascii="Calibri" w:eastAsia="Calibri" w:hAnsi="Calibri" w:cs="Calibri"/>
          <w:sz w:val="22"/>
          <w:szCs w:val="22"/>
        </w:rPr>
        <w:t>§</w:t>
      </w:r>
      <w:r w:rsidRPr="005B11B2">
        <w:rPr>
          <w:rFonts w:ascii="Calibri" w:eastAsia="Calibri" w:hAnsi="Calibri"/>
          <w:sz w:val="22"/>
          <w:szCs w:val="22"/>
        </w:rPr>
        <w:t xml:space="preserve"> 1232h (34 CFR Part 98); and the Individuals with Disabilities Education Act (“IDEA”) at 20 U.S.C. </w:t>
      </w:r>
      <w:r w:rsidRPr="005B11B2">
        <w:rPr>
          <w:rFonts w:ascii="Calibri" w:eastAsia="Calibri" w:hAnsi="Calibri" w:cs="Calibri"/>
          <w:sz w:val="22"/>
          <w:szCs w:val="22"/>
        </w:rPr>
        <w:t>§</w:t>
      </w:r>
      <w:r w:rsidRPr="005B11B2">
        <w:rPr>
          <w:rFonts w:ascii="Calibri" w:eastAsia="Calibri" w:hAnsi="Calibri"/>
          <w:sz w:val="22"/>
          <w:szCs w:val="22"/>
        </w:rPr>
        <w:t xml:space="preserve"> 1400 et seq. (34 CFR Part 300) protect</w:t>
      </w:r>
      <w:r w:rsidRPr="005B11B2">
        <w:rPr>
          <w:rFonts w:ascii="Calibri" w:eastAsia="Calibri" w:hAnsi="Calibri"/>
          <w:spacing w:val="10"/>
          <w:sz w:val="22"/>
          <w:szCs w:val="22"/>
        </w:rPr>
        <w:t xml:space="preserve"> </w:t>
      </w:r>
      <w:r w:rsidRPr="005B11B2">
        <w:rPr>
          <w:rFonts w:ascii="Calibri" w:eastAsia="Calibri" w:hAnsi="Calibri"/>
          <w:sz w:val="22"/>
          <w:szCs w:val="22"/>
        </w:rPr>
        <w:t>the</w:t>
      </w:r>
      <w:r w:rsidRPr="005B11B2">
        <w:rPr>
          <w:rFonts w:ascii="Calibri" w:eastAsia="Calibri" w:hAnsi="Calibri"/>
          <w:spacing w:val="10"/>
          <w:sz w:val="22"/>
          <w:szCs w:val="22"/>
        </w:rPr>
        <w:t xml:space="preserve"> </w:t>
      </w:r>
      <w:r w:rsidRPr="005B11B2">
        <w:rPr>
          <w:rFonts w:ascii="Calibri" w:eastAsia="Calibri" w:hAnsi="Calibri"/>
          <w:sz w:val="22"/>
          <w:szCs w:val="22"/>
        </w:rPr>
        <w:t>confidentiality</w:t>
      </w:r>
      <w:r w:rsidRPr="005B11B2">
        <w:rPr>
          <w:rFonts w:ascii="Calibri" w:eastAsia="Calibri" w:hAnsi="Calibri"/>
          <w:spacing w:val="11"/>
          <w:sz w:val="22"/>
          <w:szCs w:val="22"/>
        </w:rPr>
        <w:t xml:space="preserve"> </w:t>
      </w:r>
      <w:r w:rsidRPr="005B11B2">
        <w:rPr>
          <w:rFonts w:ascii="Calibri" w:eastAsia="Calibri" w:hAnsi="Calibri"/>
          <w:sz w:val="22"/>
          <w:szCs w:val="22"/>
        </w:rPr>
        <w:t>of</w:t>
      </w:r>
      <w:r w:rsidRPr="005B11B2">
        <w:rPr>
          <w:rFonts w:ascii="Calibri" w:eastAsia="Calibri" w:hAnsi="Calibri"/>
          <w:spacing w:val="12"/>
          <w:sz w:val="22"/>
          <w:szCs w:val="22"/>
        </w:rPr>
        <w:t xml:space="preserve"> </w:t>
      </w:r>
      <w:r w:rsidRPr="005B11B2">
        <w:rPr>
          <w:rFonts w:ascii="Calibri" w:eastAsia="Calibri" w:hAnsi="Calibri"/>
          <w:sz w:val="22"/>
          <w:szCs w:val="22"/>
        </w:rPr>
        <w:t>Student PII</w:t>
      </w:r>
      <w:r w:rsidRPr="005B11B2">
        <w:rPr>
          <w:rFonts w:ascii="Calibri" w:eastAsia="Calibri" w:hAnsi="Calibri"/>
          <w:spacing w:val="-1"/>
          <w:sz w:val="22"/>
          <w:szCs w:val="22"/>
        </w:rPr>
        <w:t>.</w:t>
      </w:r>
    </w:p>
    <w:p w14:paraId="386B1FA0" w14:textId="77777777" w:rsidR="00A44B2C" w:rsidRPr="005B11B2" w:rsidRDefault="00A44B2C" w:rsidP="00A44B2C">
      <w:pPr>
        <w:numPr>
          <w:ilvl w:val="0"/>
          <w:numId w:val="14"/>
        </w:numPr>
        <w:tabs>
          <w:tab w:val="left" w:pos="1080"/>
        </w:tabs>
        <w:kinsoku w:val="0"/>
        <w:overflowPunct w:val="0"/>
        <w:adjustRightInd w:val="0"/>
        <w:spacing w:before="2" w:after="200" w:line="276" w:lineRule="auto"/>
        <w:ind w:left="760" w:right="680"/>
        <w:rPr>
          <w:rFonts w:ascii="Calibri" w:eastAsia="Calibri" w:hAnsi="Calibri"/>
          <w:sz w:val="22"/>
          <w:szCs w:val="22"/>
        </w:rPr>
      </w:pPr>
      <w:r w:rsidRPr="005B11B2">
        <w:rPr>
          <w:rFonts w:ascii="Calibri" w:eastAsia="Calibri" w:hAnsi="Calibri"/>
          <w:sz w:val="22"/>
          <w:szCs w:val="22"/>
        </w:rPr>
        <w:t>Safeguards associated with industry standards and best practices including, but not limited to, encryption, firewalls and password protection must be in place when Student PII is stored or transferred.</w:t>
      </w:r>
    </w:p>
    <w:p w14:paraId="00A9176B" w14:textId="77777777" w:rsidR="00A44B2C" w:rsidRPr="005B11B2" w:rsidRDefault="00A44B2C" w:rsidP="00A44B2C">
      <w:pPr>
        <w:numPr>
          <w:ilvl w:val="0"/>
          <w:numId w:val="14"/>
        </w:numPr>
        <w:tabs>
          <w:tab w:val="left" w:pos="1080"/>
        </w:tabs>
        <w:kinsoku w:val="0"/>
        <w:overflowPunct w:val="0"/>
        <w:adjustRightInd w:val="0"/>
        <w:spacing w:before="2" w:after="200" w:line="276" w:lineRule="auto"/>
        <w:ind w:left="760" w:right="-90"/>
        <w:rPr>
          <w:rFonts w:ascii="Calibri" w:eastAsia="Calibri" w:hAnsi="Calibri"/>
          <w:sz w:val="22"/>
          <w:szCs w:val="22"/>
        </w:rPr>
      </w:pPr>
      <w:r w:rsidRPr="005B11B2">
        <w:rPr>
          <w:rFonts w:ascii="Calibri" w:eastAsia="Calibri" w:hAnsi="Calibri"/>
          <w:sz w:val="22"/>
          <w:szCs w:val="22"/>
        </w:rPr>
        <w:t>A complete list of all student data elements collected by New York State Education Department (“NYSED”) is available at</w:t>
      </w:r>
      <w:r w:rsidRPr="005B11B2">
        <w:rPr>
          <w:rFonts w:ascii="Calibri" w:eastAsia="Calibri" w:hAnsi="Calibri"/>
          <w:color w:val="0000FF"/>
          <w:sz w:val="22"/>
          <w:szCs w:val="22"/>
        </w:rPr>
        <w:t xml:space="preserve"> </w:t>
      </w:r>
      <w:hyperlink r:id="rId31" w:history="1">
        <w:r>
          <w:rPr>
            <w:rFonts w:ascii="Calibri" w:eastAsia="Calibri" w:hAnsi="Calibri"/>
            <w:color w:val="0000FF"/>
            <w:sz w:val="22"/>
            <w:szCs w:val="22"/>
            <w:u w:val="single"/>
          </w:rPr>
          <w:t>Student Data Inventory</w:t>
        </w:r>
      </w:hyperlink>
      <w:r w:rsidRPr="005B11B2">
        <w:rPr>
          <w:rFonts w:ascii="Calibri" w:eastAsia="Calibri" w:hAnsi="Calibri"/>
          <w:color w:val="000000"/>
          <w:sz w:val="22"/>
          <w:szCs w:val="22"/>
        </w:rPr>
        <w:t xml:space="preserve"> and by writing to: Chief Privacy Officer, New York State Education Department, 89 Washington Avenue, Albany, NY</w:t>
      </w:r>
      <w:r w:rsidRPr="005B11B2">
        <w:rPr>
          <w:rFonts w:ascii="Calibri" w:eastAsia="Calibri" w:hAnsi="Calibri"/>
          <w:color w:val="000000"/>
          <w:spacing w:val="5"/>
          <w:sz w:val="22"/>
          <w:szCs w:val="22"/>
        </w:rPr>
        <w:t xml:space="preserve"> </w:t>
      </w:r>
      <w:r w:rsidRPr="005B11B2">
        <w:rPr>
          <w:rFonts w:ascii="Calibri" w:eastAsia="Calibri" w:hAnsi="Calibri"/>
          <w:color w:val="000000"/>
          <w:sz w:val="22"/>
          <w:szCs w:val="22"/>
        </w:rPr>
        <w:t>12234.</w:t>
      </w:r>
    </w:p>
    <w:p w14:paraId="71F412A0" w14:textId="77777777" w:rsidR="00A44B2C" w:rsidRPr="005B11B2" w:rsidRDefault="00A44B2C" w:rsidP="00A44B2C">
      <w:pPr>
        <w:numPr>
          <w:ilvl w:val="0"/>
          <w:numId w:val="14"/>
        </w:numPr>
        <w:tabs>
          <w:tab w:val="left" w:pos="1080"/>
        </w:tabs>
        <w:kinsoku w:val="0"/>
        <w:overflowPunct w:val="0"/>
        <w:adjustRightInd w:val="0"/>
        <w:spacing w:before="100" w:after="200" w:line="276" w:lineRule="auto"/>
        <w:ind w:left="760" w:right="680"/>
        <w:rPr>
          <w:rFonts w:ascii="Calibri" w:eastAsia="Calibri" w:hAnsi="Calibri"/>
          <w:sz w:val="22"/>
          <w:szCs w:val="22"/>
        </w:rPr>
      </w:pPr>
      <w:r w:rsidRPr="005B11B2">
        <w:rPr>
          <w:rFonts w:ascii="Calibri" w:eastAsia="Calibri" w:hAnsi="Calibri"/>
          <w:sz w:val="22"/>
          <w:szCs w:val="22"/>
        </w:rPr>
        <w:t>The right to have complaints about possible breaches and unauthorized disclosures of Student PII addressed. Complaints should be submitted to the NYS Education Department at</w:t>
      </w:r>
      <w:r w:rsidRPr="005B11B2">
        <w:rPr>
          <w:rFonts w:ascii="Calibri" w:eastAsia="Calibri" w:hAnsi="Calibri"/>
          <w:color w:val="0000FF"/>
          <w:sz w:val="22"/>
          <w:szCs w:val="22"/>
        </w:rPr>
        <w:t xml:space="preserve"> </w:t>
      </w:r>
      <w:hyperlink r:id="rId32" w:history="1">
        <w:r>
          <w:rPr>
            <w:rFonts w:ascii="Calibri" w:eastAsia="Calibri" w:hAnsi="Calibri"/>
            <w:color w:val="0000FF"/>
            <w:sz w:val="22"/>
            <w:szCs w:val="22"/>
            <w:u w:val="single"/>
          </w:rPr>
          <w:t>Report an Improper Disclosure</w:t>
        </w:r>
      </w:hyperlink>
      <w:r w:rsidRPr="005B11B2">
        <w:rPr>
          <w:rFonts w:ascii="Calibri" w:eastAsia="Calibri" w:hAnsi="Calibri"/>
          <w:color w:val="0000FF"/>
          <w:sz w:val="22"/>
          <w:szCs w:val="22"/>
        </w:rPr>
        <w:t xml:space="preserve">, </w:t>
      </w:r>
      <w:hyperlink w:history="1"/>
      <w:r w:rsidRPr="005B11B2">
        <w:rPr>
          <w:rFonts w:ascii="Calibri" w:eastAsia="Calibri" w:hAnsi="Calibri"/>
          <w:color w:val="000000"/>
          <w:sz w:val="22"/>
          <w:szCs w:val="22"/>
        </w:rPr>
        <w:t>by mail to: Chief Privacy Officer, New York State Education Department, 89 Washington Avenue, Albany, NY 12234; by email to</w:t>
      </w:r>
      <w:hyperlink r:id="rId33" w:history="1">
        <w:r w:rsidRPr="005B11B2">
          <w:rPr>
            <w:rFonts w:ascii="Calibri" w:eastAsia="Calibri" w:hAnsi="Calibri"/>
            <w:color w:val="0000FF"/>
            <w:sz w:val="22"/>
            <w:szCs w:val="22"/>
          </w:rPr>
          <w:t xml:space="preserve"> </w:t>
        </w:r>
        <w:r w:rsidRPr="005B11B2">
          <w:rPr>
            <w:rFonts w:ascii="Calibri" w:eastAsia="Calibri" w:hAnsi="Calibri"/>
            <w:color w:val="0000FF"/>
            <w:sz w:val="22"/>
            <w:szCs w:val="22"/>
            <w:u w:val="single"/>
          </w:rPr>
          <w:t>privacy@nysed.gov</w:t>
        </w:r>
        <w:r w:rsidRPr="005B11B2">
          <w:rPr>
            <w:rFonts w:ascii="Calibri" w:eastAsia="Calibri" w:hAnsi="Calibri"/>
            <w:color w:val="000000"/>
            <w:sz w:val="22"/>
            <w:szCs w:val="22"/>
          </w:rPr>
          <w:t xml:space="preserve">; </w:t>
        </w:r>
      </w:hyperlink>
      <w:r w:rsidRPr="005B11B2">
        <w:rPr>
          <w:rFonts w:ascii="Calibri" w:eastAsia="Calibri" w:hAnsi="Calibri"/>
          <w:color w:val="000000"/>
          <w:sz w:val="22"/>
          <w:szCs w:val="22"/>
        </w:rPr>
        <w:t>or by telephone at</w:t>
      </w:r>
      <w:r w:rsidRPr="005B11B2">
        <w:rPr>
          <w:rFonts w:ascii="Calibri" w:eastAsia="Calibri" w:hAnsi="Calibri"/>
          <w:color w:val="000000"/>
          <w:spacing w:val="57"/>
          <w:sz w:val="22"/>
          <w:szCs w:val="22"/>
        </w:rPr>
        <w:t xml:space="preserve"> </w:t>
      </w:r>
      <w:r w:rsidRPr="005B11B2">
        <w:rPr>
          <w:rFonts w:ascii="Calibri" w:eastAsia="Calibri" w:hAnsi="Calibri"/>
          <w:color w:val="000000"/>
          <w:sz w:val="22"/>
          <w:szCs w:val="22"/>
        </w:rPr>
        <w:t>518-474-0937.</w:t>
      </w:r>
    </w:p>
    <w:p w14:paraId="3B7B6B27" w14:textId="77777777" w:rsidR="00A44B2C" w:rsidRPr="005B11B2" w:rsidRDefault="00A44B2C" w:rsidP="00A44B2C">
      <w:pPr>
        <w:numPr>
          <w:ilvl w:val="0"/>
          <w:numId w:val="14"/>
        </w:numPr>
        <w:tabs>
          <w:tab w:val="left" w:pos="1080"/>
        </w:tabs>
        <w:kinsoku w:val="0"/>
        <w:overflowPunct w:val="0"/>
        <w:adjustRightInd w:val="0"/>
        <w:spacing w:before="100" w:after="200" w:line="276" w:lineRule="auto"/>
        <w:ind w:left="760" w:right="680"/>
        <w:rPr>
          <w:rFonts w:ascii="Calibri" w:eastAsia="Calibri" w:hAnsi="Calibri"/>
          <w:sz w:val="22"/>
          <w:szCs w:val="22"/>
        </w:rPr>
      </w:pPr>
      <w:r w:rsidRPr="005B11B2">
        <w:rPr>
          <w:rFonts w:ascii="Calibri" w:eastAsia="Calibri" w:hAnsi="Calibri"/>
          <w:sz w:val="22"/>
          <w:szCs w:val="22"/>
        </w:rPr>
        <w:t xml:space="preserve">To be notified in accordance with applicable laws and regulations if Student PII is either unlawfully accessed or unlawfully disclosed. </w:t>
      </w:r>
    </w:p>
    <w:p w14:paraId="08CA9342" w14:textId="77777777" w:rsidR="00A44B2C" w:rsidRPr="005B11B2" w:rsidRDefault="00A44B2C" w:rsidP="00A44B2C">
      <w:pPr>
        <w:numPr>
          <w:ilvl w:val="0"/>
          <w:numId w:val="14"/>
        </w:numPr>
        <w:tabs>
          <w:tab w:val="left" w:pos="1080"/>
        </w:tabs>
        <w:kinsoku w:val="0"/>
        <w:overflowPunct w:val="0"/>
        <w:adjustRightInd w:val="0"/>
        <w:spacing w:before="100" w:after="200" w:line="276" w:lineRule="auto"/>
        <w:ind w:left="760" w:right="680"/>
        <w:rPr>
          <w:rFonts w:ascii="Calibri" w:eastAsia="Calibri" w:hAnsi="Calibri"/>
          <w:sz w:val="22"/>
          <w:szCs w:val="22"/>
        </w:rPr>
      </w:pPr>
      <w:r w:rsidRPr="005B11B2">
        <w:rPr>
          <w:rFonts w:ascii="Calibri" w:eastAsia="Calibri" w:hAnsi="Calibri"/>
          <w:sz w:val="22"/>
          <w:szCs w:val="22"/>
        </w:rPr>
        <w:t>NYSED workers that have access to or receive disclosure of Student PII will receive training on applicable state and federal laws, policies, and safeguards associated with industry standards and best practices that protect</w:t>
      </w:r>
      <w:r w:rsidRPr="005B11B2">
        <w:rPr>
          <w:rFonts w:ascii="Calibri" w:eastAsia="Calibri" w:hAnsi="Calibri"/>
          <w:spacing w:val="-6"/>
          <w:sz w:val="22"/>
          <w:szCs w:val="22"/>
        </w:rPr>
        <w:t xml:space="preserve"> </w:t>
      </w:r>
      <w:r w:rsidRPr="005B11B2">
        <w:rPr>
          <w:rFonts w:ascii="Calibri" w:eastAsia="Calibri" w:hAnsi="Calibri"/>
          <w:spacing w:val="-4"/>
          <w:sz w:val="22"/>
          <w:szCs w:val="22"/>
        </w:rPr>
        <w:t>PII.</w:t>
      </w:r>
    </w:p>
    <w:p w14:paraId="5E800784" w14:textId="77777777" w:rsidR="00A44B2C" w:rsidRPr="005B11B2" w:rsidRDefault="00A44B2C" w:rsidP="00A44B2C">
      <w:pPr>
        <w:numPr>
          <w:ilvl w:val="0"/>
          <w:numId w:val="14"/>
        </w:numPr>
        <w:spacing w:after="80"/>
        <w:ind w:left="760"/>
        <w:contextualSpacing/>
        <w:rPr>
          <w:rFonts w:ascii="Calibri" w:eastAsia="Calibri" w:hAnsi="Calibri" w:cs="Calibri"/>
          <w:sz w:val="22"/>
          <w:szCs w:val="22"/>
        </w:rPr>
      </w:pPr>
      <w:r w:rsidRPr="005B11B2">
        <w:rPr>
          <w:rFonts w:ascii="Calibri" w:eastAsia="Calibri" w:hAnsi="Calibri"/>
          <w:sz w:val="22"/>
          <w:szCs w:val="22"/>
        </w:rPr>
        <w:t>NYSED contracts with vendors that receive Student PII will address statutory and regulatory data privacy and security</w:t>
      </w:r>
      <w:r w:rsidRPr="005B11B2">
        <w:rPr>
          <w:rFonts w:ascii="Calibri" w:eastAsia="Calibri" w:hAnsi="Calibri"/>
          <w:spacing w:val="-13"/>
          <w:sz w:val="22"/>
          <w:szCs w:val="22"/>
        </w:rPr>
        <w:t xml:space="preserve"> </w:t>
      </w:r>
      <w:r w:rsidRPr="005B11B2">
        <w:rPr>
          <w:rFonts w:ascii="Calibri" w:eastAsia="Calibri" w:hAnsi="Calibri"/>
          <w:sz w:val="22"/>
          <w:szCs w:val="22"/>
        </w:rPr>
        <w:t>requirements.</w:t>
      </w:r>
    </w:p>
    <w:p w14:paraId="70AD4A29" w14:textId="77777777" w:rsidR="00A44B2C" w:rsidRPr="005B11B2" w:rsidRDefault="00A44B2C" w:rsidP="00A44B2C">
      <w:pPr>
        <w:ind w:left="360"/>
        <w:contextualSpacing/>
        <w:rPr>
          <w:rFonts w:ascii="Calibri" w:eastAsia="Calibri" w:hAnsi="Calibri" w:cs="Calibri"/>
          <w:sz w:val="22"/>
          <w:szCs w:val="22"/>
        </w:rPr>
      </w:pPr>
    </w:p>
    <w:p w14:paraId="430306B9" w14:textId="77777777" w:rsidR="00A44B2C" w:rsidRPr="005B11B2" w:rsidRDefault="00A44B2C" w:rsidP="00A44B2C">
      <w:pPr>
        <w:kinsoku w:val="0"/>
        <w:overflowPunct w:val="0"/>
        <w:adjustRightInd w:val="0"/>
        <w:spacing w:after="80" w:line="276" w:lineRule="auto"/>
        <w:ind w:left="40" w:right="680"/>
        <w:rPr>
          <w:rFonts w:ascii="Calibri" w:eastAsia="MS Mincho" w:hAnsi="Calibri"/>
          <w:b/>
          <w:bCs/>
          <w:sz w:val="22"/>
          <w:szCs w:val="22"/>
        </w:rPr>
        <w:sectPr w:rsidR="00A44B2C" w:rsidRPr="005B11B2" w:rsidSect="00D9506C">
          <w:type w:val="continuous"/>
          <w:pgSz w:w="12240" w:h="15840"/>
          <w:pgMar w:top="634" w:right="432" w:bottom="274" w:left="720" w:header="0" w:footer="950" w:gutter="0"/>
          <w:cols w:space="720"/>
        </w:sectPr>
      </w:pPr>
      <w:bookmarkStart w:id="14" w:name="_Hlk46833780"/>
    </w:p>
    <w:bookmarkEnd w:id="14"/>
    <w:p w14:paraId="6625BC8C" w14:textId="77777777" w:rsidR="00A44B2C" w:rsidRPr="005B11B2" w:rsidRDefault="00A44B2C" w:rsidP="00A44B2C">
      <w:pPr>
        <w:spacing w:before="100" w:line="276" w:lineRule="auto"/>
        <w:ind w:right="677"/>
        <w:rPr>
          <w:rFonts w:ascii="Calibri" w:eastAsia="MS Mincho" w:hAnsi="Calibri"/>
          <w:b/>
          <w:bCs/>
          <w:i/>
          <w:iCs/>
          <w:szCs w:val="24"/>
        </w:rPr>
      </w:pPr>
      <w:r w:rsidRPr="005B11B2">
        <w:rPr>
          <w:rFonts w:ascii="Calibri" w:eastAsia="MS Mincho" w:hAnsi="Calibri"/>
          <w:b/>
          <w:bCs/>
          <w:i/>
          <w:iCs/>
          <w:szCs w:val="24"/>
        </w:rPr>
        <w:t>Supplemental Information</w:t>
      </w:r>
    </w:p>
    <w:p w14:paraId="50BF42CA" w14:textId="77777777" w:rsidR="00A44B2C" w:rsidRPr="005B11B2" w:rsidRDefault="00A44B2C" w:rsidP="00A44B2C">
      <w:pPr>
        <w:spacing w:before="100" w:after="200" w:line="276" w:lineRule="auto"/>
        <w:ind w:right="680"/>
        <w:rPr>
          <w:rFonts w:ascii="Calibri" w:eastAsia="MS Mincho" w:hAnsi="Calibri"/>
          <w:sz w:val="22"/>
          <w:szCs w:val="22"/>
        </w:rPr>
      </w:pPr>
      <w:r w:rsidRPr="005B11B2">
        <w:rPr>
          <w:rFonts w:ascii="Calibri" w:eastAsia="MS Mincho" w:hAnsi="Calibri"/>
          <w:sz w:val="22"/>
          <w:szCs w:val="22"/>
        </w:rPr>
        <w:t xml:space="preserve">Pursuant to Education Law § 2-d and </w:t>
      </w:r>
      <w:r w:rsidRPr="005B11B2">
        <w:rPr>
          <w:rFonts w:ascii="Calibri" w:eastAsia="MS Mincho" w:hAnsi="Calibri" w:cs="Calibri"/>
          <w:sz w:val="22"/>
          <w:szCs w:val="22"/>
        </w:rPr>
        <w:t>§</w:t>
      </w:r>
      <w:r w:rsidRPr="005B11B2">
        <w:rPr>
          <w:rFonts w:ascii="Calibri" w:eastAsia="MS Mincho" w:hAnsi="Calibri"/>
          <w:sz w:val="22"/>
          <w:szCs w:val="22"/>
        </w:rPr>
        <w:t xml:space="preserve"> 121.3 of the Regulations of the Commissioner of Education, NYSED is required to post information to its website about its contracts with third-party contractors that will be provided Access to or receive Disclosure of Student Data and/or APPR Data.</w:t>
      </w:r>
    </w:p>
    <w:p w14:paraId="547229DB" w14:textId="77777777" w:rsidR="00A44B2C" w:rsidRPr="005B11B2" w:rsidRDefault="00A44B2C" w:rsidP="00A44B2C">
      <w:pPr>
        <w:spacing w:before="100" w:after="200" w:line="276" w:lineRule="auto"/>
        <w:ind w:right="680"/>
        <w:rPr>
          <w:rFonts w:ascii="Calibri" w:eastAsia="MS Mincho" w:hAnsi="Calibri"/>
          <w:sz w:val="22"/>
          <w:szCs w:val="22"/>
        </w:rPr>
      </w:pPr>
    </w:p>
    <w:p w14:paraId="3ABC94AB" w14:textId="77777777" w:rsidR="00A44B2C" w:rsidRPr="005B11B2" w:rsidRDefault="00A44B2C" w:rsidP="00A44B2C">
      <w:pPr>
        <w:spacing w:after="80"/>
        <w:ind w:right="160"/>
        <w:rPr>
          <w:rFonts w:ascii="Calibri" w:eastAsia="MS Mincho" w:hAnsi="Calibri"/>
          <w:b/>
          <w:bCs/>
          <w:sz w:val="22"/>
          <w:szCs w:val="22"/>
        </w:rPr>
      </w:pPr>
      <w:r w:rsidRPr="005B11B2">
        <w:rPr>
          <w:rFonts w:ascii="Calibri" w:eastAsia="MS Mincho" w:hAnsi="Calibri"/>
          <w:b/>
          <w:bCs/>
          <w:sz w:val="22"/>
          <w:szCs w:val="22"/>
        </w:rPr>
        <w:t>1.</w:t>
      </w:r>
      <w:r w:rsidRPr="005B11B2">
        <w:rPr>
          <w:rFonts w:ascii="Calibri" w:eastAsia="MS Mincho" w:hAnsi="Calibri"/>
          <w:sz w:val="22"/>
          <w:szCs w:val="22"/>
        </w:rPr>
        <w:t xml:space="preserve"> </w:t>
      </w:r>
      <w:r w:rsidRPr="005B11B2">
        <w:rPr>
          <w:rFonts w:ascii="Calibri" w:eastAsia="MS Mincho" w:hAnsi="Calibri"/>
          <w:b/>
          <w:bCs/>
          <w:sz w:val="22"/>
          <w:szCs w:val="22"/>
        </w:rPr>
        <w:t>Name of Contractor:</w:t>
      </w:r>
    </w:p>
    <w:p w14:paraId="6FA0435A" w14:textId="77777777" w:rsidR="00A44B2C" w:rsidRPr="005B11B2" w:rsidRDefault="00A44B2C" w:rsidP="00A44B2C">
      <w:pPr>
        <w:spacing w:before="100" w:after="200" w:line="276" w:lineRule="auto"/>
        <w:ind w:right="680"/>
        <w:rPr>
          <w:rFonts w:ascii="Calibri" w:eastAsia="MS Mincho" w:hAnsi="Calibri"/>
          <w:b/>
          <w:bCs/>
          <w:sz w:val="22"/>
          <w:szCs w:val="22"/>
        </w:rPr>
      </w:pPr>
      <w:r w:rsidRPr="005B11B2">
        <w:rPr>
          <w:rFonts w:ascii="Calibri" w:eastAsia="MS Mincho" w:hAnsi="Calibri"/>
          <w:b/>
          <w:bCs/>
          <w:sz w:val="22"/>
          <w:szCs w:val="22"/>
        </w:rPr>
        <w:t>2. Description of the exclusive purpose(s) for which the Student Data and/or APPR Data will be used:</w:t>
      </w:r>
    </w:p>
    <w:p w14:paraId="7244CEBA" w14:textId="77777777" w:rsidR="00A44B2C" w:rsidRPr="005B11B2" w:rsidRDefault="00A44B2C" w:rsidP="00A44B2C">
      <w:pPr>
        <w:spacing w:before="100" w:after="200" w:line="276" w:lineRule="auto"/>
        <w:ind w:right="680"/>
        <w:rPr>
          <w:rFonts w:ascii="Calibri" w:eastAsia="MS Mincho" w:hAnsi="Calibri"/>
          <w:b/>
          <w:bCs/>
          <w:sz w:val="22"/>
          <w:szCs w:val="22"/>
        </w:rPr>
      </w:pPr>
      <w:r w:rsidRPr="005B11B2">
        <w:rPr>
          <w:rFonts w:ascii="Calibri" w:eastAsia="MS Mincho" w:hAnsi="Calibri"/>
          <w:b/>
          <w:bCs/>
          <w:sz w:val="22"/>
          <w:szCs w:val="22"/>
        </w:rPr>
        <w:t>3. Type(s) of Data that Contractor will be provided Access to or Disclosure of:</w:t>
      </w:r>
    </w:p>
    <w:p w14:paraId="54BB994D" w14:textId="77777777" w:rsidR="00A44B2C" w:rsidRPr="005B11B2" w:rsidRDefault="00A44B2C" w:rsidP="00A44B2C">
      <w:pPr>
        <w:spacing w:before="100" w:after="200" w:line="276" w:lineRule="auto"/>
        <w:ind w:right="680"/>
        <w:rPr>
          <w:rFonts w:ascii="Calibri" w:eastAsia="MS Mincho" w:hAnsi="Calibri"/>
          <w:sz w:val="22"/>
          <w:szCs w:val="22"/>
        </w:rPr>
      </w:pPr>
      <w:r w:rsidRPr="005B11B2">
        <w:rPr>
          <w:rFonts w:ascii="Calibri" w:eastAsia="MS Mincho" w:hAnsi="Calibri"/>
          <w:sz w:val="22"/>
          <w:szCs w:val="22"/>
        </w:rPr>
        <w:tab/>
        <w:t>Student Data</w:t>
      </w:r>
      <w:r w:rsidRPr="005B11B2">
        <w:rPr>
          <w:rFonts w:ascii="Calibri" w:eastAsia="MS Mincho" w:hAnsi="Calibri"/>
          <w:sz w:val="22"/>
          <w:szCs w:val="22"/>
        </w:rPr>
        <w:tab/>
      </w:r>
      <w:r w:rsidRPr="005B11B2">
        <w:rPr>
          <w:rFonts w:ascii="Wingdings" w:eastAsia="Wingdings" w:hAnsi="Wingdings" w:cs="Wingdings"/>
          <w:sz w:val="22"/>
          <w:szCs w:val="22"/>
        </w:rPr>
        <w:t>¨</w:t>
      </w:r>
      <w:r w:rsidRPr="005B11B2">
        <w:rPr>
          <w:rFonts w:ascii="Calibri" w:eastAsia="MS Mincho" w:hAnsi="Calibri"/>
          <w:sz w:val="22"/>
          <w:szCs w:val="22"/>
        </w:rPr>
        <w:t xml:space="preserve"> Yes    </w:t>
      </w:r>
      <w:r w:rsidRPr="005B11B2">
        <w:rPr>
          <w:rFonts w:ascii="Wingdings" w:eastAsia="Wingdings" w:hAnsi="Wingdings" w:cs="Wingdings"/>
          <w:sz w:val="22"/>
          <w:szCs w:val="22"/>
        </w:rPr>
        <w:t>¨</w:t>
      </w:r>
      <w:r w:rsidRPr="005B11B2">
        <w:rPr>
          <w:rFonts w:ascii="Calibri" w:eastAsia="MS Mincho" w:hAnsi="Calibri"/>
          <w:sz w:val="22"/>
          <w:szCs w:val="22"/>
        </w:rPr>
        <w:t xml:space="preserve">  No</w:t>
      </w:r>
    </w:p>
    <w:p w14:paraId="3BF4EFD2" w14:textId="77777777" w:rsidR="00A44B2C" w:rsidRPr="005B11B2" w:rsidRDefault="00A44B2C" w:rsidP="00A44B2C">
      <w:pPr>
        <w:spacing w:before="100" w:after="200" w:line="276" w:lineRule="auto"/>
        <w:ind w:right="680"/>
        <w:rPr>
          <w:rFonts w:ascii="Calibri" w:eastAsia="MS Mincho" w:hAnsi="Calibri"/>
          <w:sz w:val="22"/>
          <w:szCs w:val="22"/>
        </w:rPr>
      </w:pPr>
      <w:r w:rsidRPr="005B11B2">
        <w:rPr>
          <w:rFonts w:ascii="Calibri" w:eastAsia="MS Mincho" w:hAnsi="Calibri"/>
          <w:sz w:val="22"/>
          <w:szCs w:val="22"/>
        </w:rPr>
        <w:tab/>
        <w:t>APPR Data</w:t>
      </w:r>
      <w:r w:rsidRPr="005B11B2">
        <w:rPr>
          <w:rFonts w:ascii="Calibri" w:eastAsia="MS Mincho" w:hAnsi="Calibri"/>
          <w:sz w:val="22"/>
          <w:szCs w:val="22"/>
        </w:rPr>
        <w:tab/>
      </w:r>
      <w:r w:rsidRPr="005B11B2">
        <w:rPr>
          <w:rFonts w:ascii="Wingdings" w:eastAsia="Wingdings" w:hAnsi="Wingdings" w:cs="Wingdings"/>
          <w:sz w:val="22"/>
          <w:szCs w:val="22"/>
        </w:rPr>
        <w:t>¨</w:t>
      </w:r>
      <w:r w:rsidRPr="005B11B2">
        <w:rPr>
          <w:rFonts w:ascii="Calibri" w:eastAsia="MS Mincho" w:hAnsi="Calibri"/>
          <w:sz w:val="22"/>
          <w:szCs w:val="22"/>
        </w:rPr>
        <w:t xml:space="preserve"> Yes    </w:t>
      </w:r>
      <w:r w:rsidRPr="005B11B2">
        <w:rPr>
          <w:rFonts w:ascii="Wingdings" w:eastAsia="Wingdings" w:hAnsi="Wingdings" w:cs="Wingdings"/>
          <w:sz w:val="22"/>
          <w:szCs w:val="22"/>
        </w:rPr>
        <w:t>¨</w:t>
      </w:r>
      <w:r w:rsidRPr="005B11B2">
        <w:rPr>
          <w:rFonts w:ascii="Calibri" w:eastAsia="MS Mincho" w:hAnsi="Calibri"/>
          <w:sz w:val="22"/>
          <w:szCs w:val="22"/>
        </w:rPr>
        <w:t xml:space="preserve">  No</w:t>
      </w:r>
    </w:p>
    <w:p w14:paraId="3EA124C1" w14:textId="77777777" w:rsidR="00A44B2C" w:rsidRPr="005B11B2" w:rsidRDefault="00A44B2C" w:rsidP="00A44B2C">
      <w:pPr>
        <w:spacing w:before="100" w:after="200" w:line="276" w:lineRule="auto"/>
        <w:ind w:right="680"/>
        <w:rPr>
          <w:rFonts w:ascii="Calibri" w:eastAsia="MS Mincho" w:hAnsi="Calibri"/>
          <w:b/>
          <w:bCs/>
          <w:sz w:val="22"/>
          <w:szCs w:val="22"/>
        </w:rPr>
      </w:pPr>
      <w:r w:rsidRPr="005B11B2">
        <w:rPr>
          <w:rFonts w:ascii="Calibri" w:eastAsia="MS Mincho" w:hAnsi="Calibri"/>
          <w:b/>
          <w:bCs/>
          <w:sz w:val="22"/>
          <w:szCs w:val="22"/>
        </w:rPr>
        <w:t>4. Contract Term:</w:t>
      </w:r>
    </w:p>
    <w:p w14:paraId="470BD54F" w14:textId="77777777" w:rsidR="00A44B2C" w:rsidRPr="005B11B2" w:rsidRDefault="00A44B2C" w:rsidP="00A44B2C">
      <w:pPr>
        <w:spacing w:before="100" w:after="200" w:line="276" w:lineRule="auto"/>
        <w:ind w:right="680"/>
        <w:rPr>
          <w:rFonts w:ascii="Calibri" w:eastAsia="MS Mincho" w:hAnsi="Calibri"/>
          <w:sz w:val="22"/>
          <w:szCs w:val="22"/>
        </w:rPr>
      </w:pPr>
      <w:r w:rsidRPr="005B11B2">
        <w:rPr>
          <w:rFonts w:ascii="Calibri" w:eastAsia="MS Mincho" w:hAnsi="Calibri"/>
          <w:sz w:val="22"/>
          <w:szCs w:val="22"/>
        </w:rPr>
        <w:tab/>
        <w:t>Contract Start Date:</w:t>
      </w:r>
      <w:r w:rsidRPr="005B11B2">
        <w:rPr>
          <w:rFonts w:ascii="Calibri" w:eastAsia="MS Mincho" w:hAnsi="Calibri"/>
          <w:sz w:val="22"/>
          <w:szCs w:val="22"/>
        </w:rPr>
        <w:tab/>
      </w:r>
      <w:r w:rsidRPr="005B11B2">
        <w:rPr>
          <w:rFonts w:ascii="Calibri" w:eastAsia="MS Mincho" w:hAnsi="Calibri"/>
          <w:sz w:val="22"/>
          <w:szCs w:val="22"/>
        </w:rPr>
        <w:tab/>
      </w:r>
      <w:r w:rsidRPr="005B11B2">
        <w:rPr>
          <w:rFonts w:ascii="Calibri" w:eastAsia="MS Mincho" w:hAnsi="Calibri"/>
          <w:sz w:val="22"/>
          <w:szCs w:val="22"/>
        </w:rPr>
        <w:tab/>
      </w:r>
      <w:r w:rsidRPr="005B11B2">
        <w:rPr>
          <w:rFonts w:ascii="Calibri" w:eastAsia="MS Mincho" w:hAnsi="Calibri"/>
          <w:sz w:val="22"/>
          <w:szCs w:val="22"/>
        </w:rPr>
        <w:tab/>
      </w:r>
      <w:r w:rsidRPr="005B11B2">
        <w:rPr>
          <w:rFonts w:ascii="Calibri" w:eastAsia="MS Mincho" w:hAnsi="Calibri"/>
          <w:sz w:val="22"/>
          <w:szCs w:val="22"/>
        </w:rPr>
        <w:tab/>
        <w:t>Contract End Date:</w:t>
      </w:r>
    </w:p>
    <w:p w14:paraId="2C02FF55" w14:textId="77777777" w:rsidR="00A44B2C" w:rsidRPr="005B11B2" w:rsidRDefault="00A44B2C" w:rsidP="00A44B2C">
      <w:pPr>
        <w:spacing w:before="100" w:after="200" w:line="276" w:lineRule="auto"/>
        <w:ind w:right="680"/>
        <w:rPr>
          <w:rFonts w:ascii="Calibri" w:eastAsia="MS Mincho" w:hAnsi="Calibri"/>
          <w:b/>
          <w:bCs/>
          <w:sz w:val="22"/>
          <w:szCs w:val="22"/>
        </w:rPr>
      </w:pPr>
      <w:r w:rsidRPr="005B11B2">
        <w:rPr>
          <w:rFonts w:ascii="Calibri" w:eastAsia="MS Mincho" w:hAnsi="Calibri"/>
          <w:b/>
          <w:bCs/>
          <w:sz w:val="22"/>
          <w:szCs w:val="22"/>
        </w:rPr>
        <w:t>5.  Subcontractor use and written agreement requirement:</w:t>
      </w:r>
    </w:p>
    <w:p w14:paraId="0A0A2C3C" w14:textId="77777777" w:rsidR="00A44B2C" w:rsidRPr="005B11B2" w:rsidRDefault="00A44B2C" w:rsidP="00A44B2C">
      <w:pPr>
        <w:spacing w:before="100" w:after="200" w:line="276" w:lineRule="auto"/>
        <w:ind w:right="680"/>
        <w:rPr>
          <w:rFonts w:ascii="Calibri" w:eastAsia="MS Mincho" w:hAnsi="Calibri"/>
          <w:b/>
          <w:bCs/>
          <w:sz w:val="22"/>
          <w:szCs w:val="22"/>
        </w:rPr>
      </w:pPr>
      <w:r w:rsidRPr="005B11B2">
        <w:rPr>
          <w:rFonts w:ascii="Calibri" w:eastAsia="MS Mincho" w:hAnsi="Calibri"/>
          <w:b/>
          <w:bCs/>
          <w:sz w:val="22"/>
          <w:szCs w:val="22"/>
        </w:rPr>
        <w:tab/>
        <w:t xml:space="preserve">Contractor will use Subcontractors </w:t>
      </w:r>
      <w:r w:rsidRPr="005B11B2">
        <w:rPr>
          <w:rFonts w:ascii="Calibri" w:eastAsia="MS Mincho" w:hAnsi="Calibri"/>
          <w:b/>
          <w:bCs/>
          <w:sz w:val="22"/>
          <w:szCs w:val="22"/>
        </w:rPr>
        <w:tab/>
      </w:r>
      <w:r w:rsidRPr="005B11B2">
        <w:rPr>
          <w:rFonts w:ascii="Calibri" w:eastAsia="MS Mincho" w:hAnsi="Calibri"/>
          <w:b/>
          <w:bCs/>
          <w:sz w:val="22"/>
          <w:szCs w:val="22"/>
        </w:rPr>
        <w:tab/>
      </w:r>
      <w:r w:rsidRPr="005B11B2">
        <w:rPr>
          <w:rFonts w:ascii="Wingdings" w:eastAsia="Wingdings" w:hAnsi="Wingdings" w:cs="Wingdings"/>
          <w:sz w:val="22"/>
          <w:szCs w:val="22"/>
        </w:rPr>
        <w:t>¨</w:t>
      </w:r>
      <w:r w:rsidRPr="005B11B2">
        <w:rPr>
          <w:rFonts w:ascii="Calibri" w:eastAsia="MS Mincho" w:hAnsi="Calibri"/>
          <w:sz w:val="22"/>
          <w:szCs w:val="22"/>
        </w:rPr>
        <w:t xml:space="preserve"> Yes    </w:t>
      </w:r>
      <w:r w:rsidRPr="005B11B2">
        <w:rPr>
          <w:rFonts w:ascii="Wingdings" w:eastAsia="Wingdings" w:hAnsi="Wingdings" w:cs="Wingdings"/>
          <w:sz w:val="22"/>
          <w:szCs w:val="22"/>
        </w:rPr>
        <w:t>¨</w:t>
      </w:r>
      <w:r w:rsidRPr="005B11B2">
        <w:rPr>
          <w:rFonts w:ascii="Calibri" w:eastAsia="MS Mincho" w:hAnsi="Calibri"/>
          <w:sz w:val="22"/>
          <w:szCs w:val="22"/>
        </w:rPr>
        <w:t xml:space="preserve">  No</w:t>
      </w:r>
    </w:p>
    <w:p w14:paraId="434FB0CB" w14:textId="77777777" w:rsidR="00A44B2C" w:rsidRPr="005B11B2" w:rsidRDefault="00A44B2C" w:rsidP="00A44B2C">
      <w:pPr>
        <w:spacing w:before="100" w:after="200" w:line="276" w:lineRule="auto"/>
        <w:ind w:right="680"/>
        <w:rPr>
          <w:rFonts w:ascii="Calibri" w:eastAsia="MS Mincho" w:hAnsi="Calibri"/>
          <w:b/>
          <w:bCs/>
          <w:sz w:val="22"/>
          <w:szCs w:val="22"/>
        </w:rPr>
      </w:pPr>
      <w:r w:rsidRPr="005B11B2">
        <w:rPr>
          <w:rFonts w:ascii="Calibri" w:eastAsia="MS Mincho" w:hAnsi="Calibri"/>
          <w:b/>
          <w:bCs/>
          <w:sz w:val="22"/>
          <w:szCs w:val="22"/>
        </w:rPr>
        <w:tab/>
        <w:t>Contractor will not use Subcontractors</w:t>
      </w:r>
      <w:r w:rsidRPr="005B11B2">
        <w:rPr>
          <w:rFonts w:ascii="Calibri" w:eastAsia="MS Mincho" w:hAnsi="Calibri"/>
          <w:b/>
          <w:bCs/>
          <w:sz w:val="22"/>
          <w:szCs w:val="22"/>
        </w:rPr>
        <w:tab/>
      </w:r>
      <w:r w:rsidRPr="005B11B2">
        <w:rPr>
          <w:rFonts w:ascii="Calibri" w:eastAsia="MS Mincho" w:hAnsi="Calibri"/>
          <w:b/>
          <w:bCs/>
          <w:sz w:val="22"/>
          <w:szCs w:val="22"/>
        </w:rPr>
        <w:tab/>
      </w:r>
      <w:r w:rsidRPr="005B11B2">
        <w:rPr>
          <w:rFonts w:ascii="Wingdings" w:eastAsia="Wingdings" w:hAnsi="Wingdings" w:cs="Wingdings"/>
          <w:sz w:val="22"/>
          <w:szCs w:val="22"/>
        </w:rPr>
        <w:t>¨</w:t>
      </w:r>
      <w:r w:rsidRPr="005B11B2">
        <w:rPr>
          <w:rFonts w:ascii="Calibri" w:eastAsia="MS Mincho" w:hAnsi="Calibri"/>
          <w:sz w:val="22"/>
          <w:szCs w:val="22"/>
        </w:rPr>
        <w:t xml:space="preserve"> Yes    </w:t>
      </w:r>
      <w:r w:rsidRPr="005B11B2">
        <w:rPr>
          <w:rFonts w:ascii="Wingdings" w:eastAsia="Wingdings" w:hAnsi="Wingdings" w:cs="Wingdings"/>
          <w:sz w:val="22"/>
          <w:szCs w:val="22"/>
        </w:rPr>
        <w:t>¨</w:t>
      </w:r>
      <w:r w:rsidRPr="005B11B2">
        <w:rPr>
          <w:rFonts w:ascii="Calibri" w:eastAsia="MS Mincho" w:hAnsi="Calibri"/>
          <w:sz w:val="22"/>
          <w:szCs w:val="22"/>
        </w:rPr>
        <w:t xml:space="preserve">  No</w:t>
      </w:r>
    </w:p>
    <w:p w14:paraId="633E4205" w14:textId="77777777" w:rsidR="00A44B2C" w:rsidRPr="005B11B2" w:rsidRDefault="00A44B2C" w:rsidP="00A44B2C">
      <w:pPr>
        <w:spacing w:before="100" w:after="200" w:line="276" w:lineRule="auto"/>
        <w:ind w:right="680"/>
        <w:rPr>
          <w:rFonts w:ascii="Calibri" w:eastAsia="MS Mincho" w:hAnsi="Calibri"/>
          <w:sz w:val="22"/>
          <w:szCs w:val="22"/>
        </w:rPr>
      </w:pPr>
      <w:r w:rsidRPr="005B11B2">
        <w:rPr>
          <w:rFonts w:ascii="Calibri" w:eastAsia="MS Mincho" w:hAnsi="Calibri"/>
          <w:sz w:val="22"/>
          <w:szCs w:val="22"/>
        </w:rPr>
        <w:tab/>
        <w:t>If Contractor plans to use Subcontractors, Contractor will not utilize Subcontractors without a written contract that requires the Subcontractors to adhere to, at a minimum, materially similar data protection obligations imposed on the Contractor by state and federal laws and regulations and this contract.</w:t>
      </w:r>
    </w:p>
    <w:p w14:paraId="6677B7B2" w14:textId="77777777" w:rsidR="00A44B2C" w:rsidRPr="005B11B2" w:rsidRDefault="00A44B2C" w:rsidP="00A44B2C">
      <w:pPr>
        <w:spacing w:before="100" w:after="200" w:line="276" w:lineRule="auto"/>
        <w:ind w:right="680"/>
        <w:rPr>
          <w:rFonts w:ascii="Calibri" w:eastAsia="MS Mincho" w:hAnsi="Calibri"/>
          <w:sz w:val="22"/>
          <w:szCs w:val="22"/>
        </w:rPr>
      </w:pPr>
      <w:r w:rsidRPr="005B11B2">
        <w:rPr>
          <w:rFonts w:ascii="Calibri" w:eastAsia="MS Mincho" w:hAnsi="Calibri"/>
          <w:sz w:val="22"/>
          <w:szCs w:val="22"/>
        </w:rPr>
        <w:tab/>
        <w:t>Contractor agrees to bind its Subcontractors by written agreement.</w:t>
      </w:r>
      <w:r w:rsidRPr="005B11B2">
        <w:rPr>
          <w:rFonts w:ascii="Calibri" w:eastAsia="MS Mincho" w:hAnsi="Calibri"/>
          <w:sz w:val="22"/>
          <w:szCs w:val="22"/>
        </w:rPr>
        <w:tab/>
      </w:r>
      <w:r w:rsidRPr="005B11B2">
        <w:rPr>
          <w:rFonts w:ascii="Wingdings" w:eastAsia="Wingdings" w:hAnsi="Wingdings" w:cs="Wingdings"/>
          <w:sz w:val="22"/>
          <w:szCs w:val="22"/>
        </w:rPr>
        <w:t>¨</w:t>
      </w:r>
      <w:r w:rsidRPr="005B11B2">
        <w:rPr>
          <w:rFonts w:ascii="Calibri" w:eastAsia="MS Mincho" w:hAnsi="Calibri"/>
          <w:sz w:val="22"/>
          <w:szCs w:val="22"/>
        </w:rPr>
        <w:t xml:space="preserve"> Yes    </w:t>
      </w:r>
      <w:r w:rsidRPr="005B11B2">
        <w:rPr>
          <w:rFonts w:ascii="Wingdings" w:eastAsia="Wingdings" w:hAnsi="Wingdings" w:cs="Wingdings"/>
          <w:sz w:val="22"/>
          <w:szCs w:val="22"/>
        </w:rPr>
        <w:t>¨</w:t>
      </w:r>
      <w:r w:rsidRPr="005B11B2">
        <w:rPr>
          <w:rFonts w:ascii="Calibri" w:eastAsia="MS Mincho" w:hAnsi="Calibri"/>
          <w:sz w:val="22"/>
          <w:szCs w:val="22"/>
        </w:rPr>
        <w:t xml:space="preserve">  No</w:t>
      </w:r>
    </w:p>
    <w:p w14:paraId="19CF0780" w14:textId="77777777" w:rsidR="00A44B2C" w:rsidRPr="005B11B2" w:rsidRDefault="00A44B2C" w:rsidP="00A44B2C">
      <w:pPr>
        <w:spacing w:before="100" w:after="200" w:line="276" w:lineRule="auto"/>
        <w:ind w:right="680"/>
        <w:rPr>
          <w:rFonts w:ascii="Calibri" w:eastAsia="MS Mincho" w:hAnsi="Calibri"/>
          <w:sz w:val="22"/>
          <w:szCs w:val="22"/>
        </w:rPr>
      </w:pPr>
      <w:r w:rsidRPr="005B11B2">
        <w:rPr>
          <w:rFonts w:ascii="Calibri" w:eastAsia="MS Mincho" w:hAnsi="Calibri"/>
          <w:sz w:val="22"/>
          <w:szCs w:val="22"/>
        </w:rPr>
        <w:tab/>
        <w:t xml:space="preserve">Not Applicable because Contractor will not use Subcontractors.  </w:t>
      </w:r>
      <w:r w:rsidRPr="005B11B2">
        <w:rPr>
          <w:rFonts w:ascii="Calibri" w:eastAsia="MS Mincho" w:hAnsi="Calibri"/>
          <w:sz w:val="22"/>
          <w:szCs w:val="22"/>
        </w:rPr>
        <w:tab/>
      </w:r>
      <w:r w:rsidRPr="005B11B2">
        <w:rPr>
          <w:rFonts w:ascii="Calibri" w:eastAsia="MS Mincho" w:hAnsi="Calibri"/>
          <w:sz w:val="22"/>
          <w:szCs w:val="22"/>
        </w:rPr>
        <w:tab/>
      </w:r>
      <w:r w:rsidRPr="005B11B2">
        <w:rPr>
          <w:rFonts w:ascii="Wingdings" w:eastAsia="Wingdings" w:hAnsi="Wingdings" w:cs="Wingdings"/>
          <w:sz w:val="22"/>
          <w:szCs w:val="22"/>
        </w:rPr>
        <w:t>¨</w:t>
      </w:r>
      <w:r w:rsidRPr="005B11B2">
        <w:rPr>
          <w:rFonts w:ascii="Calibri" w:eastAsia="MS Mincho" w:hAnsi="Calibri"/>
          <w:sz w:val="22"/>
          <w:szCs w:val="22"/>
        </w:rPr>
        <w:t xml:space="preserve"> Yes    </w:t>
      </w:r>
      <w:r w:rsidRPr="005B11B2">
        <w:rPr>
          <w:rFonts w:ascii="Wingdings" w:eastAsia="Wingdings" w:hAnsi="Wingdings" w:cs="Wingdings"/>
          <w:sz w:val="22"/>
          <w:szCs w:val="22"/>
        </w:rPr>
        <w:t>¨</w:t>
      </w:r>
      <w:r w:rsidRPr="005B11B2">
        <w:rPr>
          <w:rFonts w:ascii="Calibri" w:eastAsia="MS Mincho" w:hAnsi="Calibri"/>
          <w:sz w:val="22"/>
          <w:szCs w:val="22"/>
        </w:rPr>
        <w:t xml:space="preserve">  No</w:t>
      </w:r>
    </w:p>
    <w:p w14:paraId="365F7931" w14:textId="77777777" w:rsidR="00A44B2C" w:rsidRPr="005B11B2" w:rsidRDefault="00A44B2C" w:rsidP="00A44B2C">
      <w:pPr>
        <w:spacing w:before="100" w:after="200" w:line="276" w:lineRule="auto"/>
        <w:ind w:right="680"/>
        <w:rPr>
          <w:rFonts w:ascii="Calibri" w:eastAsia="MS Mincho" w:hAnsi="Calibri"/>
          <w:sz w:val="22"/>
          <w:szCs w:val="22"/>
        </w:rPr>
      </w:pPr>
    </w:p>
    <w:p w14:paraId="07B90F6A" w14:textId="77777777" w:rsidR="00A44B2C" w:rsidRPr="005B11B2" w:rsidRDefault="00A44B2C" w:rsidP="00A44B2C">
      <w:pPr>
        <w:spacing w:before="100" w:after="200" w:line="276" w:lineRule="auto"/>
        <w:ind w:right="680"/>
        <w:rPr>
          <w:rFonts w:ascii="Calibri" w:eastAsia="MS Mincho" w:hAnsi="Calibri"/>
          <w:b/>
          <w:bCs/>
          <w:sz w:val="22"/>
          <w:szCs w:val="22"/>
        </w:rPr>
      </w:pPr>
      <w:r w:rsidRPr="005B11B2">
        <w:rPr>
          <w:rFonts w:ascii="Calibri" w:eastAsia="MS Mincho" w:hAnsi="Calibri"/>
          <w:b/>
          <w:bCs/>
          <w:sz w:val="22"/>
          <w:szCs w:val="22"/>
        </w:rPr>
        <w:t>6.</w:t>
      </w:r>
      <w:r w:rsidRPr="005B11B2">
        <w:rPr>
          <w:rFonts w:ascii="Calibri" w:eastAsia="MS Mincho" w:hAnsi="Calibri"/>
          <w:sz w:val="22"/>
          <w:szCs w:val="22"/>
        </w:rPr>
        <w:t xml:space="preserve">  </w:t>
      </w:r>
      <w:r w:rsidRPr="005B11B2">
        <w:rPr>
          <w:rFonts w:ascii="Calibri" w:eastAsia="MS Mincho" w:hAnsi="Calibri"/>
          <w:b/>
          <w:bCs/>
          <w:sz w:val="22"/>
          <w:szCs w:val="22"/>
        </w:rPr>
        <w:t>Data Transition and Secure Destruction</w:t>
      </w:r>
    </w:p>
    <w:p w14:paraId="61911B57" w14:textId="77777777" w:rsidR="00A44B2C" w:rsidRPr="005B11B2" w:rsidRDefault="00A44B2C" w:rsidP="00A44B2C">
      <w:pPr>
        <w:spacing w:before="120" w:after="120"/>
        <w:ind w:right="677"/>
        <w:rPr>
          <w:rFonts w:ascii="Calibri" w:eastAsia="MS Mincho" w:hAnsi="Calibri"/>
          <w:sz w:val="22"/>
          <w:szCs w:val="22"/>
        </w:rPr>
      </w:pPr>
      <w:r w:rsidRPr="005B11B2">
        <w:rPr>
          <w:rFonts w:ascii="Calibri" w:eastAsia="MS Mincho" w:hAnsi="Calibri"/>
          <w:sz w:val="22"/>
          <w:szCs w:val="22"/>
        </w:rPr>
        <w:tab/>
      </w:r>
      <w:r w:rsidRPr="005B11B2">
        <w:rPr>
          <w:rFonts w:ascii="Wingdings" w:eastAsia="Wingdings" w:hAnsi="Wingdings" w:cs="Wingdings"/>
          <w:sz w:val="22"/>
          <w:szCs w:val="22"/>
        </w:rPr>
        <w:t>¨</w:t>
      </w:r>
      <w:r w:rsidRPr="005B11B2">
        <w:rPr>
          <w:rFonts w:ascii="Calibri" w:eastAsia="MS Mincho" w:hAnsi="Calibri"/>
          <w:sz w:val="22"/>
          <w:szCs w:val="22"/>
        </w:rPr>
        <w:t xml:space="preserve"> Yes    </w:t>
      </w:r>
      <w:r w:rsidRPr="005B11B2">
        <w:rPr>
          <w:rFonts w:ascii="Wingdings" w:eastAsia="Wingdings" w:hAnsi="Wingdings" w:cs="Wingdings"/>
          <w:sz w:val="22"/>
          <w:szCs w:val="22"/>
        </w:rPr>
        <w:t>¨</w:t>
      </w:r>
      <w:r w:rsidRPr="005B11B2">
        <w:rPr>
          <w:rFonts w:ascii="Calibri" w:eastAsia="MS Mincho" w:hAnsi="Calibri"/>
          <w:sz w:val="22"/>
          <w:szCs w:val="22"/>
        </w:rPr>
        <w:t xml:space="preserve">  No  Contractor agrees that the confidentiality and data security obligations under this DPA will survive the expiration or termination of this contract but shall terminate upon Contractor’s certifying, that Contractor and its Subcontractors:</w:t>
      </w:r>
    </w:p>
    <w:p w14:paraId="16D2BD89" w14:textId="77777777" w:rsidR="00A44B2C" w:rsidRPr="005B11B2" w:rsidRDefault="00A44B2C" w:rsidP="00A44B2C">
      <w:pPr>
        <w:numPr>
          <w:ilvl w:val="0"/>
          <w:numId w:val="15"/>
        </w:numPr>
        <w:spacing w:before="120" w:after="120"/>
        <w:ind w:left="936" w:right="677" w:hanging="216"/>
        <w:contextualSpacing/>
        <w:rPr>
          <w:rFonts w:ascii="Calibri" w:eastAsia="MS Mincho" w:hAnsi="Calibri"/>
          <w:sz w:val="22"/>
          <w:szCs w:val="22"/>
        </w:rPr>
      </w:pPr>
      <w:r w:rsidRPr="005B11B2">
        <w:rPr>
          <w:rFonts w:ascii="Calibri" w:eastAsia="MS Mincho" w:hAnsi="Calibri"/>
          <w:sz w:val="22"/>
          <w:szCs w:val="22"/>
        </w:rPr>
        <w:t xml:space="preserve"> Are unable </w:t>
      </w:r>
      <w:r w:rsidRPr="005B11B2">
        <w:rPr>
          <w:rFonts w:ascii="Calibri" w:eastAsia="MS Mincho" w:hAnsi="Calibri" w:cs="Calibri"/>
          <w:szCs w:val="24"/>
        </w:rPr>
        <w:t xml:space="preserve">to Access any </w:t>
      </w:r>
      <w:r w:rsidRPr="005B11B2">
        <w:rPr>
          <w:rFonts w:ascii="Calibri" w:eastAsia="MS Mincho" w:hAnsi="Calibri"/>
          <w:szCs w:val="24"/>
        </w:rPr>
        <w:t>Information</w:t>
      </w:r>
      <w:r w:rsidRPr="005B11B2" w:rsidDel="00BC26CF">
        <w:rPr>
          <w:rFonts w:ascii="Calibri" w:eastAsia="MS Mincho" w:hAnsi="Calibri" w:cs="Calibri"/>
          <w:szCs w:val="24"/>
        </w:rPr>
        <w:t xml:space="preserve"> </w:t>
      </w:r>
      <w:r w:rsidRPr="005B11B2">
        <w:rPr>
          <w:rFonts w:ascii="Calibri" w:eastAsia="MS Mincho" w:hAnsi="Calibri" w:cs="Calibri"/>
          <w:szCs w:val="24"/>
        </w:rPr>
        <w:t xml:space="preserve">provided to Contractor pursuant to this </w:t>
      </w:r>
      <w:proofErr w:type="gramStart"/>
      <w:r w:rsidRPr="005B11B2">
        <w:rPr>
          <w:rFonts w:ascii="Calibri" w:eastAsia="MS Mincho" w:hAnsi="Calibri" w:cs="Calibri"/>
          <w:szCs w:val="24"/>
        </w:rPr>
        <w:t>contract</w:t>
      </w:r>
      <w:proofErr w:type="gramEnd"/>
    </w:p>
    <w:p w14:paraId="2DBDFDF2" w14:textId="77777777" w:rsidR="00A44B2C" w:rsidRPr="005B11B2" w:rsidRDefault="00A44B2C" w:rsidP="00A44B2C">
      <w:pPr>
        <w:spacing w:before="120" w:after="120"/>
        <w:ind w:right="677"/>
        <w:rPr>
          <w:rFonts w:ascii="Calibri" w:eastAsia="MS Mincho" w:hAnsi="Calibri"/>
          <w:sz w:val="22"/>
          <w:szCs w:val="22"/>
        </w:rPr>
      </w:pPr>
      <w:r w:rsidRPr="005B11B2">
        <w:rPr>
          <w:rFonts w:ascii="Calibri" w:eastAsia="MS Mincho" w:hAnsi="Calibri" w:cs="Calibri"/>
          <w:sz w:val="22"/>
          <w:szCs w:val="22"/>
        </w:rPr>
        <w:tab/>
        <w:t>•   Securely</w:t>
      </w:r>
      <w:r w:rsidRPr="005B11B2">
        <w:rPr>
          <w:rFonts w:ascii="Calibri" w:eastAsia="MS Mincho" w:hAnsi="Calibri"/>
          <w:sz w:val="22"/>
          <w:szCs w:val="22"/>
        </w:rPr>
        <w:t xml:space="preserve"> transfer Disclosed Student Data and APPR Data to NYSED, or at NYSED’s option and written discretion, a successor contractor in a format agreed to by the Parties</w:t>
      </w:r>
      <w:r w:rsidRPr="005B11B2">
        <w:rPr>
          <w:rFonts w:ascii="Calibri" w:eastAsia="MS Mincho" w:hAnsi="Calibri"/>
          <w:b/>
          <w:bCs/>
          <w:sz w:val="22"/>
          <w:szCs w:val="22"/>
        </w:rPr>
        <w:t>.</w:t>
      </w:r>
    </w:p>
    <w:p w14:paraId="6CC40A33" w14:textId="77777777" w:rsidR="00A44B2C" w:rsidRPr="005B11B2" w:rsidRDefault="00A44B2C" w:rsidP="00A44B2C">
      <w:pPr>
        <w:spacing w:before="100" w:after="200" w:line="276" w:lineRule="auto"/>
        <w:ind w:right="677"/>
        <w:rPr>
          <w:rFonts w:ascii="Calibri" w:eastAsia="MS Mincho" w:hAnsi="Calibri"/>
          <w:sz w:val="22"/>
          <w:szCs w:val="22"/>
        </w:rPr>
      </w:pPr>
      <w:r w:rsidRPr="005B11B2">
        <w:rPr>
          <w:rFonts w:ascii="Calibri" w:eastAsia="MS Mincho" w:hAnsi="Calibri" w:cs="Calibri"/>
          <w:sz w:val="22"/>
          <w:szCs w:val="22"/>
        </w:rPr>
        <w:tab/>
        <w:t>•</w:t>
      </w:r>
      <w:r w:rsidRPr="005B11B2">
        <w:rPr>
          <w:rFonts w:ascii="Calibri" w:eastAsia="MS Mincho" w:hAnsi="Calibri"/>
          <w:sz w:val="22"/>
          <w:szCs w:val="22"/>
        </w:rPr>
        <w:t xml:space="preserve">   Securely delete and destroy Disclosed Student Data and APPR Data.</w:t>
      </w:r>
    </w:p>
    <w:p w14:paraId="37C825D6" w14:textId="77777777" w:rsidR="00A44B2C" w:rsidRPr="005B11B2" w:rsidRDefault="00A44B2C" w:rsidP="00A44B2C">
      <w:pPr>
        <w:spacing w:before="100" w:after="200" w:line="276" w:lineRule="auto"/>
        <w:ind w:right="680"/>
        <w:rPr>
          <w:rFonts w:ascii="Calibri" w:eastAsia="MS Mincho" w:hAnsi="Calibri"/>
          <w:sz w:val="22"/>
          <w:szCs w:val="22"/>
        </w:rPr>
      </w:pPr>
    </w:p>
    <w:p w14:paraId="14605E62" w14:textId="77777777" w:rsidR="00A44B2C" w:rsidRPr="005B11B2" w:rsidRDefault="00A44B2C" w:rsidP="00A44B2C">
      <w:pPr>
        <w:spacing w:before="100" w:after="200" w:line="276" w:lineRule="auto"/>
        <w:ind w:right="680"/>
        <w:rPr>
          <w:rFonts w:ascii="Calibri" w:eastAsia="MS Mincho" w:hAnsi="Calibri"/>
          <w:b/>
          <w:bCs/>
          <w:sz w:val="22"/>
          <w:szCs w:val="22"/>
        </w:rPr>
      </w:pPr>
      <w:r w:rsidRPr="005B11B2">
        <w:rPr>
          <w:rFonts w:ascii="Calibri" w:eastAsia="MS Mincho" w:hAnsi="Calibri"/>
          <w:sz w:val="22"/>
          <w:szCs w:val="22"/>
        </w:rPr>
        <w:t xml:space="preserve">7.  </w:t>
      </w:r>
      <w:r w:rsidRPr="005B11B2">
        <w:rPr>
          <w:rFonts w:ascii="Calibri" w:eastAsia="MS Mincho" w:hAnsi="Calibri"/>
          <w:b/>
          <w:bCs/>
          <w:sz w:val="22"/>
          <w:szCs w:val="22"/>
        </w:rPr>
        <w:t>Challenges to Data Accuracy</w:t>
      </w:r>
    </w:p>
    <w:p w14:paraId="50118EB2" w14:textId="77777777" w:rsidR="00A44B2C" w:rsidRPr="005B11B2" w:rsidRDefault="00A44B2C" w:rsidP="00A44B2C">
      <w:pPr>
        <w:spacing w:before="100" w:after="200" w:line="276" w:lineRule="auto"/>
        <w:ind w:right="680"/>
        <w:rPr>
          <w:rFonts w:ascii="Calibri" w:eastAsia="MS Mincho" w:hAnsi="Calibri"/>
          <w:sz w:val="22"/>
          <w:szCs w:val="22"/>
        </w:rPr>
      </w:pPr>
      <w:r w:rsidRPr="005B11B2">
        <w:rPr>
          <w:rFonts w:ascii="Calibri" w:eastAsia="MS Mincho" w:hAnsi="Calibri"/>
          <w:sz w:val="22"/>
          <w:szCs w:val="22"/>
        </w:rPr>
        <w:tab/>
      </w:r>
      <w:r w:rsidRPr="005B11B2">
        <w:rPr>
          <w:rFonts w:ascii="Wingdings" w:eastAsia="Wingdings" w:hAnsi="Wingdings" w:cs="Wingdings"/>
          <w:sz w:val="22"/>
          <w:szCs w:val="22"/>
        </w:rPr>
        <w:t>¨</w:t>
      </w:r>
      <w:r w:rsidRPr="005B11B2">
        <w:rPr>
          <w:rFonts w:ascii="Calibri" w:eastAsia="MS Mincho" w:hAnsi="Calibri"/>
          <w:sz w:val="22"/>
          <w:szCs w:val="22"/>
        </w:rPr>
        <w:t xml:space="preserve"> Yes    </w:t>
      </w:r>
      <w:r w:rsidRPr="005B11B2">
        <w:rPr>
          <w:rFonts w:ascii="Wingdings" w:eastAsia="Wingdings" w:hAnsi="Wingdings" w:cs="Wingdings"/>
          <w:sz w:val="22"/>
          <w:szCs w:val="22"/>
        </w:rPr>
        <w:t>¨</w:t>
      </w:r>
      <w:r w:rsidRPr="005B11B2">
        <w:rPr>
          <w:rFonts w:ascii="Calibri" w:eastAsia="MS Mincho" w:hAnsi="Calibri"/>
          <w:sz w:val="22"/>
          <w:szCs w:val="22"/>
        </w:rPr>
        <w:t xml:space="preserve">  No  Contractor agrees that parents, eligible students, teachers, or principals who seek to challenge the accuracy of Student Data or APPR Data will be referred to NYSED and if  a correction to data is deemed necessary, NYSED will notify Contractor. Contractor further agrees to facilitate such corrections within 21 days of receiving NYSED’s written request.</w:t>
      </w:r>
    </w:p>
    <w:p w14:paraId="4C9C2C3D" w14:textId="77777777" w:rsidR="00A44B2C" w:rsidRPr="005B11B2" w:rsidRDefault="00A44B2C" w:rsidP="00A44B2C">
      <w:pPr>
        <w:spacing w:before="100" w:after="200" w:line="276" w:lineRule="auto"/>
        <w:ind w:right="680"/>
        <w:rPr>
          <w:rFonts w:ascii="Calibri" w:eastAsia="MS Mincho" w:hAnsi="Calibri"/>
          <w:sz w:val="22"/>
          <w:szCs w:val="22"/>
        </w:rPr>
      </w:pPr>
    </w:p>
    <w:p w14:paraId="1E59F761" w14:textId="77777777" w:rsidR="00A44B2C" w:rsidRPr="005B11B2" w:rsidRDefault="00A44B2C" w:rsidP="00A44B2C">
      <w:pPr>
        <w:spacing w:before="120" w:after="80"/>
        <w:rPr>
          <w:rFonts w:ascii="Calibri" w:eastAsia="MS Mincho" w:hAnsi="Calibri"/>
          <w:b/>
          <w:bCs/>
          <w:sz w:val="22"/>
          <w:szCs w:val="22"/>
        </w:rPr>
      </w:pPr>
      <w:r w:rsidRPr="005B11B2">
        <w:rPr>
          <w:rFonts w:ascii="Calibri" w:eastAsia="MS Mincho" w:hAnsi="Calibri"/>
          <w:b/>
          <w:bCs/>
          <w:sz w:val="22"/>
          <w:szCs w:val="22"/>
        </w:rPr>
        <w:t>8.</w:t>
      </w:r>
      <w:r w:rsidRPr="005B11B2">
        <w:rPr>
          <w:rFonts w:ascii="Calibri" w:eastAsia="MS Mincho" w:hAnsi="Calibri"/>
          <w:sz w:val="22"/>
          <w:szCs w:val="22"/>
        </w:rPr>
        <w:t xml:space="preserve">  </w:t>
      </w:r>
      <w:r w:rsidRPr="005B11B2">
        <w:rPr>
          <w:rFonts w:ascii="Calibri" w:eastAsia="MS Mincho" w:hAnsi="Calibri"/>
          <w:b/>
          <w:bCs/>
          <w:sz w:val="22"/>
          <w:szCs w:val="22"/>
        </w:rPr>
        <w:t xml:space="preserve">Secure Storage and Data Security </w:t>
      </w:r>
    </w:p>
    <w:p w14:paraId="7C740832" w14:textId="77777777" w:rsidR="00A44B2C" w:rsidRPr="005B11B2" w:rsidRDefault="00A44B2C" w:rsidP="00A44B2C">
      <w:pPr>
        <w:spacing w:before="120" w:after="80"/>
        <w:rPr>
          <w:rFonts w:ascii="Calibri" w:eastAsia="MS Mincho" w:hAnsi="Calibri"/>
          <w:sz w:val="22"/>
          <w:szCs w:val="22"/>
        </w:rPr>
      </w:pPr>
      <w:r w:rsidRPr="005B11B2">
        <w:rPr>
          <w:rFonts w:ascii="Calibri" w:eastAsia="MS Mincho" w:hAnsi="Calibri"/>
          <w:sz w:val="22"/>
          <w:szCs w:val="22"/>
        </w:rPr>
        <w:t xml:space="preserve">Please indicate where Student Data and/or APPR Data will be stored: </w:t>
      </w:r>
    </w:p>
    <w:p w14:paraId="0A6B5CB4" w14:textId="77777777" w:rsidR="00A44B2C" w:rsidRPr="005B11B2" w:rsidRDefault="00A44B2C" w:rsidP="00A44B2C">
      <w:pPr>
        <w:spacing w:before="120" w:after="80"/>
        <w:rPr>
          <w:rFonts w:ascii="Calibri" w:eastAsia="MS Mincho" w:hAnsi="Calibri"/>
          <w:sz w:val="22"/>
          <w:szCs w:val="22"/>
        </w:rPr>
      </w:pPr>
      <w:r w:rsidRPr="005B11B2">
        <w:rPr>
          <w:rFonts w:ascii="Wingdings" w:eastAsia="Wingdings" w:hAnsi="Wingdings" w:cs="Wingdings"/>
          <w:sz w:val="22"/>
          <w:szCs w:val="22"/>
        </w:rPr>
        <w:t>¨</w:t>
      </w:r>
      <w:r w:rsidRPr="005B11B2">
        <w:rPr>
          <w:rFonts w:ascii="Calibri" w:eastAsia="MS Mincho" w:hAnsi="Calibri"/>
          <w:sz w:val="22"/>
          <w:szCs w:val="22"/>
        </w:rPr>
        <w:t xml:space="preserve"> Yes    </w:t>
      </w:r>
      <w:r w:rsidRPr="005B11B2">
        <w:rPr>
          <w:rFonts w:ascii="Wingdings" w:eastAsia="Wingdings" w:hAnsi="Wingdings" w:cs="Wingdings"/>
          <w:sz w:val="22"/>
          <w:szCs w:val="22"/>
        </w:rPr>
        <w:t>¨</w:t>
      </w:r>
      <w:r w:rsidRPr="005B11B2">
        <w:rPr>
          <w:rFonts w:ascii="Calibri" w:eastAsia="MS Mincho" w:hAnsi="Calibri"/>
          <w:sz w:val="22"/>
          <w:szCs w:val="22"/>
        </w:rPr>
        <w:t xml:space="preserve">  No    Using a cloud or infrastructure owned and hosted by a third party.</w:t>
      </w:r>
    </w:p>
    <w:p w14:paraId="53D026A7" w14:textId="77777777" w:rsidR="00A44B2C" w:rsidRPr="005B11B2" w:rsidRDefault="00A44B2C" w:rsidP="00A44B2C">
      <w:pPr>
        <w:spacing w:before="120" w:after="80"/>
        <w:rPr>
          <w:rFonts w:ascii="Calibri" w:eastAsia="MS Mincho" w:hAnsi="Calibri"/>
          <w:sz w:val="22"/>
          <w:szCs w:val="22"/>
        </w:rPr>
      </w:pPr>
      <w:r w:rsidRPr="005B11B2">
        <w:rPr>
          <w:rFonts w:ascii="Wingdings" w:eastAsia="Wingdings" w:hAnsi="Wingdings" w:cs="Wingdings"/>
          <w:sz w:val="22"/>
          <w:szCs w:val="22"/>
        </w:rPr>
        <w:t>¨</w:t>
      </w:r>
      <w:r w:rsidRPr="005B11B2">
        <w:rPr>
          <w:rFonts w:ascii="Calibri" w:eastAsia="MS Mincho" w:hAnsi="Calibri"/>
          <w:sz w:val="22"/>
          <w:szCs w:val="22"/>
        </w:rPr>
        <w:t xml:space="preserve"> Yes    </w:t>
      </w:r>
      <w:proofErr w:type="gramStart"/>
      <w:r w:rsidRPr="005B11B2">
        <w:rPr>
          <w:rFonts w:ascii="Wingdings" w:eastAsia="Wingdings" w:hAnsi="Wingdings" w:cs="Wingdings"/>
          <w:sz w:val="22"/>
          <w:szCs w:val="22"/>
        </w:rPr>
        <w:t>¨</w:t>
      </w:r>
      <w:r w:rsidRPr="005B11B2">
        <w:rPr>
          <w:rFonts w:ascii="Calibri" w:eastAsia="MS Mincho" w:hAnsi="Calibri"/>
          <w:sz w:val="22"/>
          <w:szCs w:val="22"/>
        </w:rPr>
        <w:t xml:space="preserve">  No</w:t>
      </w:r>
      <w:proofErr w:type="gramEnd"/>
      <w:r w:rsidRPr="005B11B2">
        <w:rPr>
          <w:rFonts w:ascii="Calibri" w:eastAsia="MS Mincho" w:hAnsi="Calibri"/>
          <w:sz w:val="22"/>
          <w:szCs w:val="22"/>
        </w:rPr>
        <w:t xml:space="preserve">    Using Contractor owned and hosted solution</w:t>
      </w:r>
    </w:p>
    <w:p w14:paraId="7367B686" w14:textId="77777777" w:rsidR="00A44B2C" w:rsidRPr="005B11B2" w:rsidRDefault="00A44B2C" w:rsidP="00A44B2C">
      <w:pPr>
        <w:spacing w:before="120"/>
        <w:rPr>
          <w:rFonts w:ascii="Calibri" w:eastAsia="MS Mincho" w:hAnsi="Calibri"/>
          <w:sz w:val="22"/>
          <w:szCs w:val="22"/>
        </w:rPr>
      </w:pPr>
      <w:r w:rsidRPr="005B11B2">
        <w:rPr>
          <w:rFonts w:ascii="Wingdings" w:eastAsia="Wingdings" w:hAnsi="Wingdings" w:cs="Wingdings"/>
          <w:sz w:val="22"/>
          <w:szCs w:val="22"/>
        </w:rPr>
        <w:t>¨</w:t>
      </w:r>
      <w:r w:rsidRPr="005B11B2">
        <w:rPr>
          <w:rFonts w:ascii="Calibri" w:eastAsia="MS Mincho" w:hAnsi="Calibri"/>
          <w:sz w:val="22"/>
          <w:szCs w:val="22"/>
        </w:rPr>
        <w:t xml:space="preserve"> Yes    </w:t>
      </w:r>
      <w:r w:rsidRPr="005B11B2">
        <w:rPr>
          <w:rFonts w:ascii="Wingdings" w:eastAsia="Wingdings" w:hAnsi="Wingdings" w:cs="Wingdings"/>
          <w:sz w:val="22"/>
          <w:szCs w:val="22"/>
        </w:rPr>
        <w:t>¨</w:t>
      </w:r>
      <w:r w:rsidRPr="005B11B2">
        <w:rPr>
          <w:rFonts w:ascii="Calibri" w:eastAsia="MS Mincho" w:hAnsi="Calibri"/>
          <w:sz w:val="22"/>
          <w:szCs w:val="22"/>
        </w:rPr>
        <w:t xml:space="preserve">  No    Other: </w:t>
      </w:r>
    </w:p>
    <w:p w14:paraId="6CD2150F" w14:textId="77777777" w:rsidR="00A44B2C" w:rsidRPr="005B11B2" w:rsidRDefault="00A44B2C" w:rsidP="00A44B2C">
      <w:pPr>
        <w:spacing w:before="100" w:after="200" w:line="276" w:lineRule="auto"/>
        <w:ind w:right="680"/>
        <w:rPr>
          <w:rFonts w:ascii="Calibri" w:eastAsia="MS Mincho" w:hAnsi="Calibri"/>
          <w:sz w:val="22"/>
          <w:szCs w:val="22"/>
        </w:rPr>
      </w:pPr>
    </w:p>
    <w:p w14:paraId="527ECD52" w14:textId="77777777" w:rsidR="00A44B2C" w:rsidRPr="005B11B2" w:rsidRDefault="00A44B2C" w:rsidP="00A44B2C">
      <w:pPr>
        <w:spacing w:before="100" w:after="200" w:line="276" w:lineRule="auto"/>
        <w:ind w:right="680"/>
        <w:rPr>
          <w:rFonts w:ascii="Calibri" w:eastAsia="MS Mincho" w:hAnsi="Calibri"/>
          <w:sz w:val="22"/>
          <w:szCs w:val="22"/>
        </w:rPr>
      </w:pPr>
    </w:p>
    <w:p w14:paraId="659799C7" w14:textId="77777777" w:rsidR="00A44B2C" w:rsidRPr="005B11B2" w:rsidRDefault="00A44B2C" w:rsidP="00A44B2C">
      <w:pPr>
        <w:spacing w:before="120" w:after="80"/>
        <w:rPr>
          <w:rFonts w:ascii="Calibri" w:eastAsia="MS Mincho" w:hAnsi="Calibri"/>
          <w:b/>
          <w:bCs/>
          <w:sz w:val="22"/>
          <w:szCs w:val="22"/>
        </w:rPr>
      </w:pPr>
      <w:r w:rsidRPr="005B11B2">
        <w:rPr>
          <w:rFonts w:ascii="Calibri" w:eastAsia="MS Mincho" w:hAnsi="Calibri"/>
          <w:b/>
          <w:bCs/>
          <w:sz w:val="22"/>
          <w:szCs w:val="22"/>
        </w:rPr>
        <w:t>Please describe how data privacy and security risks will be mitigated in a manner that does not compromise the security of the data:</w:t>
      </w:r>
    </w:p>
    <w:p w14:paraId="03F36314" w14:textId="77777777" w:rsidR="00A44B2C" w:rsidRPr="005B11B2" w:rsidRDefault="00A44B2C" w:rsidP="00A44B2C">
      <w:pPr>
        <w:spacing w:before="120" w:after="80"/>
        <w:rPr>
          <w:rFonts w:ascii="Calibri" w:eastAsia="MS Mincho" w:hAnsi="Calibri"/>
          <w:b/>
          <w:bCs/>
          <w:sz w:val="22"/>
          <w:szCs w:val="22"/>
        </w:rPr>
      </w:pPr>
    </w:p>
    <w:p w14:paraId="2B2CAC71" w14:textId="77777777" w:rsidR="00A44B2C" w:rsidRPr="005B11B2" w:rsidRDefault="00A44B2C" w:rsidP="00A44B2C">
      <w:pPr>
        <w:spacing w:before="100" w:after="200" w:line="276" w:lineRule="auto"/>
        <w:ind w:right="680"/>
        <w:rPr>
          <w:rFonts w:ascii="Calibri" w:eastAsia="MS Mincho" w:hAnsi="Calibri"/>
          <w:sz w:val="22"/>
          <w:szCs w:val="22"/>
        </w:rPr>
      </w:pPr>
    </w:p>
    <w:p w14:paraId="6BE02B0A" w14:textId="77777777" w:rsidR="00A44B2C" w:rsidRPr="005B11B2" w:rsidRDefault="00A44B2C" w:rsidP="00A44B2C">
      <w:pPr>
        <w:spacing w:before="100" w:after="200" w:line="276" w:lineRule="auto"/>
        <w:ind w:right="680"/>
        <w:rPr>
          <w:rFonts w:ascii="Calibri" w:eastAsia="MS Mincho" w:hAnsi="Calibri"/>
          <w:b/>
          <w:bCs/>
          <w:sz w:val="22"/>
          <w:szCs w:val="22"/>
        </w:rPr>
      </w:pPr>
      <w:r w:rsidRPr="005B11B2">
        <w:rPr>
          <w:rFonts w:ascii="Calibri" w:eastAsia="MS Mincho" w:hAnsi="Calibri"/>
          <w:b/>
          <w:bCs/>
          <w:sz w:val="22"/>
          <w:szCs w:val="22"/>
        </w:rPr>
        <w:t>9.  Encryption requirement</w:t>
      </w:r>
    </w:p>
    <w:p w14:paraId="11DFFD1F" w14:textId="77777777" w:rsidR="00A44B2C" w:rsidRPr="005B11B2" w:rsidRDefault="00A44B2C" w:rsidP="00A44B2C">
      <w:pPr>
        <w:spacing w:before="100" w:after="200" w:line="276" w:lineRule="auto"/>
        <w:ind w:right="680"/>
        <w:rPr>
          <w:rFonts w:ascii="Calibri" w:eastAsia="MS Mincho" w:hAnsi="Calibri"/>
          <w:sz w:val="22"/>
          <w:szCs w:val="22"/>
        </w:rPr>
      </w:pPr>
      <w:r w:rsidRPr="005B11B2">
        <w:rPr>
          <w:rFonts w:ascii="Calibri" w:eastAsia="MS Mincho" w:hAnsi="Calibri"/>
          <w:sz w:val="22"/>
          <w:szCs w:val="22"/>
        </w:rPr>
        <w:t xml:space="preserve">Contractor agrees that Student Data and APPR Data will be encrypted while in motion and at rest.  </w:t>
      </w:r>
    </w:p>
    <w:p w14:paraId="58FE43AF" w14:textId="77777777" w:rsidR="00A44B2C" w:rsidRPr="005B11B2" w:rsidRDefault="00A44B2C" w:rsidP="00A44B2C">
      <w:pPr>
        <w:spacing w:before="100" w:after="200" w:line="276" w:lineRule="auto"/>
        <w:ind w:right="680"/>
        <w:rPr>
          <w:rFonts w:ascii="Calibri" w:eastAsia="MS Mincho" w:hAnsi="Calibri"/>
          <w:sz w:val="22"/>
          <w:szCs w:val="22"/>
        </w:rPr>
      </w:pPr>
      <w:r w:rsidRPr="005B11B2">
        <w:rPr>
          <w:rFonts w:ascii="Wingdings" w:eastAsia="Wingdings" w:hAnsi="Wingdings" w:cs="Wingdings"/>
          <w:sz w:val="22"/>
          <w:szCs w:val="22"/>
        </w:rPr>
        <w:t>¨</w:t>
      </w:r>
      <w:r w:rsidRPr="005B11B2">
        <w:rPr>
          <w:rFonts w:ascii="Calibri" w:eastAsia="MS Mincho" w:hAnsi="Calibri"/>
          <w:sz w:val="22"/>
          <w:szCs w:val="22"/>
        </w:rPr>
        <w:t xml:space="preserve"> Yes    </w:t>
      </w:r>
      <w:r w:rsidRPr="005B11B2">
        <w:rPr>
          <w:rFonts w:ascii="Wingdings" w:eastAsia="Wingdings" w:hAnsi="Wingdings" w:cs="Wingdings"/>
          <w:sz w:val="22"/>
          <w:szCs w:val="22"/>
        </w:rPr>
        <w:t>¨</w:t>
      </w:r>
      <w:r w:rsidRPr="005B11B2">
        <w:rPr>
          <w:rFonts w:ascii="Calibri" w:eastAsia="MS Mincho" w:hAnsi="Calibri"/>
          <w:sz w:val="22"/>
          <w:szCs w:val="22"/>
        </w:rPr>
        <w:t xml:space="preserve">  No    </w:t>
      </w:r>
    </w:p>
    <w:p w14:paraId="2D777DF9" w14:textId="77777777" w:rsidR="00A44B2C" w:rsidRPr="005B11B2" w:rsidRDefault="00A44B2C" w:rsidP="00A44B2C">
      <w:pPr>
        <w:spacing w:before="100" w:after="200" w:line="276" w:lineRule="auto"/>
        <w:ind w:right="680"/>
        <w:rPr>
          <w:rFonts w:ascii="Calibri" w:eastAsia="MS Mincho" w:hAnsi="Calibri"/>
          <w:b/>
          <w:bCs/>
          <w:sz w:val="22"/>
          <w:szCs w:val="22"/>
        </w:rPr>
      </w:pPr>
      <w:r w:rsidRPr="005B11B2">
        <w:rPr>
          <w:rFonts w:ascii="Calibri" w:eastAsia="MS Mincho" w:hAnsi="Calibri"/>
          <w:b/>
          <w:bCs/>
          <w:sz w:val="22"/>
          <w:szCs w:val="22"/>
        </w:rPr>
        <w:t>10.  Contractor Certification.</w:t>
      </w:r>
    </w:p>
    <w:p w14:paraId="5C28746D" w14:textId="77777777" w:rsidR="00A44B2C" w:rsidRPr="005B11B2" w:rsidRDefault="00A44B2C" w:rsidP="00A44B2C">
      <w:pPr>
        <w:spacing w:before="100" w:after="200" w:line="276" w:lineRule="auto"/>
        <w:ind w:right="680"/>
        <w:rPr>
          <w:rFonts w:ascii="Calibri" w:eastAsia="MS Mincho" w:hAnsi="Calibri"/>
          <w:sz w:val="22"/>
          <w:szCs w:val="22"/>
        </w:rPr>
      </w:pPr>
      <w:r w:rsidRPr="005B11B2">
        <w:rPr>
          <w:rFonts w:ascii="Calibri" w:eastAsia="MS Mincho" w:hAnsi="Calibri"/>
          <w:sz w:val="22"/>
          <w:szCs w:val="22"/>
        </w:rPr>
        <w:t>Contractor certifies that Contractor will comply with, and require its Subcontractors to comply with, applicable State and Federal laws, rules, and regulations and NYSED policies.</w:t>
      </w:r>
    </w:p>
    <w:p w14:paraId="17075191" w14:textId="77777777" w:rsidR="00A44B2C" w:rsidRPr="005B11B2" w:rsidRDefault="00A44B2C" w:rsidP="00A44B2C">
      <w:pPr>
        <w:spacing w:before="100" w:after="200" w:line="276" w:lineRule="auto"/>
        <w:ind w:right="680"/>
        <w:rPr>
          <w:rFonts w:ascii="Calibri" w:eastAsia="MS Mincho" w:hAnsi="Calibri"/>
          <w:sz w:val="22"/>
          <w:szCs w:val="22"/>
        </w:rPr>
      </w:pPr>
      <w:r w:rsidRPr="005B11B2">
        <w:rPr>
          <w:rFonts w:ascii="Calibri" w:eastAsia="MS Mincho" w:hAnsi="Calibri"/>
          <w:sz w:val="22"/>
          <w:szCs w:val="22"/>
        </w:rPr>
        <w:t>Contractor’s Name</w:t>
      </w:r>
      <w:r w:rsidRPr="005B11B2">
        <w:rPr>
          <w:rFonts w:ascii="Calibri" w:eastAsia="MS Mincho" w:hAnsi="Calibri"/>
          <w:sz w:val="22"/>
          <w:szCs w:val="22"/>
        </w:rPr>
        <w:tab/>
      </w:r>
    </w:p>
    <w:p w14:paraId="0ED0E499" w14:textId="77777777" w:rsidR="00A44B2C" w:rsidRPr="005B11B2" w:rsidRDefault="00A44B2C" w:rsidP="00A44B2C">
      <w:pPr>
        <w:spacing w:before="100" w:after="200" w:line="276" w:lineRule="auto"/>
        <w:ind w:right="680"/>
        <w:rPr>
          <w:rFonts w:ascii="Calibri" w:eastAsia="MS Mincho" w:hAnsi="Calibri"/>
          <w:sz w:val="22"/>
          <w:szCs w:val="22"/>
        </w:rPr>
      </w:pPr>
      <w:r w:rsidRPr="005B11B2">
        <w:rPr>
          <w:rFonts w:ascii="Calibri" w:eastAsia="MS Mincho" w:hAnsi="Calibri"/>
          <w:sz w:val="22"/>
          <w:szCs w:val="22"/>
        </w:rPr>
        <w:t>Signature</w:t>
      </w:r>
      <w:r w:rsidRPr="005B11B2">
        <w:rPr>
          <w:rFonts w:ascii="Calibri" w:eastAsia="MS Mincho" w:hAnsi="Calibri"/>
          <w:sz w:val="22"/>
          <w:szCs w:val="22"/>
        </w:rPr>
        <w:tab/>
      </w:r>
    </w:p>
    <w:p w14:paraId="7EDE688B" w14:textId="77777777" w:rsidR="00A44B2C" w:rsidRPr="005B11B2" w:rsidRDefault="00A44B2C" w:rsidP="00A44B2C">
      <w:pPr>
        <w:spacing w:before="100" w:after="200" w:line="276" w:lineRule="auto"/>
        <w:ind w:right="680"/>
        <w:rPr>
          <w:rFonts w:ascii="Calibri" w:eastAsia="MS Mincho" w:hAnsi="Calibri"/>
          <w:sz w:val="22"/>
          <w:szCs w:val="22"/>
        </w:rPr>
      </w:pPr>
      <w:r w:rsidRPr="005B11B2">
        <w:rPr>
          <w:rFonts w:ascii="Calibri" w:eastAsia="MS Mincho" w:hAnsi="Calibri"/>
          <w:sz w:val="22"/>
          <w:szCs w:val="22"/>
        </w:rPr>
        <w:t>Printed Name</w:t>
      </w:r>
      <w:r w:rsidRPr="005B11B2">
        <w:rPr>
          <w:rFonts w:ascii="Calibri" w:eastAsia="MS Mincho" w:hAnsi="Calibri"/>
          <w:sz w:val="22"/>
          <w:szCs w:val="22"/>
        </w:rPr>
        <w:tab/>
      </w:r>
    </w:p>
    <w:p w14:paraId="355D87B8" w14:textId="77777777" w:rsidR="00A44B2C" w:rsidRPr="005B11B2" w:rsidRDefault="00A44B2C" w:rsidP="00A44B2C">
      <w:pPr>
        <w:spacing w:before="100" w:after="200" w:line="276" w:lineRule="auto"/>
        <w:ind w:right="680"/>
        <w:rPr>
          <w:rFonts w:ascii="Calibri" w:eastAsia="MS Mincho" w:hAnsi="Calibri"/>
          <w:sz w:val="22"/>
          <w:szCs w:val="22"/>
        </w:rPr>
      </w:pPr>
      <w:r w:rsidRPr="005B11B2">
        <w:rPr>
          <w:rFonts w:ascii="Calibri" w:eastAsia="MS Mincho" w:hAnsi="Calibri"/>
          <w:sz w:val="22"/>
          <w:szCs w:val="22"/>
        </w:rPr>
        <w:t>Title</w:t>
      </w:r>
      <w:r w:rsidRPr="005B11B2">
        <w:rPr>
          <w:rFonts w:ascii="Calibri" w:eastAsia="MS Mincho" w:hAnsi="Calibri"/>
          <w:sz w:val="22"/>
          <w:szCs w:val="22"/>
        </w:rPr>
        <w:tab/>
      </w:r>
    </w:p>
    <w:p w14:paraId="602C74FC" w14:textId="77777777" w:rsidR="00A44B2C" w:rsidRPr="005879B5" w:rsidRDefault="00A44B2C" w:rsidP="00A44B2C">
      <w:pPr>
        <w:spacing w:before="100" w:after="200" w:line="276" w:lineRule="auto"/>
        <w:ind w:right="680"/>
        <w:rPr>
          <w:rFonts w:ascii="Calibri" w:eastAsia="MS Mincho" w:hAnsi="Calibri"/>
          <w:sz w:val="22"/>
          <w:szCs w:val="22"/>
        </w:rPr>
      </w:pPr>
      <w:r w:rsidRPr="005B11B2">
        <w:rPr>
          <w:rFonts w:ascii="Calibri" w:eastAsia="MS Mincho" w:hAnsi="Calibri"/>
          <w:sz w:val="22"/>
          <w:szCs w:val="22"/>
        </w:rPr>
        <w:t>Date</w:t>
      </w:r>
      <w:r w:rsidRPr="005879B5">
        <w:rPr>
          <w:rFonts w:ascii="Calibri" w:eastAsia="MS Mincho" w:hAnsi="Calibri"/>
          <w:sz w:val="22"/>
          <w:szCs w:val="22"/>
        </w:rPr>
        <w:tab/>
      </w:r>
    </w:p>
    <w:bookmarkEnd w:id="12"/>
    <w:p w14:paraId="2490CAE7" w14:textId="77777777" w:rsidR="00A44B2C" w:rsidRPr="005879B5" w:rsidRDefault="00A44B2C" w:rsidP="00A44B2C">
      <w:pPr>
        <w:spacing w:after="80" w:line="276" w:lineRule="auto"/>
        <w:ind w:right="680"/>
        <w:rPr>
          <w:rFonts w:ascii="Calibri" w:eastAsia="MS Mincho" w:hAnsi="Calibri"/>
          <w:szCs w:val="24"/>
        </w:rPr>
      </w:pPr>
    </w:p>
    <w:p w14:paraId="61C4D436" w14:textId="77777777" w:rsidR="00A44B2C" w:rsidRPr="00EF4F42" w:rsidRDefault="00A44B2C" w:rsidP="00A44B2C">
      <w:pPr>
        <w:widowControl w:val="0"/>
        <w:rPr>
          <w:rFonts w:ascii="Dutch Roman 12pt" w:hAnsi="Dutch Roman 12pt"/>
          <w:snapToGrid w:val="0"/>
          <w:sz w:val="16"/>
          <w:szCs w:val="16"/>
        </w:rPr>
      </w:pPr>
    </w:p>
    <w:p w14:paraId="4CF2F637" w14:textId="77777777" w:rsidR="00A44B2C" w:rsidRDefault="00A44B2C" w:rsidP="00E96384">
      <w:pPr>
        <w:spacing w:line="720" w:lineRule="auto"/>
        <w:jc w:val="center"/>
        <w:rPr>
          <w:rFonts w:cs="Arial"/>
          <w:b/>
          <w:sz w:val="48"/>
          <w:szCs w:val="48"/>
        </w:rPr>
        <w:sectPr w:rsidR="00A44B2C">
          <w:pgSz w:w="12240" w:h="15840" w:code="1"/>
          <w:pgMar w:top="1440" w:right="720" w:bottom="1440" w:left="720" w:header="0" w:footer="720" w:gutter="0"/>
          <w:cols w:space="72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t>M/WBE Documents</w:t>
      </w:r>
    </w:p>
    <w:p w14:paraId="50BBA538" w14:textId="77777777" w:rsidR="009D0EF9" w:rsidRPr="00310DF5" w:rsidRDefault="009D0EF9" w:rsidP="00D96D04">
      <w:pPr>
        <w:rPr>
          <w:rFonts w:cs="Arial"/>
          <w:sz w:val="16"/>
          <w:szCs w:val="16"/>
        </w:rPr>
        <w:sectPr w:rsidR="009D0EF9" w:rsidRPr="00310DF5">
          <w:footerReference w:type="default" r:id="rId34"/>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r w:rsidRPr="00310DF5">
        <w:rPr>
          <w:rFonts w:cs="Arial"/>
          <w:sz w:val="16"/>
          <w:szCs w:val="16"/>
        </w:rPr>
        <w:t xml:space="preserve">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footerReference w:type="default" r:id="rId35"/>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(check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r w:rsidRPr="00310DF5">
        <w:rPr>
          <w:rFonts w:cs="Arial"/>
          <w:i/>
          <w:sz w:val="16"/>
          <w:szCs w:val="16"/>
        </w:rPr>
        <w:t>print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PART B -  THE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  Phone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___________________________________________________________  E-mail: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PART C -  CERTIFICATION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15" w:name="RANGE!A1:W57"/>
            <w:bookmarkEnd w:id="15"/>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r w:rsidRPr="00310DF5">
              <w:rPr>
                <w:rFonts w:cs="Arial"/>
                <w:color w:val="000000"/>
                <w:sz w:val="16"/>
                <w:szCs w:val="16"/>
              </w:rPr>
              <w:t>Not-Hispanic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a veteran who served at any time between and including January 1, 1963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36"/>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thereto;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selected;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businesses;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contract;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work;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contract;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supplier;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certified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37"/>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(1) Copies of its solicitations of certified minority- and women-owned business enterprises and any responses thereto;</w:t>
      </w:r>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(2) If responses to the contractor’s solicitations were received, but a certified minority- or woman-owned business enterprise was not selected, the specific reasons that such enterprise was not selected;</w:t>
      </w:r>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(4) Copies of any solicitations of certified minority- and/or women-owned business enterprises listed in the directory of certified businesses;</w:t>
      </w:r>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38"/>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work</w:t>
      </w:r>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late</w:t>
      </w:r>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contractor</w:t>
      </w:r>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4B2E0E7D" w14:textId="77777777" w:rsidR="009D0EF9" w:rsidRPr="00310DF5" w:rsidRDefault="009D0EF9">
      <w:pPr>
        <w:rPr>
          <w:rFonts w:cs="Arial"/>
          <w:sz w:val="16"/>
          <w:szCs w:val="16"/>
        </w:rPr>
      </w:pPr>
    </w:p>
    <w:p w14:paraId="40EEA315"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REQUEST FOR WAIVER FORM</w:t>
      </w:r>
    </w:p>
    <w:p w14:paraId="1DF33605" w14:textId="77777777" w:rsidR="009D0EF9" w:rsidRPr="00310DF5" w:rsidRDefault="009D0EF9" w:rsidP="005D7421">
      <w:pPr>
        <w:autoSpaceDE w:val="0"/>
        <w:autoSpaceDN w:val="0"/>
        <w:adjustRightInd w:val="0"/>
        <w:jc w:val="center"/>
        <w:rPr>
          <w:rFonts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416"/>
      </w:tblGrid>
      <w:tr w:rsidR="009D0EF9" w:rsidRPr="00471B27" w14:paraId="7EAFF0A8" w14:textId="77777777" w:rsidTr="00471B27">
        <w:trPr>
          <w:jc w:val="center"/>
        </w:trPr>
        <w:tc>
          <w:tcPr>
            <w:tcW w:w="6588" w:type="dxa"/>
          </w:tcPr>
          <w:p w14:paraId="166C2C0B"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BIDDER/CONTRACTOR NAME:</w:t>
            </w:r>
          </w:p>
          <w:p w14:paraId="4EE26DBF" w14:textId="77777777" w:rsidR="009D0EF9" w:rsidRPr="00471B27" w:rsidRDefault="009D0EF9" w:rsidP="00471B27">
            <w:pPr>
              <w:autoSpaceDE w:val="0"/>
              <w:autoSpaceDN w:val="0"/>
              <w:adjustRightInd w:val="0"/>
              <w:rPr>
                <w:rFonts w:cs="Arial"/>
                <w:b/>
                <w:bCs/>
                <w:sz w:val="16"/>
                <w:szCs w:val="16"/>
              </w:rPr>
            </w:pPr>
          </w:p>
        </w:tc>
        <w:tc>
          <w:tcPr>
            <w:tcW w:w="7416" w:type="dxa"/>
          </w:tcPr>
          <w:p w14:paraId="5F992AB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TELEPHONE:</w:t>
            </w:r>
          </w:p>
          <w:p w14:paraId="12090275"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EMAIL:</w:t>
            </w:r>
          </w:p>
        </w:tc>
      </w:tr>
      <w:tr w:rsidR="009D0EF9" w:rsidRPr="00471B27" w14:paraId="367ECC4F" w14:textId="77777777" w:rsidTr="00471B27">
        <w:trPr>
          <w:jc w:val="center"/>
        </w:trPr>
        <w:tc>
          <w:tcPr>
            <w:tcW w:w="6588" w:type="dxa"/>
          </w:tcPr>
          <w:p w14:paraId="3EB0590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ADDRESS:</w:t>
            </w:r>
          </w:p>
          <w:p w14:paraId="0E549FCA" w14:textId="77777777" w:rsidR="009D0EF9" w:rsidRPr="00471B27" w:rsidRDefault="009D0EF9" w:rsidP="00471B27">
            <w:pPr>
              <w:autoSpaceDE w:val="0"/>
              <w:autoSpaceDN w:val="0"/>
              <w:adjustRightInd w:val="0"/>
              <w:rPr>
                <w:rFonts w:cs="Arial"/>
                <w:b/>
                <w:bCs/>
                <w:sz w:val="16"/>
                <w:szCs w:val="16"/>
              </w:rPr>
            </w:pPr>
          </w:p>
        </w:tc>
        <w:tc>
          <w:tcPr>
            <w:tcW w:w="7416" w:type="dxa"/>
          </w:tcPr>
          <w:p w14:paraId="5F82C2F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FEDERAL ID NO.:</w:t>
            </w:r>
          </w:p>
        </w:tc>
      </w:tr>
      <w:tr w:rsidR="009D0EF9" w:rsidRPr="00471B27" w14:paraId="34D443CA" w14:textId="77777777" w:rsidTr="00471B27">
        <w:trPr>
          <w:jc w:val="center"/>
        </w:trPr>
        <w:tc>
          <w:tcPr>
            <w:tcW w:w="6588" w:type="dxa"/>
          </w:tcPr>
          <w:p w14:paraId="3970C439"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CITY, STATE, ZIPCODE:</w:t>
            </w:r>
          </w:p>
          <w:p w14:paraId="36248A29" w14:textId="77777777" w:rsidR="009D0EF9" w:rsidRPr="00471B27" w:rsidRDefault="009D0EF9" w:rsidP="00471B27">
            <w:pPr>
              <w:autoSpaceDE w:val="0"/>
              <w:autoSpaceDN w:val="0"/>
              <w:adjustRightInd w:val="0"/>
              <w:rPr>
                <w:rFonts w:cs="Arial"/>
                <w:b/>
                <w:bCs/>
                <w:sz w:val="16"/>
                <w:szCs w:val="16"/>
              </w:rPr>
            </w:pPr>
          </w:p>
        </w:tc>
        <w:tc>
          <w:tcPr>
            <w:tcW w:w="7416" w:type="dxa"/>
          </w:tcPr>
          <w:p w14:paraId="32D51D5D"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RFP#/CONTRACT NO.:</w:t>
            </w:r>
          </w:p>
        </w:tc>
      </w:tr>
    </w:tbl>
    <w:p w14:paraId="4E396F67" w14:textId="77777777" w:rsidR="009D0EF9" w:rsidRPr="00310DF5" w:rsidRDefault="009D0EF9" w:rsidP="005D7421">
      <w:pPr>
        <w:jc w:val="both"/>
        <w:rPr>
          <w:rFonts w:cs="Arial"/>
          <w:b/>
          <w:sz w:val="16"/>
          <w:szCs w:val="16"/>
        </w:rPr>
      </w:pPr>
      <w:r w:rsidRPr="00310DF5">
        <w:rPr>
          <w:rFonts w:cs="Arial"/>
          <w:b/>
          <w:sz w:val="16"/>
          <w:szCs w:val="16"/>
        </w:rPr>
        <w:t xml:space="preserve">INSTRUCTIONS: By submitting this form and the required information, the bidder/contractor certifies that Good Faith Efforts have been taken to promote M/WBE participation pursuant to the M/WBE goals set forth under this RFP/Contract. </w:t>
      </w:r>
    </w:p>
    <w:p w14:paraId="0C73A627" w14:textId="77777777" w:rsidR="009D0EF9" w:rsidRPr="00310DF5" w:rsidRDefault="009D0EF9" w:rsidP="005D7421">
      <w:pPr>
        <w:jc w:val="both"/>
        <w:rPr>
          <w:rFonts w:cs="Arial"/>
          <w:b/>
          <w:sz w:val="16"/>
          <w:szCs w:val="16"/>
        </w:rPr>
      </w:pPr>
      <w:r w:rsidRPr="00310DF5">
        <w:rPr>
          <w:rFonts w:cs="Arial"/>
          <w:b/>
          <w:sz w:val="16"/>
          <w:szCs w:val="16"/>
        </w:rPr>
        <w:t>Please see Page 2 for additional requirements and document submission instructions.</w:t>
      </w:r>
    </w:p>
    <w:p w14:paraId="4BB9D094" w14:textId="77777777" w:rsidR="009D0EF9" w:rsidRPr="00310DF5" w:rsidRDefault="009D0EF9" w:rsidP="005D7421">
      <w:pPr>
        <w:jc w:val="both"/>
        <w:rPr>
          <w:rFonts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7195"/>
      </w:tblGrid>
      <w:tr w:rsidR="009D0EF9" w:rsidRPr="00471B27" w14:paraId="7C4233A7" w14:textId="77777777" w:rsidTr="007A59F2">
        <w:trPr>
          <w:jc w:val="center"/>
        </w:trPr>
        <w:tc>
          <w:tcPr>
            <w:tcW w:w="14390" w:type="dxa"/>
            <w:gridSpan w:val="2"/>
          </w:tcPr>
          <w:p w14:paraId="32839043" w14:textId="77777777" w:rsidR="009D0EF9" w:rsidRPr="00471B27" w:rsidRDefault="009D0EF9" w:rsidP="00471B27">
            <w:pPr>
              <w:autoSpaceDE w:val="0"/>
              <w:autoSpaceDN w:val="0"/>
              <w:adjustRightInd w:val="0"/>
              <w:jc w:val="center"/>
              <w:rPr>
                <w:rFonts w:cs="Arial"/>
                <w:b/>
                <w:bCs/>
                <w:sz w:val="16"/>
                <w:szCs w:val="16"/>
              </w:rPr>
            </w:pPr>
            <w:r w:rsidRPr="00471B27">
              <w:rPr>
                <w:rFonts w:cs="Arial"/>
                <w:b/>
                <w:bCs/>
                <w:sz w:val="16"/>
                <w:szCs w:val="16"/>
              </w:rPr>
              <w:t>BIDDER/CONTRACTOR IS REQUESTING (check all that apply):</w:t>
            </w:r>
          </w:p>
        </w:tc>
      </w:tr>
      <w:tr w:rsidR="009D0EF9" w:rsidRPr="00471B27" w14:paraId="32BC8773" w14:textId="77777777" w:rsidTr="007A59F2">
        <w:trPr>
          <w:jc w:val="center"/>
        </w:trPr>
        <w:tc>
          <w:tcPr>
            <w:tcW w:w="7195" w:type="dxa"/>
          </w:tcPr>
          <w:p w14:paraId="12C47B4B" w14:textId="77777777" w:rsidR="009D0EF9" w:rsidRPr="00471B27" w:rsidRDefault="009D0EF9" w:rsidP="004C3A1C">
            <w:pPr>
              <w:numPr>
                <w:ilvl w:val="0"/>
                <w:numId w:val="5"/>
              </w:numPr>
              <w:autoSpaceDE w:val="0"/>
              <w:autoSpaceDN w:val="0"/>
              <w:adjustRightInd w:val="0"/>
              <w:rPr>
                <w:rFonts w:cs="Arial"/>
                <w:sz w:val="16"/>
                <w:szCs w:val="16"/>
              </w:rPr>
            </w:pPr>
            <w:r w:rsidRPr="00471B27">
              <w:rPr>
                <w:rFonts w:cs="Arial"/>
                <w:b/>
                <w:bCs/>
                <w:sz w:val="16"/>
                <w:szCs w:val="16"/>
              </w:rPr>
              <w:t xml:space="preserve">MBE Waiver </w:t>
            </w:r>
            <w:r w:rsidRPr="00471B27">
              <w:rPr>
                <w:rFonts w:cs="Arial"/>
                <w:sz w:val="16"/>
                <w:szCs w:val="16"/>
              </w:rPr>
              <w:t>- A waiver of the MBE goal for this procurement is requested.</w:t>
            </w:r>
          </w:p>
          <w:p w14:paraId="16BA95D6" w14:textId="77777777" w:rsidR="009D0EF9" w:rsidRPr="00471B27" w:rsidRDefault="009D0EF9" w:rsidP="004C3A1C">
            <w:pPr>
              <w:numPr>
                <w:ilvl w:val="0"/>
                <w:numId w:val="5"/>
              </w:numPr>
              <w:autoSpaceDE w:val="0"/>
              <w:autoSpaceDN w:val="0"/>
              <w:adjustRightInd w:val="0"/>
              <w:jc w:val="center"/>
              <w:rPr>
                <w:rFonts w:cs="Arial"/>
                <w:b/>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c>
          <w:tcPr>
            <w:tcW w:w="7195" w:type="dxa"/>
          </w:tcPr>
          <w:p w14:paraId="0F12DEF4" w14:textId="77777777" w:rsidR="009D0EF9" w:rsidRPr="00471B27" w:rsidRDefault="009D0EF9" w:rsidP="004C3A1C">
            <w:pPr>
              <w:numPr>
                <w:ilvl w:val="0"/>
                <w:numId w:val="5"/>
              </w:numPr>
              <w:autoSpaceDE w:val="0"/>
              <w:autoSpaceDN w:val="0"/>
              <w:adjustRightInd w:val="0"/>
              <w:rPr>
                <w:rFonts w:cs="Arial"/>
                <w:sz w:val="16"/>
                <w:szCs w:val="16"/>
              </w:rPr>
            </w:pPr>
            <w:r w:rsidRPr="00471B27">
              <w:rPr>
                <w:rFonts w:cs="Arial"/>
                <w:b/>
                <w:bCs/>
                <w:sz w:val="16"/>
                <w:szCs w:val="16"/>
              </w:rPr>
              <w:t xml:space="preserve">WBE Waiver </w:t>
            </w:r>
            <w:r w:rsidRPr="00471B27">
              <w:rPr>
                <w:rFonts w:cs="Arial"/>
                <w:sz w:val="16"/>
                <w:szCs w:val="16"/>
              </w:rPr>
              <w:t>- A waiver of the WBE goal for this procurement is requested.</w:t>
            </w:r>
          </w:p>
          <w:p w14:paraId="61FFF08F" w14:textId="77777777" w:rsidR="009D0EF9" w:rsidRPr="00471B27" w:rsidRDefault="009D0EF9" w:rsidP="004C3A1C">
            <w:pPr>
              <w:numPr>
                <w:ilvl w:val="0"/>
                <w:numId w:val="5"/>
              </w:numPr>
              <w:autoSpaceDE w:val="0"/>
              <w:autoSpaceDN w:val="0"/>
              <w:adjustRightInd w:val="0"/>
              <w:jc w:val="center"/>
              <w:rPr>
                <w:rFonts w:cs="Arial"/>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r>
    </w:tbl>
    <w:p w14:paraId="332983E8" w14:textId="77777777" w:rsidR="009D0EF9" w:rsidRPr="00310DF5" w:rsidRDefault="009D0EF9" w:rsidP="005D7421">
      <w:pPr>
        <w:autoSpaceDE w:val="0"/>
        <w:autoSpaceDN w:val="0"/>
        <w:adjustRightInd w:val="0"/>
        <w:rPr>
          <w:rFonts w:cs="Arial"/>
          <w:sz w:val="16"/>
          <w:szCs w:val="16"/>
        </w:rPr>
      </w:pPr>
    </w:p>
    <w:p w14:paraId="5AB62648" w14:textId="77777777" w:rsidR="009D0EF9" w:rsidRPr="00310DF5" w:rsidRDefault="009D0EF9" w:rsidP="005D7421">
      <w:pPr>
        <w:autoSpaceDE w:val="0"/>
        <w:autoSpaceDN w:val="0"/>
        <w:adjustRightInd w:val="0"/>
        <w:rPr>
          <w:rFonts w:cs="Arial"/>
          <w:sz w:val="16"/>
          <w:szCs w:val="16"/>
        </w:rPr>
      </w:pPr>
      <w:r w:rsidRPr="00310DF5">
        <w:rPr>
          <w:rFonts w:cs="Arial"/>
          <w:sz w:val="16"/>
          <w:szCs w:val="16"/>
        </w:rPr>
        <w:t>PREPARED BY (</w:t>
      </w:r>
      <w:r w:rsidRPr="00310DF5">
        <w:rPr>
          <w:rFonts w:cs="Arial"/>
          <w:i/>
          <w:iCs/>
          <w:sz w:val="16"/>
          <w:szCs w:val="16"/>
        </w:rPr>
        <w:t>Signature</w:t>
      </w:r>
      <w:r w:rsidRPr="00310DF5">
        <w:rPr>
          <w:rFonts w:cs="Arial"/>
          <w:sz w:val="16"/>
          <w:szCs w:val="16"/>
        </w:rPr>
        <w:t>): _____________________________________________________</w:t>
      </w:r>
      <w:r w:rsidR="00231F2F">
        <w:rPr>
          <w:rFonts w:cs="Arial"/>
          <w:sz w:val="20"/>
        </w:rPr>
        <w:tab/>
      </w:r>
      <w:r w:rsidRPr="00310DF5">
        <w:rPr>
          <w:rFonts w:cs="Arial"/>
          <w:sz w:val="16"/>
          <w:szCs w:val="16"/>
        </w:rPr>
        <w:t>DATE:  _______________________________</w:t>
      </w:r>
    </w:p>
    <w:p w14:paraId="18E7918B" w14:textId="77777777"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SUBMISSION OF THIS FORM CONSTITUTES THE BIDDER/CONTRACTOR'S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8976"/>
      </w:tblGrid>
      <w:tr w:rsidR="009D0EF9" w:rsidRPr="00471B27" w14:paraId="796E92F1" w14:textId="77777777" w:rsidTr="00471B27">
        <w:tc>
          <w:tcPr>
            <w:tcW w:w="5508" w:type="dxa"/>
            <w:tcBorders>
              <w:right w:val="double" w:sz="4" w:space="0" w:color="auto"/>
            </w:tcBorders>
          </w:tcPr>
          <w:p w14:paraId="06C73EDE"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NAME OF PREPARER:</w:t>
            </w:r>
          </w:p>
        </w:tc>
        <w:tc>
          <w:tcPr>
            <w:tcW w:w="9108" w:type="dxa"/>
            <w:tcBorders>
              <w:top w:val="double" w:sz="4" w:space="0" w:color="auto"/>
              <w:left w:val="double" w:sz="4" w:space="0" w:color="auto"/>
              <w:bottom w:val="double" w:sz="4" w:space="0" w:color="auto"/>
              <w:right w:val="double" w:sz="4" w:space="0" w:color="auto"/>
            </w:tcBorders>
          </w:tcPr>
          <w:p w14:paraId="24C3750F" w14:textId="77777777" w:rsidR="009D0EF9" w:rsidRPr="00471B27" w:rsidRDefault="009D0EF9" w:rsidP="00471B27">
            <w:pPr>
              <w:autoSpaceDE w:val="0"/>
              <w:autoSpaceDN w:val="0"/>
              <w:adjustRightInd w:val="0"/>
              <w:jc w:val="center"/>
              <w:rPr>
                <w:rFonts w:cs="Arial"/>
                <w:b/>
                <w:sz w:val="16"/>
                <w:szCs w:val="16"/>
              </w:rPr>
            </w:pPr>
            <w:r w:rsidRPr="00471B27">
              <w:rPr>
                <w:rFonts w:cs="Arial"/>
                <w:b/>
                <w:sz w:val="16"/>
                <w:szCs w:val="16"/>
              </w:rPr>
              <w:t>FOR AUTHORIZED USE ONLY</w:t>
            </w:r>
          </w:p>
        </w:tc>
      </w:tr>
      <w:tr w:rsidR="009D0EF9" w:rsidRPr="00471B27" w14:paraId="4C8CECD3" w14:textId="77777777" w:rsidTr="00471B27">
        <w:tc>
          <w:tcPr>
            <w:tcW w:w="5508" w:type="dxa"/>
            <w:tcBorders>
              <w:right w:val="double" w:sz="4" w:space="0" w:color="auto"/>
            </w:tcBorders>
          </w:tcPr>
          <w:p w14:paraId="2208273B"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TITLE OF PREPARER:</w:t>
            </w:r>
          </w:p>
          <w:p w14:paraId="2DD5C9B1" w14:textId="77777777" w:rsidR="009D0EF9" w:rsidRPr="00471B27" w:rsidRDefault="009D0EF9" w:rsidP="00471B27">
            <w:pPr>
              <w:autoSpaceDE w:val="0"/>
              <w:autoSpaceDN w:val="0"/>
              <w:adjustRightInd w:val="0"/>
              <w:rPr>
                <w:rFonts w:cs="Arial"/>
                <w:sz w:val="16"/>
                <w:szCs w:val="16"/>
              </w:rPr>
            </w:pPr>
          </w:p>
          <w:p w14:paraId="7DA75B2C"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TELEPHONE:</w:t>
            </w:r>
          </w:p>
          <w:p w14:paraId="186198F4" w14:textId="77777777" w:rsidR="009D0EF9" w:rsidRPr="00471B27" w:rsidRDefault="009D0EF9" w:rsidP="00471B27">
            <w:pPr>
              <w:autoSpaceDE w:val="0"/>
              <w:autoSpaceDN w:val="0"/>
              <w:adjustRightInd w:val="0"/>
              <w:rPr>
                <w:rFonts w:cs="Arial"/>
                <w:sz w:val="16"/>
                <w:szCs w:val="16"/>
              </w:rPr>
            </w:pPr>
          </w:p>
          <w:p w14:paraId="733586C1"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EMAIL:</w:t>
            </w:r>
          </w:p>
        </w:tc>
        <w:tc>
          <w:tcPr>
            <w:tcW w:w="9108" w:type="dxa"/>
            <w:tcBorders>
              <w:top w:val="double" w:sz="4" w:space="0" w:color="auto"/>
              <w:left w:val="double" w:sz="4" w:space="0" w:color="auto"/>
              <w:bottom w:val="double" w:sz="4" w:space="0" w:color="auto"/>
              <w:right w:val="double" w:sz="4" w:space="0" w:color="auto"/>
            </w:tcBorders>
          </w:tcPr>
          <w:p w14:paraId="677F8A34" w14:textId="77777777" w:rsidR="009D0EF9" w:rsidRPr="00471B27" w:rsidRDefault="009D0EF9" w:rsidP="00471B27">
            <w:pPr>
              <w:autoSpaceDE w:val="0"/>
              <w:autoSpaceDN w:val="0"/>
              <w:adjustRightInd w:val="0"/>
              <w:rPr>
                <w:rFonts w:cs="Arial"/>
                <w:sz w:val="16"/>
                <w:szCs w:val="16"/>
              </w:rPr>
            </w:pPr>
          </w:p>
          <w:p w14:paraId="22E5E2E8"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REVIEWED BY:  _____________________________________</w:t>
            </w:r>
            <w:r w:rsidR="00231F2F">
              <w:rPr>
                <w:rFonts w:cs="Arial"/>
                <w:sz w:val="20"/>
              </w:rPr>
              <w:tab/>
            </w:r>
            <w:r w:rsidRPr="00471B27">
              <w:rPr>
                <w:rFonts w:cs="Arial"/>
                <w:sz w:val="16"/>
                <w:szCs w:val="16"/>
              </w:rPr>
              <w:t>DATE:____________________________</w:t>
            </w:r>
          </w:p>
          <w:p w14:paraId="683E94FA" w14:textId="77777777" w:rsidR="009D0EF9" w:rsidRPr="00471B27" w:rsidRDefault="009D0EF9" w:rsidP="00471B27">
            <w:pPr>
              <w:autoSpaceDE w:val="0"/>
              <w:autoSpaceDN w:val="0"/>
              <w:adjustRightInd w:val="0"/>
              <w:rPr>
                <w:rFonts w:cs="Arial"/>
                <w:sz w:val="16"/>
                <w:szCs w:val="16"/>
              </w:rPr>
            </w:pPr>
          </w:p>
          <w:p w14:paraId="43E62B96" w14:textId="77777777" w:rsidR="00231F2F" w:rsidRDefault="009D0EF9" w:rsidP="00471B27">
            <w:pPr>
              <w:autoSpaceDE w:val="0"/>
              <w:autoSpaceDN w:val="0"/>
              <w:adjustRightInd w:val="0"/>
              <w:rPr>
                <w:rFonts w:cs="Arial"/>
                <w:b/>
                <w:sz w:val="16"/>
                <w:szCs w:val="16"/>
              </w:rPr>
            </w:pPr>
            <w:r w:rsidRPr="00471B27">
              <w:rPr>
                <w:rFonts w:cs="Arial"/>
                <w:b/>
                <w:sz w:val="16"/>
                <w:szCs w:val="16"/>
              </w:rPr>
              <w:t xml:space="preserve">WAIVER GRANTED  </w:t>
            </w:r>
            <w:r w:rsidRPr="00471B27">
              <w:rPr>
                <w:rFonts w:cs="Arial"/>
                <w:b/>
                <w:sz w:val="16"/>
                <w:szCs w:val="16"/>
              </w:rPr>
              <w:sym w:font="Wingdings" w:char="F0A8"/>
            </w:r>
            <w:r w:rsidRPr="00471B27">
              <w:rPr>
                <w:rFonts w:cs="Arial"/>
                <w:b/>
                <w:sz w:val="16"/>
                <w:szCs w:val="16"/>
              </w:rPr>
              <w:t xml:space="preserve"> YES</w:t>
            </w:r>
            <w:r w:rsidR="00231F2F">
              <w:rPr>
                <w:rFonts w:cs="Arial"/>
                <w:b/>
                <w:sz w:val="16"/>
                <w:szCs w:val="16"/>
              </w:rPr>
              <w:t xml:space="preserve">   </w:t>
            </w:r>
            <w:r w:rsidRPr="00471B27">
              <w:rPr>
                <w:rFonts w:cs="Arial"/>
                <w:b/>
                <w:sz w:val="16"/>
                <w:szCs w:val="16"/>
              </w:rPr>
              <w:sym w:font="Wingdings" w:char="F0A8"/>
            </w:r>
            <w:r w:rsidRPr="00471B27">
              <w:rPr>
                <w:rFonts w:cs="Arial"/>
                <w:b/>
                <w:sz w:val="16"/>
                <w:szCs w:val="16"/>
              </w:rPr>
              <w:t xml:space="preserve">  NO</w:t>
            </w:r>
          </w:p>
          <w:p w14:paraId="7023017D" w14:textId="088448E0" w:rsidR="00231F2F" w:rsidRDefault="009D0EF9" w:rsidP="00471B27">
            <w:pPr>
              <w:autoSpaceDE w:val="0"/>
              <w:autoSpaceDN w:val="0"/>
              <w:adjustRightInd w:val="0"/>
              <w:rPr>
                <w:rFonts w:cs="Arial"/>
                <w:sz w:val="20"/>
              </w:rPr>
            </w:pPr>
            <w:r w:rsidRPr="00471B27">
              <w:rPr>
                <w:rFonts w:cs="Arial"/>
                <w:sz w:val="16"/>
                <w:szCs w:val="16"/>
              </w:rPr>
              <w:sym w:font="Wingdings" w:char="F0A8"/>
            </w:r>
            <w:r w:rsidRPr="00471B27">
              <w:rPr>
                <w:rFonts w:cs="Arial"/>
                <w:sz w:val="16"/>
                <w:szCs w:val="16"/>
              </w:rPr>
              <w:t xml:space="preserve"> TOTAL WAIVER</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PARTIAL WAIVER   </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NOTICE OF DEFICIENCY</w:t>
            </w:r>
          </w:p>
          <w:p w14:paraId="09FD1D1D"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sym w:font="Wingdings" w:char="F0A8"/>
            </w:r>
            <w:r w:rsidRPr="00471B27">
              <w:rPr>
                <w:rFonts w:cs="Arial"/>
                <w:sz w:val="16"/>
                <w:szCs w:val="16"/>
              </w:rPr>
              <w:t xml:space="preserve">  CONDITIONAL WAIVER</w:t>
            </w:r>
          </w:p>
          <w:p w14:paraId="4E528906" w14:textId="77777777" w:rsidR="009D0EF9" w:rsidRPr="00471B27" w:rsidRDefault="009D0EF9" w:rsidP="00471B27">
            <w:pPr>
              <w:autoSpaceDE w:val="0"/>
              <w:autoSpaceDN w:val="0"/>
              <w:adjustRightInd w:val="0"/>
              <w:jc w:val="center"/>
              <w:rPr>
                <w:rFonts w:cs="Arial"/>
                <w:sz w:val="16"/>
                <w:szCs w:val="16"/>
              </w:rPr>
            </w:pPr>
          </w:p>
          <w:p w14:paraId="4F5F7A74" w14:textId="77777777" w:rsidR="00231F2F" w:rsidRDefault="009D0EF9" w:rsidP="00231F2F">
            <w:pPr>
              <w:autoSpaceDE w:val="0"/>
              <w:autoSpaceDN w:val="0"/>
              <w:adjustRightInd w:val="0"/>
              <w:rPr>
                <w:rFonts w:cs="Arial"/>
                <w:sz w:val="16"/>
                <w:szCs w:val="16"/>
              </w:rPr>
            </w:pPr>
            <w:r w:rsidRPr="00471B27">
              <w:rPr>
                <w:rFonts w:cs="Arial"/>
                <w:sz w:val="16"/>
                <w:szCs w:val="16"/>
              </w:rPr>
              <w:t>COMMENTS:</w:t>
            </w:r>
          </w:p>
          <w:p w14:paraId="1CE994BA" w14:textId="77777777" w:rsidR="009D0EF9" w:rsidRPr="00471B27" w:rsidRDefault="009D0EF9" w:rsidP="00471B27">
            <w:pPr>
              <w:autoSpaceDE w:val="0"/>
              <w:autoSpaceDN w:val="0"/>
              <w:adjustRightInd w:val="0"/>
              <w:jc w:val="right"/>
              <w:rPr>
                <w:rFonts w:cs="Arial"/>
                <w:sz w:val="16"/>
                <w:szCs w:val="16"/>
              </w:rPr>
            </w:pPr>
            <w:r w:rsidRPr="00471B27">
              <w:rPr>
                <w:rFonts w:cs="Arial"/>
                <w:sz w:val="16"/>
                <w:szCs w:val="16"/>
              </w:rPr>
              <w:t>DATE:_______________</w:t>
            </w:r>
          </w:p>
          <w:p w14:paraId="47FB5C37" w14:textId="77777777" w:rsidR="009D0EF9" w:rsidRPr="00471B27" w:rsidRDefault="009D0EF9" w:rsidP="00471B27">
            <w:pPr>
              <w:autoSpaceDE w:val="0"/>
              <w:autoSpaceDN w:val="0"/>
              <w:adjustRightInd w:val="0"/>
              <w:jc w:val="right"/>
              <w:rPr>
                <w:rFonts w:cs="Arial"/>
                <w:sz w:val="16"/>
                <w:szCs w:val="16"/>
              </w:rPr>
            </w:pPr>
          </w:p>
          <w:p w14:paraId="110D901C" w14:textId="77777777" w:rsidR="009D0EF9" w:rsidRPr="00471B27" w:rsidRDefault="009D0EF9" w:rsidP="00471B27">
            <w:pPr>
              <w:autoSpaceDE w:val="0"/>
              <w:autoSpaceDN w:val="0"/>
              <w:adjustRightInd w:val="0"/>
              <w:jc w:val="right"/>
              <w:rPr>
                <w:rFonts w:cs="Arial"/>
                <w:sz w:val="16"/>
                <w:szCs w:val="16"/>
              </w:rPr>
            </w:pPr>
          </w:p>
          <w:p w14:paraId="505E4BC0" w14:textId="77777777" w:rsidR="009D0EF9" w:rsidRPr="00471B27" w:rsidRDefault="009D0EF9" w:rsidP="00471B27">
            <w:pPr>
              <w:autoSpaceDE w:val="0"/>
              <w:autoSpaceDN w:val="0"/>
              <w:adjustRightInd w:val="0"/>
              <w:rPr>
                <w:rFonts w:cs="Arial"/>
                <w:sz w:val="16"/>
                <w:szCs w:val="16"/>
              </w:rPr>
            </w:pPr>
          </w:p>
        </w:tc>
      </w:tr>
    </w:tbl>
    <w:p w14:paraId="55663FF4" w14:textId="77777777" w:rsidR="009D0EF9" w:rsidRPr="00310DF5" w:rsidRDefault="009D0EF9">
      <w:pPr>
        <w:rPr>
          <w:rFonts w:cs="Arial"/>
          <w:sz w:val="16"/>
          <w:szCs w:val="16"/>
        </w:rPr>
        <w:sectPr w:rsidR="009D0EF9" w:rsidRPr="00310DF5" w:rsidSect="0089367A">
          <w:headerReference w:type="default" r:id="rId39"/>
          <w:footerReference w:type="default" r:id="rId40"/>
          <w:pgSz w:w="15840" w:h="12240" w:orient="landscape"/>
          <w:pgMar w:top="288" w:right="720" w:bottom="432" w:left="720" w:header="360" w:footer="720" w:gutter="0"/>
          <w:cols w:space="720"/>
          <w:docGrid w:linePitch="360"/>
        </w:sectPr>
      </w:pPr>
    </w:p>
    <w:p w14:paraId="4EB063A8"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5. Copies of notices, dates of contact, letters, and other correspondence as proof that solicitations were made in writing and copies of such solicitations, or a sample copy of the solicitation if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date and manner in which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41"/>
      <w:footerReference w:type="default" r:id="rId42"/>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02B8" w14:textId="77777777" w:rsidR="00A44B2C" w:rsidRPr="000E2FC1" w:rsidRDefault="00A44B2C">
    <w:pPr>
      <w:pStyle w:val="Footer"/>
      <w:rPr>
        <w:noProof/>
        <w:sz w:val="20"/>
      </w:rPr>
    </w:pPr>
    <w:r w:rsidRPr="000E2FC1">
      <w:rPr>
        <w:sz w:val="20"/>
      </w:rPr>
      <w:t>Appendix R</w:t>
    </w:r>
    <w:r>
      <w:rPr>
        <w:sz w:val="20"/>
      </w:rPr>
      <w:t>-2d, Exhibit 1,</w:t>
    </w:r>
    <w:r w:rsidRPr="000E2FC1">
      <w:rPr>
        <w:noProof/>
        <w:sz w:val="20"/>
      </w:rPr>
      <w:t xml:space="preserve"> Rev</w:t>
    </w:r>
    <w:r>
      <w:rPr>
        <w:noProof/>
        <w:sz w:val="20"/>
      </w:rPr>
      <w:t>.</w:t>
    </w:r>
    <w:r w:rsidRPr="000E2FC1">
      <w:rPr>
        <w:noProof/>
        <w:sz w:val="20"/>
      </w:rPr>
      <w:t xml:space="preserve"> </w:t>
    </w:r>
    <w:r>
      <w:rPr>
        <w:noProof/>
        <w:sz w:val="20"/>
      </w:rPr>
      <w:t>2.1.22</w:t>
    </w:r>
    <w:r w:rsidRPr="000E2FC1">
      <w:rPr>
        <w:noProof/>
        <w:sz w:val="20"/>
      </w:rPr>
      <w:ptab w:relativeTo="margin" w:alignment="right" w:leader="none"/>
    </w:r>
    <w:r w:rsidRPr="000E2FC1">
      <w:rPr>
        <w:sz w:val="20"/>
      </w:rPr>
      <w:t xml:space="preserve">Page </w:t>
    </w:r>
    <w:r w:rsidRPr="000E2FC1">
      <w:rPr>
        <w:sz w:val="20"/>
      </w:rPr>
      <w:fldChar w:fldCharType="begin"/>
    </w:r>
    <w:r w:rsidRPr="000E2FC1">
      <w:rPr>
        <w:sz w:val="20"/>
      </w:rPr>
      <w:instrText xml:space="preserve"> PAGE   \* MERGEFORMAT </w:instrText>
    </w:r>
    <w:r w:rsidRPr="000E2FC1">
      <w:rPr>
        <w:sz w:val="20"/>
      </w:rPr>
      <w:fldChar w:fldCharType="separate"/>
    </w:r>
    <w:r w:rsidRPr="000E2FC1">
      <w:rPr>
        <w:noProof/>
        <w:sz w:val="20"/>
      </w:rPr>
      <w:t>1</w:t>
    </w:r>
    <w:r w:rsidRPr="000E2FC1">
      <w:rPr>
        <w:noProof/>
        <w:sz w:val="20"/>
      </w:rPr>
      <w:fldChar w:fldCharType="end"/>
    </w:r>
    <w:r w:rsidRPr="000E2FC1">
      <w:rPr>
        <w:noProof/>
        <w:sz w:val="20"/>
      </w:rPr>
      <w:t xml:space="preserve"> of </w:t>
    </w:r>
    <w:r w:rsidRPr="000E2FC1">
      <w:rPr>
        <w:noProof/>
        <w:sz w:val="20"/>
      </w:rPr>
      <w:fldChar w:fldCharType="begin"/>
    </w:r>
    <w:r w:rsidRPr="000E2FC1">
      <w:rPr>
        <w:noProof/>
        <w:sz w:val="20"/>
      </w:rPr>
      <w:instrText xml:space="preserve"> NUMPAGES  \* Arabic  \* MERGEFORMAT </w:instrText>
    </w:r>
    <w:r w:rsidRPr="000E2FC1">
      <w:rPr>
        <w:noProof/>
        <w:sz w:val="20"/>
      </w:rPr>
      <w:fldChar w:fldCharType="separate"/>
    </w:r>
    <w:r w:rsidRPr="000E2FC1">
      <w:rPr>
        <w:noProof/>
        <w:sz w:val="20"/>
      </w:rPr>
      <w:t>13</w:t>
    </w:r>
    <w:r w:rsidRPr="000E2FC1">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60C3" w14:textId="77777777" w:rsidR="00A44B2C" w:rsidRPr="000E2FC1" w:rsidRDefault="00A44B2C">
    <w:pPr>
      <w:pStyle w:val="Footer"/>
      <w:rPr>
        <w:noProof/>
        <w:sz w:val="20"/>
      </w:rPr>
    </w:pPr>
    <w:r w:rsidRPr="000E2FC1">
      <w:rPr>
        <w:sz w:val="20"/>
      </w:rPr>
      <w:t>Appendix R</w:t>
    </w:r>
    <w:r>
      <w:rPr>
        <w:sz w:val="20"/>
      </w:rPr>
      <w:t>-2d, Exhibit 2,</w:t>
    </w:r>
    <w:r w:rsidRPr="000E2FC1">
      <w:rPr>
        <w:noProof/>
        <w:sz w:val="20"/>
      </w:rPr>
      <w:t xml:space="preserve"> Rev. </w:t>
    </w:r>
    <w:r>
      <w:rPr>
        <w:noProof/>
        <w:sz w:val="20"/>
      </w:rPr>
      <w:t>2.1.22</w:t>
    </w:r>
    <w:r w:rsidRPr="000E2FC1">
      <w:rPr>
        <w:noProof/>
        <w:sz w:val="20"/>
      </w:rPr>
      <w:ptab w:relativeTo="margin" w:alignment="right" w:leader="none"/>
    </w:r>
    <w:r w:rsidRPr="000E2FC1">
      <w:rPr>
        <w:sz w:val="20"/>
      </w:rPr>
      <w:t xml:space="preserve">Page </w:t>
    </w:r>
    <w:r w:rsidRPr="000E2FC1">
      <w:rPr>
        <w:sz w:val="20"/>
      </w:rPr>
      <w:fldChar w:fldCharType="begin"/>
    </w:r>
    <w:r w:rsidRPr="000E2FC1">
      <w:rPr>
        <w:sz w:val="20"/>
      </w:rPr>
      <w:instrText xml:space="preserve"> PAGE   \* MERGEFORMAT </w:instrText>
    </w:r>
    <w:r w:rsidRPr="000E2FC1">
      <w:rPr>
        <w:sz w:val="20"/>
      </w:rPr>
      <w:fldChar w:fldCharType="separate"/>
    </w:r>
    <w:r w:rsidRPr="000E2FC1">
      <w:rPr>
        <w:noProof/>
        <w:sz w:val="20"/>
      </w:rPr>
      <w:t>1</w:t>
    </w:r>
    <w:r w:rsidRPr="000E2FC1">
      <w:rPr>
        <w:noProof/>
        <w:sz w:val="20"/>
      </w:rPr>
      <w:fldChar w:fldCharType="end"/>
    </w:r>
    <w:r w:rsidRPr="000E2FC1">
      <w:rPr>
        <w:noProof/>
        <w:sz w:val="20"/>
      </w:rPr>
      <w:t xml:space="preserve"> of </w:t>
    </w:r>
    <w:r w:rsidRPr="000E2FC1">
      <w:rPr>
        <w:noProof/>
        <w:sz w:val="20"/>
      </w:rPr>
      <w:fldChar w:fldCharType="begin"/>
    </w:r>
    <w:r w:rsidRPr="000E2FC1">
      <w:rPr>
        <w:noProof/>
        <w:sz w:val="20"/>
      </w:rPr>
      <w:instrText xml:space="preserve"> NUMPAGES  \* Arabic  \* MERGEFORMAT </w:instrText>
    </w:r>
    <w:r w:rsidRPr="000E2FC1">
      <w:rPr>
        <w:noProof/>
        <w:sz w:val="20"/>
      </w:rPr>
      <w:fldChar w:fldCharType="separate"/>
    </w:r>
    <w:r w:rsidRPr="000E2FC1">
      <w:rPr>
        <w:noProof/>
        <w:sz w:val="20"/>
      </w:rPr>
      <w:t>15</w:t>
    </w:r>
    <w:r w:rsidRPr="000E2FC1">
      <w:rPr>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D202" w14:textId="5DFA8B17" w:rsidR="00A427E6" w:rsidRPr="000E2FC1" w:rsidRDefault="00A427E6">
    <w:pPr>
      <w:pStyle w:val="Footer"/>
      <w:rPr>
        <w:noProof/>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BC14" w14:textId="63D13271" w:rsidR="00A427E6" w:rsidRPr="000E2FC1" w:rsidRDefault="00A427E6">
    <w:pPr>
      <w:pStyle w:val="Footer"/>
      <w:rPr>
        <w:noProof/>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F8E" w14:textId="77777777" w:rsidR="00765B28" w:rsidRDefault="00765B28" w:rsidP="002464BB">
    <w:pPr>
      <w:pStyle w:val="Footer"/>
      <w:framePr w:wrap="around" w:vAnchor="text" w:hAnchor="margin" w:xAlign="right" w:y="1"/>
      <w:rPr>
        <w:rStyle w:val="PageNumber"/>
      </w:rPr>
    </w:pPr>
  </w:p>
  <w:p w14:paraId="73A7D548" w14:textId="24E88BC8" w:rsidR="00765B2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r>
    <w:r>
      <w:rPr>
        <w:rFonts w:ascii="Times New Roman" w:hAnsi="Times New Roman"/>
        <w:sz w:val="20"/>
      </w:rPr>
      <w:tab/>
    </w:r>
    <w:r w:rsidR="00765B28" w:rsidRPr="005D7421">
      <w:rPr>
        <w:rFonts w:ascii="Times New Roman" w:hAnsi="Times New Roman"/>
        <w:sz w:val="20"/>
      </w:rPr>
      <w:t>M/WBE 101 (3/2012)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DF2" w14:textId="77777777" w:rsidR="001F6418" w:rsidRDefault="001F6418" w:rsidP="002464BB">
    <w:pPr>
      <w:pStyle w:val="Footer"/>
      <w:framePr w:wrap="around" w:vAnchor="text" w:hAnchor="margin" w:xAlign="right" w:y="1"/>
      <w:rPr>
        <w:rStyle w:val="PageNumber"/>
      </w:rPr>
    </w:pPr>
  </w:p>
  <w:p w14:paraId="6A872180" w14:textId="6ACB849D" w:rsidR="001F641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r>
    <w:r>
      <w:rPr>
        <w:rFonts w:ascii="Times New Roman" w:hAnsi="Times New Roman"/>
        <w:sz w:val="20"/>
      </w:rPr>
      <w:tab/>
    </w:r>
    <w:r w:rsidRPr="005D7421">
      <w:rPr>
        <w:rFonts w:ascii="Times New Roman" w:hAnsi="Times New Roman"/>
        <w:sz w:val="20"/>
      </w:rPr>
      <w:t>M/WBE 101 (3/2012)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F40" w14:textId="77777777" w:rsidR="00F01E83" w:rsidRDefault="00F01E83" w:rsidP="00F01E83">
    <w:pPr>
      <w:pStyle w:val="Header"/>
      <w:rPr>
        <w:rFonts w:ascii="Arial" w:hAnsi="Arial"/>
        <w:sz w:val="25"/>
      </w:rPr>
    </w:pPr>
  </w:p>
  <w:p w14:paraId="28BDC9D3" w14:textId="72DCFF1D" w:rsidR="00F01E83" w:rsidRDefault="00F01E83" w:rsidP="00F01E83">
    <w:pPr>
      <w:pStyle w:val="Header"/>
      <w:rPr>
        <w:sz w:val="22"/>
      </w:rPr>
    </w:pPr>
    <w:r>
      <w:rPr>
        <w:rFonts w:ascii="Arial" w:hAnsi="Arial"/>
        <w:sz w:val="25"/>
      </w:rPr>
      <w:t>RFP #</w:t>
    </w:r>
    <w:r w:rsidR="008329BB">
      <w:rPr>
        <w:rFonts w:ascii="Arial" w:hAnsi="Arial"/>
        <w:sz w:val="25"/>
      </w:rPr>
      <w:t>24-016</w:t>
    </w:r>
  </w:p>
  <w:p w14:paraId="17B6F527" w14:textId="77777777" w:rsidR="00F01E83" w:rsidRDefault="00F01E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DD63" w14:textId="77777777" w:rsidR="00A44B2C" w:rsidRDefault="00A44B2C">
    <w:pPr>
      <w:spacing w:line="200" w:lineRule="exact"/>
    </w:pPr>
  </w:p>
  <w:p w14:paraId="0468E2C7" w14:textId="77777777" w:rsidR="00A44B2C" w:rsidRDefault="00A44B2C">
    <w:pPr>
      <w:spacing w:line="200"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CEF" w14:textId="77777777" w:rsidR="00765B28" w:rsidRDefault="00765B28">
    <w:pPr>
      <w:pStyle w:val="Header"/>
      <w:framePr w:wrap="around" w:vAnchor="text" w:hAnchor="margin" w:xAlign="center" w:y="1"/>
      <w:rPr>
        <w:rStyle w:val="PageNumber"/>
        <w:sz w:val="21"/>
      </w:rPr>
    </w:pPr>
  </w:p>
  <w:p w14:paraId="5AD8C7A3" w14:textId="77777777" w:rsidR="00765B28" w:rsidRDefault="00765B28" w:rsidP="00231F2F">
    <w:pPr>
      <w:ind w:left="2160" w:right="-720"/>
      <w:outlineLvl w:val="0"/>
      <w:rPr>
        <w:rFonts w:ascii="Univers Condensed" w:hAnsi="Univers Condensed"/>
        <w:sz w:val="16"/>
        <w:szCs w:val="16"/>
      </w:rPr>
    </w:pPr>
    <w:r>
      <w:rPr>
        <w:noProof/>
      </w:rPr>
      <w:drawing>
        <wp:anchor distT="0" distB="0" distL="114300" distR="114300" simplePos="0" relativeHeight="251657216" behindDoc="0" locked="0" layoutInCell="1" allowOverlap="1" wp14:anchorId="782FF810" wp14:editId="634C8103">
          <wp:simplePos x="0" y="0"/>
          <wp:positionH relativeFrom="page">
            <wp:posOffset>508635</wp:posOffset>
          </wp:positionH>
          <wp:positionV relativeFrom="page">
            <wp:posOffset>2540</wp:posOffset>
          </wp:positionV>
          <wp:extent cx="1070610" cy="1097280"/>
          <wp:effectExtent l="0" t="0" r="0" b="0"/>
          <wp:wrapNone/>
          <wp:docPr id="5" name="Picture 5" title="Seal of the State Education Department, part of the University of the State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r w:rsidRPr="0089367A">
      <w:rPr>
        <w:rFonts w:ascii="Univers Condensed" w:hAnsi="Univers Condensed"/>
        <w:b/>
        <w:szCs w:val="24"/>
      </w:rPr>
      <w:t xml:space="preserve">THE STATE EDUCATION DEPARTMENT </w:t>
    </w:r>
    <w:r w:rsidRPr="0089367A">
      <w:rPr>
        <w:rFonts w:ascii="Univers Condensed" w:hAnsi="Univers Condensed"/>
        <w:szCs w:val="24"/>
      </w:rPr>
      <w:t>/ THE UNIVERSITY OF THE STATE OF NEW YORK / ALBANY, NY 1223</w:t>
    </w:r>
    <w:r>
      <w:rPr>
        <w:rFonts w:ascii="Univers Condensed" w:hAnsi="Univers Condensed"/>
        <w:szCs w:val="24"/>
      </w:rPr>
      <w:t xml:space="preserve">4 </w:t>
    </w:r>
  </w:p>
  <w:p w14:paraId="496F97C0" w14:textId="77777777" w:rsidR="00765B28" w:rsidRPr="0089367A" w:rsidRDefault="00765B28" w:rsidP="00231F2F">
    <w:pPr>
      <w:ind w:left="2160" w:right="-720"/>
      <w:outlineLvl w:val="0"/>
      <w:rPr>
        <w:b/>
        <w:sz w:val="28"/>
        <w:szCs w:val="28"/>
      </w:rPr>
    </w:pPr>
    <w:r>
      <w:rPr>
        <w:rFonts w:ascii="Univers Condensed" w:hAnsi="Univers Condensed"/>
        <w:sz w:val="20"/>
      </w:rPr>
      <w:t>Bureau of Financial Administration</w:t>
    </w:r>
    <w:r>
      <w:rPr>
        <w:rFonts w:cs="Arial"/>
        <w:sz w:val="20"/>
      </w:rPr>
      <w:tab/>
    </w:r>
    <w:r>
      <w:rPr>
        <w:rFonts w:ascii="Univers Condensed" w:hAnsi="Univers Condensed"/>
        <w:sz w:val="20"/>
      </w:rPr>
      <w:t>Office of Fiscal Management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2463D675" w:rsidR="00765B28" w:rsidRDefault="00765B28">
    <w:pPr>
      <w:pStyle w:val="Header"/>
      <w:rPr>
        <w:sz w:val="22"/>
      </w:rPr>
    </w:pPr>
    <w:r>
      <w:rPr>
        <w:rFonts w:ascii="Arial" w:hAnsi="Arial"/>
        <w:sz w:val="25"/>
      </w:rPr>
      <w:t>RFP #</w:t>
    </w:r>
    <w:r w:rsidR="008329BB">
      <w:rPr>
        <w:rFonts w:ascii="Arial" w:hAnsi="Arial"/>
        <w:sz w:val="25"/>
      </w:rPr>
      <w:t>24-016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6AA6BD67" w:rsidR="004A06E3" w:rsidRDefault="004A06E3">
    <w:pPr>
      <w:pStyle w:val="Header"/>
      <w:rPr>
        <w:sz w:val="22"/>
      </w:rPr>
    </w:pPr>
    <w:r>
      <w:rPr>
        <w:rFonts w:ascii="Arial" w:hAnsi="Arial"/>
        <w:sz w:val="25"/>
      </w:rPr>
      <w:t>RFP #</w:t>
    </w:r>
    <w:r w:rsidR="008329BB">
      <w:rPr>
        <w:rFonts w:ascii="Arial" w:hAnsi="Arial"/>
        <w:sz w:val="25"/>
      </w:rPr>
      <w:t>24-016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19BD0D3C" w:rsidR="004A06E3" w:rsidRDefault="004A06E3">
    <w:pPr>
      <w:pStyle w:val="Header"/>
      <w:rPr>
        <w:sz w:val="22"/>
      </w:rPr>
    </w:pPr>
    <w:r>
      <w:rPr>
        <w:rFonts w:ascii="Arial" w:hAnsi="Arial"/>
        <w:sz w:val="25"/>
      </w:rPr>
      <w:t>RFP #</w:t>
    </w:r>
    <w:r w:rsidR="008329BB">
      <w:rPr>
        <w:rFonts w:ascii="Arial" w:hAnsi="Arial"/>
        <w:sz w:val="25"/>
      </w:rPr>
      <w:t>24-016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063D9724" w:rsidR="004A06E3" w:rsidRDefault="004A06E3">
    <w:pPr>
      <w:pStyle w:val="Header"/>
      <w:rPr>
        <w:sz w:val="22"/>
      </w:rPr>
    </w:pPr>
    <w:r>
      <w:rPr>
        <w:rFonts w:ascii="Arial" w:hAnsi="Arial"/>
        <w:sz w:val="25"/>
      </w:rPr>
      <w:t>RFP #</w:t>
    </w:r>
    <w:r w:rsidR="008329BB">
      <w:rPr>
        <w:rFonts w:ascii="Arial" w:hAnsi="Arial"/>
        <w:sz w:val="25"/>
      </w:rPr>
      <w:t>24-016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67267E"/>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2"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6"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7" w15:restartNumberingAfterBreak="0">
    <w:nsid w:val="49FD398F"/>
    <w:multiLevelType w:val="hybridMultilevel"/>
    <w:tmpl w:val="DF60D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11"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2FA4CFD"/>
    <w:multiLevelType w:val="hybridMultilevel"/>
    <w:tmpl w:val="87428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702172113">
    <w:abstractNumId w:val="10"/>
  </w:num>
  <w:num w:numId="2" w16cid:durableId="252596681">
    <w:abstractNumId w:val="3"/>
  </w:num>
  <w:num w:numId="3" w16cid:durableId="1856384143">
    <w:abstractNumId w:val="0"/>
  </w:num>
  <w:num w:numId="4" w16cid:durableId="806512295">
    <w:abstractNumId w:val="14"/>
  </w:num>
  <w:num w:numId="5" w16cid:durableId="1709406553">
    <w:abstractNumId w:val="4"/>
  </w:num>
  <w:num w:numId="6" w16cid:durableId="1826773591">
    <w:abstractNumId w:val="8"/>
  </w:num>
  <w:num w:numId="7" w16cid:durableId="1944220388">
    <w:abstractNumId w:val="2"/>
  </w:num>
  <w:num w:numId="8" w16cid:durableId="1666855843">
    <w:abstractNumId w:val="11"/>
  </w:num>
  <w:num w:numId="9" w16cid:durableId="1114136846">
    <w:abstractNumId w:val="6"/>
  </w:num>
  <w:num w:numId="10" w16cid:durableId="590431006">
    <w:abstractNumId w:val="13"/>
  </w:num>
  <w:num w:numId="11" w16cid:durableId="301203606">
    <w:abstractNumId w:val="5"/>
  </w:num>
  <w:num w:numId="12" w16cid:durableId="513231492">
    <w:abstractNumId w:val="9"/>
  </w:num>
  <w:num w:numId="13" w16cid:durableId="1848714531">
    <w:abstractNumId w:val="12"/>
  </w:num>
  <w:num w:numId="14" w16cid:durableId="271283291">
    <w:abstractNumId w:val="1"/>
  </w:num>
  <w:num w:numId="15" w16cid:durableId="68867515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70223"/>
    <w:rsid w:val="0009154E"/>
    <w:rsid w:val="00093394"/>
    <w:rsid w:val="00094828"/>
    <w:rsid w:val="00097B41"/>
    <w:rsid w:val="000A27AC"/>
    <w:rsid w:val="000A4248"/>
    <w:rsid w:val="000B35A1"/>
    <w:rsid w:val="000C1256"/>
    <w:rsid w:val="000C46AF"/>
    <w:rsid w:val="000C47C5"/>
    <w:rsid w:val="001060E1"/>
    <w:rsid w:val="001127A5"/>
    <w:rsid w:val="001216A9"/>
    <w:rsid w:val="001262B5"/>
    <w:rsid w:val="00131ACE"/>
    <w:rsid w:val="00135691"/>
    <w:rsid w:val="00143C27"/>
    <w:rsid w:val="00157E48"/>
    <w:rsid w:val="001728ED"/>
    <w:rsid w:val="00180DE5"/>
    <w:rsid w:val="00195CD6"/>
    <w:rsid w:val="001A0D13"/>
    <w:rsid w:val="001A56D9"/>
    <w:rsid w:val="001B1B92"/>
    <w:rsid w:val="001B2427"/>
    <w:rsid w:val="001B4179"/>
    <w:rsid w:val="001B4A19"/>
    <w:rsid w:val="001D5F3D"/>
    <w:rsid w:val="001E215C"/>
    <w:rsid w:val="001F6418"/>
    <w:rsid w:val="00216B9B"/>
    <w:rsid w:val="00226D27"/>
    <w:rsid w:val="00231F2F"/>
    <w:rsid w:val="002373BF"/>
    <w:rsid w:val="0023778E"/>
    <w:rsid w:val="002401A1"/>
    <w:rsid w:val="00241817"/>
    <w:rsid w:val="002464BB"/>
    <w:rsid w:val="00252E76"/>
    <w:rsid w:val="00256393"/>
    <w:rsid w:val="00260E16"/>
    <w:rsid w:val="00261E72"/>
    <w:rsid w:val="00263D53"/>
    <w:rsid w:val="002732EF"/>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755A"/>
    <w:rsid w:val="003D0203"/>
    <w:rsid w:val="003D718B"/>
    <w:rsid w:val="003E2F3D"/>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3A1C"/>
    <w:rsid w:val="004C565A"/>
    <w:rsid w:val="004C7442"/>
    <w:rsid w:val="004E4A30"/>
    <w:rsid w:val="004F3146"/>
    <w:rsid w:val="0050625C"/>
    <w:rsid w:val="00543340"/>
    <w:rsid w:val="005455DD"/>
    <w:rsid w:val="00546EA8"/>
    <w:rsid w:val="005704DA"/>
    <w:rsid w:val="005720B6"/>
    <w:rsid w:val="00574064"/>
    <w:rsid w:val="00583E4C"/>
    <w:rsid w:val="0059135C"/>
    <w:rsid w:val="00594CE6"/>
    <w:rsid w:val="00596308"/>
    <w:rsid w:val="005A7F0B"/>
    <w:rsid w:val="005B1394"/>
    <w:rsid w:val="005B14BC"/>
    <w:rsid w:val="005C7D2C"/>
    <w:rsid w:val="005D2981"/>
    <w:rsid w:val="005D7421"/>
    <w:rsid w:val="005E667C"/>
    <w:rsid w:val="00604928"/>
    <w:rsid w:val="00605AAD"/>
    <w:rsid w:val="00616B97"/>
    <w:rsid w:val="006316E6"/>
    <w:rsid w:val="0063349D"/>
    <w:rsid w:val="00633B90"/>
    <w:rsid w:val="00637089"/>
    <w:rsid w:val="00640877"/>
    <w:rsid w:val="00643297"/>
    <w:rsid w:val="00643F06"/>
    <w:rsid w:val="00651B16"/>
    <w:rsid w:val="006738E6"/>
    <w:rsid w:val="006855D1"/>
    <w:rsid w:val="006A7892"/>
    <w:rsid w:val="006B27F8"/>
    <w:rsid w:val="006B3A84"/>
    <w:rsid w:val="006C0805"/>
    <w:rsid w:val="006D106E"/>
    <w:rsid w:val="006D4558"/>
    <w:rsid w:val="006D6A98"/>
    <w:rsid w:val="006D793A"/>
    <w:rsid w:val="006E3733"/>
    <w:rsid w:val="006F009E"/>
    <w:rsid w:val="00707A7F"/>
    <w:rsid w:val="00721454"/>
    <w:rsid w:val="0073350A"/>
    <w:rsid w:val="00734476"/>
    <w:rsid w:val="00735074"/>
    <w:rsid w:val="00736F1E"/>
    <w:rsid w:val="00743DF1"/>
    <w:rsid w:val="007512DF"/>
    <w:rsid w:val="00753631"/>
    <w:rsid w:val="00765B28"/>
    <w:rsid w:val="007731EE"/>
    <w:rsid w:val="00774053"/>
    <w:rsid w:val="007762C5"/>
    <w:rsid w:val="007877F4"/>
    <w:rsid w:val="00790BAD"/>
    <w:rsid w:val="00793692"/>
    <w:rsid w:val="00793FB0"/>
    <w:rsid w:val="007945C4"/>
    <w:rsid w:val="00797051"/>
    <w:rsid w:val="007A1A3B"/>
    <w:rsid w:val="007A3042"/>
    <w:rsid w:val="007A3327"/>
    <w:rsid w:val="007A59F2"/>
    <w:rsid w:val="007C65B8"/>
    <w:rsid w:val="007E42BA"/>
    <w:rsid w:val="007E646C"/>
    <w:rsid w:val="0081444C"/>
    <w:rsid w:val="00815E0C"/>
    <w:rsid w:val="0082147F"/>
    <w:rsid w:val="008306F3"/>
    <w:rsid w:val="008329BB"/>
    <w:rsid w:val="00844A25"/>
    <w:rsid w:val="00855238"/>
    <w:rsid w:val="00891141"/>
    <w:rsid w:val="0089367A"/>
    <w:rsid w:val="008A108F"/>
    <w:rsid w:val="008A1BB0"/>
    <w:rsid w:val="008A566D"/>
    <w:rsid w:val="008B0FF8"/>
    <w:rsid w:val="008B24B7"/>
    <w:rsid w:val="008F1B94"/>
    <w:rsid w:val="008F1F66"/>
    <w:rsid w:val="0090741D"/>
    <w:rsid w:val="009119F3"/>
    <w:rsid w:val="0092201A"/>
    <w:rsid w:val="00931350"/>
    <w:rsid w:val="0093224C"/>
    <w:rsid w:val="009415C0"/>
    <w:rsid w:val="00942F2B"/>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30B8"/>
    <w:rsid w:val="00A427E6"/>
    <w:rsid w:val="00A43D81"/>
    <w:rsid w:val="00A44B2C"/>
    <w:rsid w:val="00A45677"/>
    <w:rsid w:val="00A4712E"/>
    <w:rsid w:val="00A6297C"/>
    <w:rsid w:val="00A81ECD"/>
    <w:rsid w:val="00A83C11"/>
    <w:rsid w:val="00A86E90"/>
    <w:rsid w:val="00A956EF"/>
    <w:rsid w:val="00A96433"/>
    <w:rsid w:val="00A97A57"/>
    <w:rsid w:val="00AA06E1"/>
    <w:rsid w:val="00AA6523"/>
    <w:rsid w:val="00AD047B"/>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B607A"/>
    <w:rsid w:val="00BB733D"/>
    <w:rsid w:val="00BB7FD9"/>
    <w:rsid w:val="00BD2727"/>
    <w:rsid w:val="00BF005C"/>
    <w:rsid w:val="00C03F23"/>
    <w:rsid w:val="00C10CB0"/>
    <w:rsid w:val="00C24AF3"/>
    <w:rsid w:val="00C2768C"/>
    <w:rsid w:val="00C30B75"/>
    <w:rsid w:val="00C32304"/>
    <w:rsid w:val="00C324D4"/>
    <w:rsid w:val="00C32575"/>
    <w:rsid w:val="00C33C4E"/>
    <w:rsid w:val="00C342C8"/>
    <w:rsid w:val="00C4249A"/>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88E"/>
    <w:rsid w:val="00CF2F01"/>
    <w:rsid w:val="00CF510E"/>
    <w:rsid w:val="00CF6077"/>
    <w:rsid w:val="00D25E87"/>
    <w:rsid w:val="00D336AB"/>
    <w:rsid w:val="00D572D8"/>
    <w:rsid w:val="00D60736"/>
    <w:rsid w:val="00D60C15"/>
    <w:rsid w:val="00D619E2"/>
    <w:rsid w:val="00D70DB5"/>
    <w:rsid w:val="00D95D19"/>
    <w:rsid w:val="00D96D04"/>
    <w:rsid w:val="00DA4316"/>
    <w:rsid w:val="00DB0D62"/>
    <w:rsid w:val="00DC3BB9"/>
    <w:rsid w:val="00DD325F"/>
    <w:rsid w:val="00DD7E7A"/>
    <w:rsid w:val="00DE7A73"/>
    <w:rsid w:val="00DF1F60"/>
    <w:rsid w:val="00E05361"/>
    <w:rsid w:val="00E068C4"/>
    <w:rsid w:val="00E22CCE"/>
    <w:rsid w:val="00E242B1"/>
    <w:rsid w:val="00E258C4"/>
    <w:rsid w:val="00E30B32"/>
    <w:rsid w:val="00E6018C"/>
    <w:rsid w:val="00E86C09"/>
    <w:rsid w:val="00E90A5B"/>
    <w:rsid w:val="00E96384"/>
    <w:rsid w:val="00E971E3"/>
    <w:rsid w:val="00EA2193"/>
    <w:rsid w:val="00EA332E"/>
    <w:rsid w:val="00EA5234"/>
    <w:rsid w:val="00EA62E8"/>
    <w:rsid w:val="00EC304B"/>
    <w:rsid w:val="00EC4A68"/>
    <w:rsid w:val="00ED0A20"/>
    <w:rsid w:val="00ED222F"/>
    <w:rsid w:val="00EE1E9A"/>
    <w:rsid w:val="00EE4E96"/>
    <w:rsid w:val="00EF1C69"/>
    <w:rsid w:val="00F01E83"/>
    <w:rsid w:val="00F26301"/>
    <w:rsid w:val="00F30079"/>
    <w:rsid w:val="00F306F7"/>
    <w:rsid w:val="00F30866"/>
    <w:rsid w:val="00F329EC"/>
    <w:rsid w:val="00F34A7D"/>
    <w:rsid w:val="00F4284C"/>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character" w:customStyle="1" w:styleId="normaltextrun">
    <w:name w:val="normaltextrun"/>
    <w:basedOn w:val="DefaultParagraphFont"/>
    <w:rsid w:val="004C3A1C"/>
  </w:style>
  <w:style w:type="character" w:customStyle="1" w:styleId="eop">
    <w:name w:val="eop"/>
    <w:basedOn w:val="DefaultParagraphFont"/>
    <w:rsid w:val="004C3A1C"/>
  </w:style>
  <w:style w:type="paragraph" w:customStyle="1" w:styleId="paragraph">
    <w:name w:val="paragraph"/>
    <w:basedOn w:val="Normal"/>
    <w:rsid w:val="004C3A1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ysed.gov" TargetMode="External"/><Relationship Id="rId13" Type="http://schemas.openxmlformats.org/officeDocument/2006/relationships/hyperlink" Target="https://www.osc.state.ny.us/agencies/forms/ac3271s.doc" TargetMode="Externa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footer" Target="footer4.xml"/><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www.wcb.ny.gov/content/main/Employers/lp_permits-licenses-contracts.jsp" TargetMode="External"/><Relationship Id="rId17" Type="http://schemas.openxmlformats.org/officeDocument/2006/relationships/header" Target="header2.xml"/><Relationship Id="rId25" Type="http://schemas.openxmlformats.org/officeDocument/2006/relationships/hyperlink" Target="https://www.governor.ny.gov/executive-order/no-16-prohibiting-state-agencies-and-authorities-contracting-businesses-conducting" TargetMode="External"/><Relationship Id="rId33" Type="http://schemas.openxmlformats.org/officeDocument/2006/relationships/hyperlink" Target="mailto:Privacy@nysed.gov" TargetMode="Externa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mailto:cau@nysed.gov" TargetMode="Externa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b.ny.gov/content/main/Employers/lp_permits-licenses-contracts.jsp" TargetMode="External"/><Relationship Id="rId24" Type="http://schemas.openxmlformats.org/officeDocument/2006/relationships/header" Target="header7.xml"/><Relationship Id="rId32" Type="http://schemas.openxmlformats.org/officeDocument/2006/relationships/hyperlink" Target="http://www.nysed.gov/data-privacy-security/report-improper-disclosure" TargetMode="External"/><Relationship Id="rId37" Type="http://schemas.openxmlformats.org/officeDocument/2006/relationships/header" Target="header12.xm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footer" Target="footer2.xml"/><Relationship Id="rId36" Type="http://schemas.openxmlformats.org/officeDocument/2006/relationships/header" Target="header11.xml"/><Relationship Id="rId10" Type="http://schemas.openxmlformats.org/officeDocument/2006/relationships/hyperlink" Target="https://www.tax.ny.gov/pdf/current_forms/st/st220td_fill_in.pdf" TargetMode="External"/><Relationship Id="rId19" Type="http://schemas.openxmlformats.org/officeDocument/2006/relationships/header" Target="header4.xml"/><Relationship Id="rId31" Type="http://schemas.openxmlformats.org/officeDocument/2006/relationships/hyperlink" Target="http://www.nysed.gov/data-privacy-security/student-data-inventor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footer" Target="footer1.xml"/><Relationship Id="rId22" Type="http://schemas.openxmlformats.org/officeDocument/2006/relationships/image" Target="http://atwork.nysed.gov/cafe/images/usnyseal.gif" TargetMode="External"/><Relationship Id="rId27" Type="http://schemas.openxmlformats.org/officeDocument/2006/relationships/header" Target="header9.xml"/><Relationship Id="rId30" Type="http://schemas.openxmlformats.org/officeDocument/2006/relationships/footer" Target="footer3.xml"/><Relationship Id="rId35" Type="http://schemas.openxmlformats.org/officeDocument/2006/relationships/footer" Target="footer5.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10006</Words>
  <Characters>69316</Characters>
  <Application>Microsoft Office Word</Application>
  <DocSecurity>4</DocSecurity>
  <Lines>577</Lines>
  <Paragraphs>158</Paragraphs>
  <ScaleCrop>false</ScaleCrop>
  <HeadingPairs>
    <vt:vector size="2" baseType="variant">
      <vt:variant>
        <vt:lpstr>Title</vt:lpstr>
      </vt:variant>
      <vt:variant>
        <vt:i4>1</vt:i4>
      </vt:variant>
    </vt:vector>
  </HeadingPairs>
  <TitlesOfParts>
    <vt:vector size="1" baseType="lpstr">
      <vt:lpstr>SUBMISSION DOCUMENTS</vt:lpstr>
    </vt:vector>
  </TitlesOfParts>
  <Company>NYSED</Company>
  <LinksUpToDate>false</LinksUpToDate>
  <CharactersWithSpaces>79164</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for RFP 24-016</dc:title>
  <dc:subject/>
  <dc:creator>New York State Education Department</dc:creator>
  <cp:keywords/>
  <cp:lastModifiedBy>Valerie Celentano</cp:lastModifiedBy>
  <cp:revision>2</cp:revision>
  <cp:lastPrinted>2017-01-11T13:36:00Z</cp:lastPrinted>
  <dcterms:created xsi:type="dcterms:W3CDTF">2024-03-05T13:05:00Z</dcterms:created>
  <dcterms:modified xsi:type="dcterms:W3CDTF">2024-03-05T13:05:00Z</dcterms:modified>
</cp:coreProperties>
</file>